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32" w:rsidRDefault="00821132" w:rsidP="0015444C">
      <w:pPr>
        <w:spacing w:after="0"/>
        <w:jc w:val="center"/>
        <w:rPr>
          <w:rFonts w:ascii="Times New Roman" w:hAnsi="Times New Roman" w:cs="Times New Roman"/>
          <w:b/>
          <w:caps/>
          <w:sz w:val="40"/>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1132">
        <w:rPr>
          <w:rFonts w:ascii="Times New Roman" w:hAnsi="Times New Roman" w:cs="Times New Roman"/>
          <w:b/>
          <w:caps/>
          <w:sz w:val="40"/>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Учим с ребенком стихи</w:t>
      </w:r>
    </w:p>
    <w:p w:rsidR="00E51EBD" w:rsidRPr="00E51EBD" w:rsidRDefault="00E51EBD" w:rsidP="00E51EBD">
      <w:pPr>
        <w:jc w:val="right"/>
        <w:rPr>
          <w:rFonts w:ascii="Times New Roman" w:hAnsi="Times New Roman" w:cs="Times New Roman"/>
          <w:sz w:val="24"/>
          <w:szCs w:val="24"/>
        </w:rPr>
      </w:pPr>
      <w:r>
        <w:rPr>
          <w:rFonts w:ascii="Times New Roman" w:hAnsi="Times New Roman" w:cs="Times New Roman"/>
          <w:sz w:val="24"/>
          <w:szCs w:val="24"/>
        </w:rPr>
        <w:t>Подготовила: Тютюных М.Г.</w:t>
      </w:r>
    </w:p>
    <w:p w:rsidR="00E51EBD" w:rsidRPr="00E51EBD" w:rsidRDefault="00E51EBD" w:rsidP="00E51EBD">
      <w:pPr>
        <w:jc w:val="right"/>
        <w:rPr>
          <w:rFonts w:ascii="Times New Roman" w:hAnsi="Times New Roman" w:cs="Times New Roman"/>
          <w:sz w:val="24"/>
          <w:szCs w:val="24"/>
        </w:rPr>
      </w:pPr>
      <w:r>
        <w:rPr>
          <w:rFonts w:ascii="Times New Roman" w:hAnsi="Times New Roman" w:cs="Times New Roman"/>
          <w:sz w:val="24"/>
          <w:szCs w:val="24"/>
        </w:rPr>
        <w:t xml:space="preserve">Учитель – логопед </w:t>
      </w:r>
      <w:bookmarkStart w:id="0" w:name="_GoBack"/>
      <w:bookmarkEnd w:id="0"/>
      <w:r w:rsidRPr="00E51EBD">
        <w:rPr>
          <w:rFonts w:ascii="Times New Roman" w:hAnsi="Times New Roman" w:cs="Times New Roman"/>
          <w:sz w:val="24"/>
          <w:szCs w:val="24"/>
        </w:rPr>
        <w:t xml:space="preserve"> МБДОУ «Детский сад №19 «Родничок»</w:t>
      </w:r>
    </w:p>
    <w:p w:rsidR="00E51EBD" w:rsidRPr="00821132" w:rsidRDefault="00E51EBD" w:rsidP="0015444C">
      <w:pPr>
        <w:spacing w:after="0"/>
        <w:jc w:val="center"/>
        <w:rPr>
          <w:rFonts w:ascii="Times New Roman" w:hAnsi="Times New Roman" w:cs="Times New Roman"/>
          <w:b/>
          <w:caps/>
          <w:sz w:val="40"/>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21132" w:rsidRPr="00821132" w:rsidRDefault="00821132" w:rsidP="0015444C">
      <w:pPr>
        <w:spacing w:after="0"/>
        <w:ind w:firstLine="708"/>
        <w:jc w:val="both"/>
        <w:rPr>
          <w:rFonts w:ascii="Times New Roman" w:hAnsi="Times New Roman" w:cs="Times New Roman"/>
          <w:sz w:val="32"/>
          <w:szCs w:val="32"/>
        </w:rPr>
      </w:pPr>
      <w:r w:rsidRPr="00821132">
        <w:rPr>
          <w:rFonts w:ascii="Times New Roman" w:hAnsi="Times New Roman" w:cs="Times New Roman"/>
          <w:sz w:val="32"/>
          <w:szCs w:val="32"/>
        </w:rPr>
        <w:t>Заботливые родители, которые желают своему ребенку счастливого будущего, понимают, что оно связано с образованием. Трудно представить человека, который считается просвещенным, культурным, но не любит читать, не имеет широкого читательского кругозора.</w:t>
      </w:r>
    </w:p>
    <w:p w:rsidR="00821132" w:rsidRPr="00821132" w:rsidRDefault="00725FFB" w:rsidP="0015444C">
      <w:pPr>
        <w:spacing w:after="0"/>
        <w:ind w:firstLine="708"/>
        <w:jc w:val="both"/>
        <w:rPr>
          <w:rFonts w:ascii="Times New Roman" w:hAnsi="Times New Roman" w:cs="Times New Roman"/>
          <w:sz w:val="32"/>
          <w:szCs w:val="32"/>
        </w:rPr>
      </w:pPr>
      <w:r>
        <w:rPr>
          <w:noProof/>
          <w:lang w:eastAsia="ru-RU"/>
        </w:rPr>
        <w:drawing>
          <wp:anchor distT="0" distB="0" distL="114300" distR="114300" simplePos="0" relativeHeight="251658240" behindDoc="0" locked="0" layoutInCell="1" allowOverlap="1" wp14:anchorId="68217DDC" wp14:editId="67E63C68">
            <wp:simplePos x="0" y="0"/>
            <wp:positionH relativeFrom="column">
              <wp:posOffset>447675</wp:posOffset>
            </wp:positionH>
            <wp:positionV relativeFrom="paragraph">
              <wp:posOffset>3810</wp:posOffset>
            </wp:positionV>
            <wp:extent cx="2314575" cy="2614295"/>
            <wp:effectExtent l="0" t="0" r="9525" b="0"/>
            <wp:wrapSquare wrapText="bothSides"/>
            <wp:docPr id="1" name="Рисунок 1" descr="http://bib-alabin.ru/wp-content/uploads/2013/11/%D0%BC%D0%B5%D1%82%D0%BE%D0%B4%D0%B8%D0%BA%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alabin.ru/wp-content/uploads/2013/11/%D0%BC%D0%B5%D1%82%D0%BE%D0%B4%D0%B8%D0%BA%D0%B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59" t="2447" r="57478" b="1529"/>
                    <a:stretch/>
                  </pic:blipFill>
                  <pic:spPr bwMode="auto">
                    <a:xfrm>
                      <a:off x="0" y="0"/>
                      <a:ext cx="2314575" cy="261429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132" w:rsidRPr="00821132">
        <w:rPr>
          <w:rFonts w:ascii="Times New Roman" w:hAnsi="Times New Roman" w:cs="Times New Roman"/>
          <w:sz w:val="32"/>
          <w:szCs w:val="32"/>
        </w:rPr>
        <w:t xml:space="preserve">Заучивание стихов наизусть развивает память, речь, воображение, мышление, чувство </w:t>
      </w:r>
      <w:proofErr w:type="gramStart"/>
      <w:r w:rsidR="00821132" w:rsidRPr="00821132">
        <w:rPr>
          <w:rFonts w:ascii="Times New Roman" w:hAnsi="Times New Roman" w:cs="Times New Roman"/>
          <w:sz w:val="32"/>
          <w:szCs w:val="32"/>
        </w:rPr>
        <w:t>прекрасного</w:t>
      </w:r>
      <w:proofErr w:type="gramEnd"/>
      <w:r w:rsidR="00821132" w:rsidRPr="00821132">
        <w:rPr>
          <w:rFonts w:ascii="Times New Roman" w:hAnsi="Times New Roman" w:cs="Times New Roman"/>
          <w:sz w:val="32"/>
          <w:szCs w:val="32"/>
        </w:rPr>
        <w:t>, помогает найти внутреннюю гармонию, повышает уровень общей культуры. Особенность поэзии заключается еще в том, что она, подобно музыке, своим ритмом, мелодикой влияет на эмоциональное состояние человека, что очень важно в современном, довольно агрессивном мире. Стихотворения воспитывают у ребенка особое, вдумчивое отношение к литературе. Психологи отметили, что у детей, которые не знают стихотворений, которым не читали их в детстве, недостаточно развито образное мышление.</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Для того чтобы помочь ребенку научиться наслаждаться поэзие</w:t>
      </w:r>
      <w:r>
        <w:rPr>
          <w:rFonts w:ascii="Times New Roman" w:hAnsi="Times New Roman" w:cs="Times New Roman"/>
          <w:sz w:val="32"/>
          <w:szCs w:val="32"/>
        </w:rPr>
        <w:t>й, желательно учесть следующее.</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Главным условием воспитания в ребенке ценителя поэзии является наличие книжного окружения и увлечение взрослых поэзией, чтобы ребенок находился в атмосфере стихов, литературы.</w:t>
      </w:r>
      <w:r>
        <w:rPr>
          <w:rFonts w:ascii="Times New Roman" w:hAnsi="Times New Roman" w:cs="Times New Roman"/>
          <w:sz w:val="32"/>
          <w:szCs w:val="32"/>
        </w:rPr>
        <w:t xml:space="preserve"> Читайте ребенку больше и чаще!</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Настоящего читателя поэзии отличает определенная культура чтения стихотворений. Прежде чем читать стихотворение, взрослому нужно обратить внимание на его название, которое состоит из имени и фамилии писателя и заголовка произведения. Если фамилия автора уже встречалась, вспомните, что уже читали, и какое осталось впечатление. Возможно, сначала это будет для вас не очень просто, но п</w:t>
      </w:r>
      <w:r>
        <w:rPr>
          <w:rFonts w:ascii="Times New Roman" w:hAnsi="Times New Roman" w:cs="Times New Roman"/>
          <w:sz w:val="32"/>
          <w:szCs w:val="32"/>
        </w:rPr>
        <w:t>отом станет приятной привычкой.</w:t>
      </w:r>
    </w:p>
    <w:p w:rsidR="00821132" w:rsidRPr="00821132" w:rsidRDefault="00821132" w:rsidP="0015444C">
      <w:pPr>
        <w:spacing w:after="0"/>
        <w:jc w:val="both"/>
        <w:rPr>
          <w:rFonts w:ascii="Times New Roman" w:hAnsi="Times New Roman" w:cs="Times New Roman"/>
          <w:i/>
          <w:sz w:val="32"/>
          <w:szCs w:val="32"/>
        </w:rPr>
      </w:pPr>
      <w:r w:rsidRPr="00821132">
        <w:rPr>
          <w:rFonts w:ascii="Times New Roman" w:hAnsi="Times New Roman" w:cs="Times New Roman"/>
          <w:sz w:val="32"/>
          <w:szCs w:val="32"/>
        </w:rPr>
        <w:lastRenderedPageBreak/>
        <w:t xml:space="preserve">• Чтобы воспринимать поэзию, </w:t>
      </w:r>
      <w:proofErr w:type="gramStart"/>
      <w:r w:rsidRPr="00821132">
        <w:rPr>
          <w:rFonts w:ascii="Times New Roman" w:hAnsi="Times New Roman" w:cs="Times New Roman"/>
          <w:sz w:val="32"/>
          <w:szCs w:val="32"/>
        </w:rPr>
        <w:t>нужны</w:t>
      </w:r>
      <w:proofErr w:type="gramEnd"/>
      <w:r w:rsidRPr="00821132">
        <w:rPr>
          <w:rFonts w:ascii="Times New Roman" w:hAnsi="Times New Roman" w:cs="Times New Roman"/>
          <w:sz w:val="32"/>
          <w:szCs w:val="32"/>
        </w:rPr>
        <w:t xml:space="preserve"> особый слух и особое расположение духа. Наиболее сильное впечатление вызывают стихотворения, когда они рассказываются в соответствующей ситуации. Вот, например, зимним утром, выглянув в окно, мама проговаривает строчки стихотворен</w:t>
      </w:r>
      <w:r>
        <w:rPr>
          <w:rFonts w:ascii="Times New Roman" w:hAnsi="Times New Roman" w:cs="Times New Roman"/>
          <w:sz w:val="32"/>
          <w:szCs w:val="32"/>
        </w:rPr>
        <w:t xml:space="preserve">ия А. С. </w:t>
      </w:r>
      <w:r w:rsidRPr="00821132">
        <w:rPr>
          <w:rFonts w:ascii="Times New Roman" w:hAnsi="Times New Roman" w:cs="Times New Roman"/>
          <w:i/>
          <w:sz w:val="32"/>
          <w:szCs w:val="32"/>
        </w:rPr>
        <w:t>Пушкина «Зимнее утро»:</w:t>
      </w:r>
    </w:p>
    <w:p w:rsidR="00821132" w:rsidRPr="00821132" w:rsidRDefault="00821132" w:rsidP="0015444C">
      <w:pPr>
        <w:spacing w:after="0"/>
        <w:jc w:val="both"/>
        <w:rPr>
          <w:rFonts w:ascii="Times New Roman" w:hAnsi="Times New Roman" w:cs="Times New Roman"/>
          <w:i/>
          <w:sz w:val="32"/>
          <w:szCs w:val="32"/>
        </w:rPr>
      </w:pPr>
      <w:r w:rsidRPr="00821132">
        <w:rPr>
          <w:rFonts w:ascii="Times New Roman" w:hAnsi="Times New Roman" w:cs="Times New Roman"/>
          <w:i/>
          <w:sz w:val="32"/>
          <w:szCs w:val="32"/>
        </w:rPr>
        <w:t>Мороз и солнце; день чудесный.</w:t>
      </w:r>
    </w:p>
    <w:p w:rsidR="00821132" w:rsidRPr="00821132" w:rsidRDefault="00821132" w:rsidP="0015444C">
      <w:pPr>
        <w:spacing w:after="0"/>
        <w:jc w:val="both"/>
        <w:rPr>
          <w:rFonts w:ascii="Times New Roman" w:hAnsi="Times New Roman" w:cs="Times New Roman"/>
          <w:i/>
          <w:sz w:val="32"/>
          <w:szCs w:val="32"/>
        </w:rPr>
      </w:pPr>
      <w:r w:rsidRPr="00821132">
        <w:rPr>
          <w:rFonts w:ascii="Times New Roman" w:hAnsi="Times New Roman" w:cs="Times New Roman"/>
          <w:i/>
          <w:sz w:val="32"/>
          <w:szCs w:val="32"/>
        </w:rPr>
        <w:t>Еще ты дремлешь, друг прелестный.</w:t>
      </w:r>
    </w:p>
    <w:p w:rsidR="00821132" w:rsidRPr="00821132" w:rsidRDefault="00821132" w:rsidP="0015444C">
      <w:pPr>
        <w:spacing w:after="0"/>
        <w:jc w:val="both"/>
        <w:rPr>
          <w:rFonts w:ascii="Times New Roman" w:hAnsi="Times New Roman" w:cs="Times New Roman"/>
          <w:i/>
          <w:sz w:val="32"/>
          <w:szCs w:val="32"/>
        </w:rPr>
      </w:pPr>
      <w:r w:rsidRPr="00821132">
        <w:rPr>
          <w:rFonts w:ascii="Times New Roman" w:hAnsi="Times New Roman" w:cs="Times New Roman"/>
          <w:i/>
          <w:sz w:val="32"/>
          <w:szCs w:val="32"/>
        </w:rPr>
        <w:t>Пора, красавица, проснись</w:t>
      </w:r>
      <w:proofErr w:type="gramStart"/>
      <w:r w:rsidRPr="00821132">
        <w:rPr>
          <w:rFonts w:ascii="Times New Roman" w:hAnsi="Times New Roman" w:cs="Times New Roman"/>
          <w:i/>
          <w:sz w:val="32"/>
          <w:szCs w:val="32"/>
        </w:rPr>
        <w:t>:.</w:t>
      </w:r>
      <w:proofErr w:type="gramEnd"/>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«Нужно читать стихи, однако читать не только глазами, но и ушами, т. е. произноси</w:t>
      </w:r>
      <w:r>
        <w:rPr>
          <w:rFonts w:ascii="Times New Roman" w:hAnsi="Times New Roman" w:cs="Times New Roman"/>
          <w:sz w:val="32"/>
          <w:szCs w:val="32"/>
        </w:rPr>
        <w:t>ть текст и слушать, как звучат</w:t>
      </w:r>
      <w:r w:rsidRPr="00821132">
        <w:rPr>
          <w:rFonts w:ascii="Times New Roman" w:hAnsi="Times New Roman" w:cs="Times New Roman"/>
          <w:sz w:val="32"/>
          <w:szCs w:val="32"/>
        </w:rPr>
        <w:t xml:space="preserve"> строки. Такое чтение то же самое, что исполнение музыкального произведения, которое пока к нему не притронулся инструмент или голос, остается россыпью странных значко</w:t>
      </w:r>
      <w:r>
        <w:rPr>
          <w:rFonts w:ascii="Times New Roman" w:hAnsi="Times New Roman" w:cs="Times New Roman"/>
          <w:sz w:val="32"/>
          <w:szCs w:val="32"/>
        </w:rPr>
        <w:t xml:space="preserve">в на бумаге». (Наум </w:t>
      </w:r>
      <w:proofErr w:type="spellStart"/>
      <w:r>
        <w:rPr>
          <w:rFonts w:ascii="Times New Roman" w:hAnsi="Times New Roman" w:cs="Times New Roman"/>
          <w:sz w:val="32"/>
          <w:szCs w:val="32"/>
        </w:rPr>
        <w:t>Басовский</w:t>
      </w:r>
      <w:proofErr w:type="spellEnd"/>
      <w:r>
        <w:rPr>
          <w:rFonts w:ascii="Times New Roman" w:hAnsi="Times New Roman" w:cs="Times New Roman"/>
          <w:sz w:val="32"/>
          <w:szCs w:val="32"/>
        </w:rPr>
        <w:t>).</w:t>
      </w:r>
    </w:p>
    <w:p w:rsid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xml:space="preserve">Поэзию не столько читают, сколько перечитывают, возвращаются, открывая ее для себя снова. Обращайте внимание на стихотворения, которые вызывают наибольший отклик у ребенка. Постепенно расширяйте круг чтения, вводя в него признанных поэтов. Для этого родители могут воспользоваться рекомендательными указателями или ориентироваться на авторов, которые представлены в современных хрестоматиях, а также собственные вкусы и предпочтения. </w:t>
      </w:r>
    </w:p>
    <w:p w:rsidR="00821132" w:rsidRPr="00725FFB" w:rsidRDefault="00821132" w:rsidP="0015444C">
      <w:pPr>
        <w:spacing w:after="0"/>
        <w:jc w:val="both"/>
        <w:rPr>
          <w:rFonts w:ascii="Times New Roman" w:hAnsi="Times New Roman" w:cs="Times New Roman"/>
          <w:b/>
          <w:sz w:val="32"/>
          <w:szCs w:val="32"/>
        </w:rPr>
      </w:pPr>
      <w:r w:rsidRPr="00725FFB">
        <w:rPr>
          <w:rFonts w:ascii="Times New Roman" w:hAnsi="Times New Roman" w:cs="Times New Roman"/>
          <w:b/>
          <w:sz w:val="32"/>
          <w:szCs w:val="32"/>
        </w:rPr>
        <w:t>Стихи, услышанные в детстве от родных людей, навсегда сохраняются в сердце среди самых светлых воспоминаний.</w:t>
      </w:r>
    </w:p>
    <w:p w:rsidR="00821132" w:rsidRPr="00725FFB" w:rsidRDefault="00821132" w:rsidP="0015444C">
      <w:pPr>
        <w:spacing w:after="0"/>
        <w:jc w:val="both"/>
        <w:rPr>
          <w:rFonts w:ascii="Times New Roman" w:hAnsi="Times New Roman" w:cs="Times New Roman"/>
          <w:i/>
          <w:sz w:val="32"/>
          <w:szCs w:val="32"/>
        </w:rPr>
      </w:pPr>
      <w:r w:rsidRPr="00725FFB">
        <w:rPr>
          <w:rFonts w:ascii="Times New Roman" w:hAnsi="Times New Roman" w:cs="Times New Roman"/>
          <w:i/>
          <w:sz w:val="32"/>
          <w:szCs w:val="32"/>
        </w:rPr>
        <w:t>Как выбрать лучшее стихотворение для своего ребенка?</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xml:space="preserve">С этой проблемой выбора сталкиваются все заботливые родители. </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Конечно, наилучший вариант для родителей — это использование классических, проверенных временем хрестоматий для определенного возраста. Попробуйте прочитать несколько строк из книги. Не спешите. Попробуйте прочитать несколько строк вслух. Если они вас заинтересуют, если, читая стихотворение, вы не «спотыкались», можно попробовать. Если постоянно проверять стихотворение чтением, то постепенно научишься отсеивать некачественные стихи. Но если вы сомневаетесь относительно качества стихотво</w:t>
      </w:r>
      <w:r w:rsidR="00725FFB">
        <w:rPr>
          <w:rFonts w:ascii="Times New Roman" w:hAnsi="Times New Roman" w:cs="Times New Roman"/>
          <w:sz w:val="32"/>
          <w:szCs w:val="32"/>
        </w:rPr>
        <w:t>рного произведения, что делать?</w:t>
      </w:r>
    </w:p>
    <w:p w:rsidR="00821132" w:rsidRPr="00821132" w:rsidRDefault="0015444C" w:rsidP="0015444C">
      <w:pPr>
        <w:spacing w:after="0"/>
        <w:jc w:val="both"/>
        <w:rPr>
          <w:rFonts w:ascii="Times New Roman" w:hAnsi="Times New Roman" w:cs="Times New Roman"/>
          <w:sz w:val="32"/>
          <w:szCs w:val="32"/>
        </w:rPr>
      </w:pPr>
      <w:r>
        <w:rPr>
          <w:noProof/>
          <w:lang w:eastAsia="ru-RU"/>
        </w:rPr>
        <w:drawing>
          <wp:anchor distT="0" distB="0" distL="114300" distR="114300" simplePos="0" relativeHeight="251659264" behindDoc="0" locked="0" layoutInCell="1" allowOverlap="1" wp14:anchorId="06A859AC" wp14:editId="0384C094">
            <wp:simplePos x="0" y="0"/>
            <wp:positionH relativeFrom="column">
              <wp:posOffset>0</wp:posOffset>
            </wp:positionH>
            <wp:positionV relativeFrom="paragraph">
              <wp:posOffset>3810</wp:posOffset>
            </wp:positionV>
            <wp:extent cx="2143125" cy="1628775"/>
            <wp:effectExtent l="0" t="0" r="9525" b="9525"/>
            <wp:wrapSquare wrapText="bothSides"/>
            <wp:docPr id="2" name="Рисунок 2" descr="https://smirnova-ds49himki.edumsko.ru/uploads/7000/26951/persona/folders/kartinki/malchik_v_knigah.jpg?148226759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irnova-ds49himki.edumsko.ru/uploads/7000/26951/persona/folders/kartinki/malchik_v_knigah.jpg?14822675980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132">
        <w:rPr>
          <w:rFonts w:ascii="Times New Roman" w:hAnsi="Times New Roman" w:cs="Times New Roman"/>
          <w:sz w:val="32"/>
          <w:szCs w:val="32"/>
        </w:rPr>
        <w:t xml:space="preserve"> </w:t>
      </w:r>
      <w:r w:rsidR="00821132" w:rsidRPr="00821132">
        <w:rPr>
          <w:rFonts w:ascii="Times New Roman" w:hAnsi="Times New Roman" w:cs="Times New Roman"/>
          <w:sz w:val="32"/>
          <w:szCs w:val="32"/>
        </w:rPr>
        <w:t xml:space="preserve">«Заповеди», которые являются результатом многолетнего опыта, вошли в знаменитую книгу К. Чуковского «От двух до пяти». Очень советую прочитать ее тем, кто или уже стал родителем, или бабушкой (дедушкой) или скоро станет, так </w:t>
      </w:r>
      <w:r w:rsidR="00821132" w:rsidRPr="00821132">
        <w:rPr>
          <w:rFonts w:ascii="Times New Roman" w:hAnsi="Times New Roman" w:cs="Times New Roman"/>
          <w:sz w:val="32"/>
          <w:szCs w:val="32"/>
        </w:rPr>
        <w:lastRenderedPageBreak/>
        <w:t>как эта книга, несмотря на то, что уже прошло больше 50 лет со времени ее появления на свет, является актуальной для понимания того, как формируется детская речь. Эта книга — яркий пример внимательного и доброжелательного на</w:t>
      </w:r>
      <w:r w:rsidR="00725FFB">
        <w:rPr>
          <w:rFonts w:ascii="Times New Roman" w:hAnsi="Times New Roman" w:cs="Times New Roman"/>
          <w:sz w:val="32"/>
          <w:szCs w:val="32"/>
        </w:rPr>
        <w:t>блюдения над развитием ребенка.</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Дети, которым читают много стихотворных произведений, имеют замечательную память и чувство ритма, без больших усилий запоминают большие тексты. Особенно, если делать это регулярно и с испо</w:t>
      </w:r>
      <w:r w:rsidR="00725FFB">
        <w:rPr>
          <w:rFonts w:ascii="Times New Roman" w:hAnsi="Times New Roman" w:cs="Times New Roman"/>
          <w:sz w:val="32"/>
          <w:szCs w:val="32"/>
        </w:rPr>
        <w:t>льзованием специальных приемов.</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xml:space="preserve">Произвольное запоминание — это сложная интеллектуальная работа. Она помогает более быстрому обогащению речи ребенка, чем при невольном запоминании; интенсивнее развивает эстетичные чувства (чувство поэзии, чувство прекрасного); укрепляет образную память (связанную с воображением) и словесную память (связанную с мышлением, </w:t>
      </w:r>
      <w:proofErr w:type="gramStart"/>
      <w:r w:rsidRPr="00821132">
        <w:rPr>
          <w:rFonts w:ascii="Times New Roman" w:hAnsi="Times New Roman" w:cs="Times New Roman"/>
          <w:sz w:val="32"/>
          <w:szCs w:val="32"/>
        </w:rPr>
        <w:t>которая</w:t>
      </w:r>
      <w:proofErr w:type="gramEnd"/>
      <w:r w:rsidRPr="00821132">
        <w:rPr>
          <w:rFonts w:ascii="Times New Roman" w:hAnsi="Times New Roman" w:cs="Times New Roman"/>
          <w:sz w:val="32"/>
          <w:szCs w:val="32"/>
        </w:rPr>
        <w:t xml:space="preserve"> по мнению психологов, является </w:t>
      </w:r>
      <w:r w:rsidR="00725FFB">
        <w:rPr>
          <w:rFonts w:ascii="Times New Roman" w:hAnsi="Times New Roman" w:cs="Times New Roman"/>
          <w:sz w:val="32"/>
          <w:szCs w:val="32"/>
        </w:rPr>
        <w:t>самым совершенным видом памяти.</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Основные правила заучивания</w:t>
      </w:r>
      <w:r w:rsidR="00725FFB">
        <w:rPr>
          <w:rFonts w:ascii="Times New Roman" w:hAnsi="Times New Roman" w:cs="Times New Roman"/>
          <w:sz w:val="32"/>
          <w:szCs w:val="32"/>
        </w:rPr>
        <w:t xml:space="preserve"> стихотворений с дошкольниками.</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1. Выбранное стихотворение должно отвечать возрастным особенностям ребенка. Поэтическое произведение должно нравиться своей музыкальностью, должно приносить эстетическое и моральное удовлетворение, желание воссоз</w:t>
      </w:r>
      <w:r w:rsidR="00725FFB">
        <w:rPr>
          <w:rFonts w:ascii="Times New Roman" w:hAnsi="Times New Roman" w:cs="Times New Roman"/>
          <w:sz w:val="32"/>
          <w:szCs w:val="32"/>
        </w:rPr>
        <w:t>давать, слышать еще раз.</w:t>
      </w:r>
    </w:p>
    <w:p w:rsidR="0015444C"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w:t>
      </w:r>
      <w:r w:rsidR="0015444C">
        <w:rPr>
          <w:rFonts w:ascii="Times New Roman" w:hAnsi="Times New Roman" w:cs="Times New Roman"/>
          <w:sz w:val="32"/>
          <w:szCs w:val="32"/>
        </w:rPr>
        <w:t>.</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xml:space="preserve">От вида запоминания зависит выбор вспомогательных приемов запоминания. Для </w:t>
      </w:r>
      <w:proofErr w:type="spellStart"/>
      <w:r w:rsidRPr="00821132">
        <w:rPr>
          <w:rFonts w:ascii="Times New Roman" w:hAnsi="Times New Roman" w:cs="Times New Roman"/>
          <w:sz w:val="32"/>
          <w:szCs w:val="32"/>
        </w:rPr>
        <w:t>аудиала</w:t>
      </w:r>
      <w:proofErr w:type="spellEnd"/>
      <w:r w:rsidRPr="00821132">
        <w:rPr>
          <w:rFonts w:ascii="Times New Roman" w:hAnsi="Times New Roman" w:cs="Times New Roman"/>
          <w:sz w:val="32"/>
          <w:szCs w:val="32"/>
        </w:rPr>
        <w:t xml:space="preserve"> нужно по-разному эмоционально проговаривать текст (и шепотом, и громко, и как медведь, и как зайчик и т. д.). Для </w:t>
      </w:r>
      <w:proofErr w:type="spellStart"/>
      <w:r w:rsidRPr="00821132">
        <w:rPr>
          <w:rFonts w:ascii="Times New Roman" w:hAnsi="Times New Roman" w:cs="Times New Roman"/>
          <w:sz w:val="32"/>
          <w:szCs w:val="32"/>
        </w:rPr>
        <w:t>зоровиков</w:t>
      </w:r>
      <w:proofErr w:type="spellEnd"/>
      <w:r w:rsidRPr="00821132">
        <w:rPr>
          <w:rFonts w:ascii="Times New Roman" w:hAnsi="Times New Roman" w:cs="Times New Roman"/>
          <w:sz w:val="32"/>
          <w:szCs w:val="32"/>
        </w:rPr>
        <w:t xml:space="preserve"> обязательным является увидеть картинку: или в книге, или нарисованную родителями. Взрослым не нужно бояться, что они не имеют художественных способностей, сам факт рисования привлекает внимание ребенка. </w:t>
      </w:r>
      <w:proofErr w:type="spellStart"/>
      <w:r w:rsidRPr="00821132">
        <w:rPr>
          <w:rFonts w:ascii="Times New Roman" w:hAnsi="Times New Roman" w:cs="Times New Roman"/>
          <w:sz w:val="32"/>
          <w:szCs w:val="32"/>
        </w:rPr>
        <w:t>Кинестетикам</w:t>
      </w:r>
      <w:proofErr w:type="spellEnd"/>
      <w:r w:rsidRPr="00821132">
        <w:rPr>
          <w:rFonts w:ascii="Times New Roman" w:hAnsi="Times New Roman" w:cs="Times New Roman"/>
          <w:sz w:val="32"/>
          <w:szCs w:val="32"/>
        </w:rPr>
        <w:t xml:space="preserve"> помогут разнообразные жесты, которые как опоры будут напоминать, о чем будет идти речь дальше в стихотворении. 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w:t>
      </w:r>
      <w:r w:rsidR="0015444C">
        <w:rPr>
          <w:rFonts w:ascii="Times New Roman" w:hAnsi="Times New Roman" w:cs="Times New Roman"/>
          <w:sz w:val="32"/>
          <w:szCs w:val="32"/>
        </w:rPr>
        <w:t>шем окажется более эффективным.</w:t>
      </w:r>
    </w:p>
    <w:p w:rsidR="00821132" w:rsidRPr="00821132" w:rsidRDefault="00821132" w:rsidP="0015444C">
      <w:pPr>
        <w:spacing w:after="0"/>
        <w:jc w:val="both"/>
        <w:rPr>
          <w:rFonts w:ascii="Times New Roman" w:hAnsi="Times New Roman" w:cs="Times New Roman"/>
          <w:sz w:val="32"/>
          <w:szCs w:val="32"/>
        </w:rPr>
      </w:pPr>
      <w:r w:rsidRPr="00821132">
        <w:rPr>
          <w:rFonts w:ascii="Times New Roman" w:hAnsi="Times New Roman" w:cs="Times New Roman"/>
          <w:sz w:val="32"/>
          <w:szCs w:val="32"/>
        </w:rPr>
        <w:t xml:space="preserve">Не нужно требовать, чтобы ребенок сразу запомнил и повторил все стихотворение. У </w:t>
      </w:r>
      <w:proofErr w:type="gramStart"/>
      <w:r w:rsidRPr="00821132">
        <w:rPr>
          <w:rFonts w:ascii="Times New Roman" w:hAnsi="Times New Roman" w:cs="Times New Roman"/>
          <w:sz w:val="32"/>
          <w:szCs w:val="32"/>
        </w:rPr>
        <w:t>кого-то</w:t>
      </w:r>
      <w:proofErr w:type="gramEnd"/>
      <w:r w:rsidRPr="00821132">
        <w:rPr>
          <w:rFonts w:ascii="Times New Roman" w:hAnsi="Times New Roman" w:cs="Times New Roman"/>
          <w:sz w:val="32"/>
          <w:szCs w:val="32"/>
        </w:rPr>
        <w:t xml:space="preserve"> получается легко запомнить большое по объему </w:t>
      </w:r>
      <w:r w:rsidRPr="00821132">
        <w:rPr>
          <w:rFonts w:ascii="Times New Roman" w:hAnsi="Times New Roman" w:cs="Times New Roman"/>
          <w:sz w:val="32"/>
          <w:szCs w:val="32"/>
        </w:rPr>
        <w:lastRenderedPageBreak/>
        <w:t xml:space="preserve">произведение, а кому-то нужно повторять на протяжении недели одно четверостишие. Но если родители будут спокойны и уверенны, будут ободрять своего ребенка, у них обязательно все получится. </w:t>
      </w:r>
    </w:p>
    <w:p w:rsidR="0075599C" w:rsidRPr="00821132" w:rsidRDefault="0075599C" w:rsidP="0015444C">
      <w:pPr>
        <w:spacing w:after="0"/>
        <w:jc w:val="both"/>
        <w:rPr>
          <w:rFonts w:ascii="Times New Roman" w:hAnsi="Times New Roman" w:cs="Times New Roman"/>
          <w:sz w:val="32"/>
          <w:szCs w:val="32"/>
        </w:rPr>
      </w:pPr>
    </w:p>
    <w:sectPr w:rsidR="0075599C" w:rsidRPr="00821132" w:rsidSect="0082113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32"/>
    <w:rsid w:val="0015444C"/>
    <w:rsid w:val="00725FFB"/>
    <w:rsid w:val="0075599C"/>
    <w:rsid w:val="00821132"/>
    <w:rsid w:val="00E5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2839">
      <w:bodyDiv w:val="1"/>
      <w:marLeft w:val="0"/>
      <w:marRight w:val="0"/>
      <w:marTop w:val="0"/>
      <w:marBottom w:val="0"/>
      <w:divBdr>
        <w:top w:val="none" w:sz="0" w:space="0" w:color="auto"/>
        <w:left w:val="none" w:sz="0" w:space="0" w:color="auto"/>
        <w:bottom w:val="none" w:sz="0" w:space="0" w:color="auto"/>
        <w:right w:val="none" w:sz="0" w:space="0" w:color="auto"/>
      </w:divBdr>
    </w:div>
    <w:div w:id="18864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3</cp:revision>
  <dcterms:created xsi:type="dcterms:W3CDTF">2018-03-22T15:45:00Z</dcterms:created>
  <dcterms:modified xsi:type="dcterms:W3CDTF">2020-12-11T16:29:00Z</dcterms:modified>
</cp:coreProperties>
</file>