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60841" w:rsidRDefault="00260841" w:rsidP="00260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познавательных процессов у детей с ЗПР</w:t>
      </w:r>
    </w:p>
    <w:p w:rsidR="00EA6CFD" w:rsidRPr="00DF32EB" w:rsidRDefault="00EA6CFD" w:rsidP="00260841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DF32EB">
        <w:rPr>
          <w:rFonts w:ascii="Times New Roman" w:hAnsi="Times New Roman" w:cs="Times New Roman"/>
          <w:color w:val="4F81BD" w:themeColor="accent1"/>
          <w:sz w:val="24"/>
          <w:szCs w:val="24"/>
        </w:rPr>
        <w:t>https://infourok.ru/konsultaciya-dlya-roditeley-osobennosti-razvitiya-poznavatelnih-processov-u-detey-s-zpr-2568540.html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1. Особенности внимания: неустойчивость, снижен объём, концентрация, избирательность и распределение. Для детей с задержкой психического развития характерна рассеянность внимания и повышенная отвлекаемость.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2. Для ЗПР характерны недостаточность, ограниченность, фрагментарность знаний об окружающем мире, что сказывается на </w:t>
      </w:r>
      <w:bookmarkStart w:id="0" w:name="_GoBack"/>
      <w:bookmarkEnd w:id="0"/>
      <w:r w:rsidRPr="00260841">
        <w:rPr>
          <w:rFonts w:ascii="Times New Roman" w:hAnsi="Times New Roman" w:cs="Times New Roman"/>
          <w:sz w:val="24"/>
          <w:szCs w:val="24"/>
        </w:rPr>
        <w:t>развитии восприятия. Процесс восприятия у детей данной категории несколько затруднен: снижен его темп и объем, недостаточна точность восприятия. Дети затрудняются в узнавании предметов, находящихся в непривычном ракурсе, перечеркнутых (зашумленных) или наложенных друг на друга изображений предметов.   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3.Память. Снижена продуктивность запоминания; ограничение объема памяти и снижение ее прочности. Наблюдается большая сохранность непроизвольной памяти по сравнению с произвольной, заметное преобладание наглядной памяти </w:t>
      </w:r>
      <w:proofErr w:type="gramStart"/>
      <w:r w:rsidRPr="00260841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260841">
        <w:rPr>
          <w:rFonts w:ascii="Times New Roman" w:hAnsi="Times New Roman" w:cs="Times New Roman"/>
          <w:sz w:val="24"/>
          <w:szCs w:val="24"/>
        </w:rPr>
        <w:t xml:space="preserve"> словесной, нарушение кратковременной памяти. В наибольшей степени страдает вербальная память. Дети с трудом запоминают тексты, стихотворения, плохо удерживают в уме цель и условие задачи. При запоминании  стихов дети переставляют или убирают слова из текста, не чувствуют рифмы. Для детей данной категории характерна неточность воспроизведения и быстрая утеря информации.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 4. Мышление. Детям с ЗПР требуется многократное повторение инструкций и оказание некоторых видов помощи при выполнении заданий. Отмечается подражательный характер деятельности детей с ЗПР, 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 xml:space="preserve"> способности к творческому созданию новых образов. Особенности мыслительной деятельности у детей с задержкой психического развития дошкольного возраста: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низкая познавательная активность, слабость мыслительных процессов,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боязнь интеллектуального напряжения, вплоть до отказа от задания,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отсутствие познавательного интереса (ребенок не желает учиться, ставить перед собой определенную цель познавательного характера и т.д.),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нарушение динамических сторон мыслительных процессов,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 xml:space="preserve"> умственных операций анализа, синтеза, абстрагирования, обобщения, сравнения. Детям данной категории  с трудом дается выполнение таких заданий, как «Назови лишний предмет и объясни свой выбор», «4 лишний», «Чем похожи и чем отличаются», «Назови одним словом».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- у дошкольников данной категории позднее, чем у их нормально развивающихся сверстников, формируется словесно-логическое мышление: дети не выделяют существенных признаков при обобщении, а производят процесс обобщения либо по ситуативным, либо по функциональным признакам; сравнивая </w:t>
      </w:r>
      <w:proofErr w:type="gramStart"/>
      <w:r w:rsidRPr="00260841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260841">
        <w:rPr>
          <w:rFonts w:ascii="Times New Roman" w:hAnsi="Times New Roman" w:cs="Times New Roman"/>
          <w:sz w:val="24"/>
          <w:szCs w:val="24"/>
        </w:rPr>
        <w:t xml:space="preserve"> дети сравнивают по случайным признакам, затрудняясь даже в выделении признаков различия; сложности в создании целого из частей и выделение частей из целого, трудности в пространственном оперировании образами.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в целом, замедлен процесс формирования мыслительных операций.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5. Речь. Многим детям с ЗПР присущи дефекты звукопроизношения, недостатки фонематического восприятия. Нарушение речи носят системный характер и входят в структуру дефекта. Речь детей с ЗПР в целом развивается с отставанием от возрастной нормы и обладает рядом особенностей: низкий уровень ориентировки в звуковой действительности речи; недостаточность </w:t>
      </w:r>
      <w:proofErr w:type="gramStart"/>
      <w:r w:rsidRPr="00260841">
        <w:rPr>
          <w:rFonts w:ascii="Times New Roman" w:hAnsi="Times New Roman" w:cs="Times New Roman"/>
          <w:sz w:val="24"/>
          <w:szCs w:val="24"/>
        </w:rPr>
        <w:t>произношения</w:t>
      </w:r>
      <w:proofErr w:type="gramEnd"/>
      <w:r w:rsidRPr="00260841">
        <w:rPr>
          <w:rFonts w:ascii="Times New Roman" w:hAnsi="Times New Roman" w:cs="Times New Roman"/>
          <w:sz w:val="24"/>
          <w:szCs w:val="24"/>
        </w:rPr>
        <w:t xml:space="preserve"> обусловленная вялостью 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>, приводящей к их неотчетливому звучанию, искажению. Недостаточно сформирован фонематический слух, лексика и грамматика. Отмечаются трудности в понимании сложных инструкций.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lastRenderedPageBreak/>
        <w:t>         Дети с ЗПР после прохождения ПМПК могут быть направлены в  специализированные сады или группы компенсирующей направленности для детей с задержкой психического развития дошкольного возраста.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коррекционо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 xml:space="preserve"> – педагогической работы с дошкольниками с ЗПР является формирование «предпосылок» мышления, памяти, внимания, восприятия, развития зрительных, слуховых и двигательных функций познавательной активности каждого ребенка.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Компенсация нарушений возможна при комплексном подходе всех специалистов ДОУ к изучению, обучению и воспитанию детей с ЗПР. Деятельность в рамках психолого - педагогического сопровождения детей с задержкой психического развития специалист должен осуществлять на основе тесного взаимодействия, корпоративности всех субъектов данного процесса.</w:t>
      </w:r>
    </w:p>
    <w:p w:rsidR="00260841" w:rsidRPr="00260841" w:rsidRDefault="00260841" w:rsidP="0026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 </w:t>
      </w:r>
    </w:p>
    <w:p w:rsidR="00260841" w:rsidRPr="00260841" w:rsidRDefault="00260841" w:rsidP="00260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игры играем – речь развиваем».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   Звуки поставлены и введены в речь, но если не контролировать речь ребёнка, он легко может их вновь утратить, и всё придётся начинать сначала. Не спешите выбрасывать тетрадь, папку с рекомендациями логопеда - в ней есть стихи, игры и упражнения, которые можно повторять летом.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   Во время прогулок, поездок вы также можете контролировать произношение «трудного» звука у ребёнка в спонтанной речи, попросив рассказать о чём-то, описать предмет. Если вы отправляетесь на отдых, в отпуск - не упустите возможность использовать новые впечатления 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 xml:space="preserve"> для развития выразительности речи. При описании, например, моря, гор, пейзажа обращайте внимание 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 xml:space="preserve"> на использование прилагательных и других частей речи, делающих нашу речь богаче. 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  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   Наверное, невозможно себе представить современное развитие общества без информационно - коммуникационных технологий. Бесспорно, что владеть компьютером должен каждый образованный человек. ПК быстро входит в жизнь нашего ребенка.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   Ребенок и он-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 xml:space="preserve"> игры – явление в современном обществе привычное, но полезное ли? Использование компьютера – еще одна сфера, где можно успешно сочетать получение полезных знаний с развитием интеллектуальных и творческих способностей. Логопедические игры он-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 xml:space="preserve"> помогут вашему малышу провести время с пользой и с интересом.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Говоря об использовании компьютера детьми дошкольного возраста, встает вопрос о сохранении здоровья и зрения. Вопрос о "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засиживании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>" за компьютером актуален.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Разумно сделать ограничения занятий с ПК по времени</w:t>
      </w:r>
    </w:p>
    <w:p w:rsid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• 5 лет – не более 7 минут; </w:t>
      </w:r>
    </w:p>
    <w:p w:rsid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• 6 лет – 10 минут; </w:t>
      </w:r>
    </w:p>
    <w:p w:rsid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• 7-9 лет – 15 минут; </w:t>
      </w:r>
    </w:p>
    <w:p w:rsid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• 10-12 лет – 20 минут; </w:t>
      </w:r>
    </w:p>
    <w:p w:rsid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• 13-14 лет – 25 минут; 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• 15-16 лет – 30 минут.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   Кроме того, между занятиями, если они предполагают более длительное нахождение ребенка перед экраном, необходимо делать перерывы не менее 10 минут. 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   Представленный перечень сайтов с логопедическими играми он-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 xml:space="preserve"> станет помощником в развитии речи ребенка: (</w:t>
      </w:r>
      <w:r w:rsidRPr="00260841">
        <w:rPr>
          <w:rFonts w:ascii="Times New Roman" w:hAnsi="Times New Roman" w:cs="Times New Roman"/>
          <w:i/>
          <w:iCs/>
          <w:sz w:val="24"/>
          <w:szCs w:val="24"/>
        </w:rPr>
        <w:t>листовка с адресами сайтов</w:t>
      </w:r>
      <w:r w:rsidRPr="00260841">
        <w:rPr>
          <w:rFonts w:ascii="Times New Roman" w:hAnsi="Times New Roman" w:cs="Times New Roman"/>
          <w:sz w:val="24"/>
          <w:szCs w:val="24"/>
        </w:rPr>
        <w:t>).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lastRenderedPageBreak/>
        <w:t xml:space="preserve">Вами могут быть собраны презентации по лексическим темам, по автоматизации звуков, по обучению грамоте, а также </w:t>
      </w:r>
      <w:proofErr w:type="spellStart"/>
      <w:r w:rsidRPr="00260841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>, пальчиковые гимнастики, тренажёры для глаз и многое другое. Сейчас мы расскажем о некоторых.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 xml:space="preserve">Логопедические </w:t>
      </w:r>
      <w:proofErr w:type="spellStart"/>
      <w:r w:rsidRPr="00260841">
        <w:rPr>
          <w:rFonts w:ascii="Times New Roman" w:hAnsi="Times New Roman" w:cs="Times New Roman"/>
          <w:b/>
          <w:bCs/>
          <w:sz w:val="24"/>
          <w:szCs w:val="24"/>
        </w:rPr>
        <w:t>распевки</w:t>
      </w:r>
      <w:proofErr w:type="spellEnd"/>
      <w:r w:rsidRPr="00260841">
        <w:rPr>
          <w:rFonts w:ascii="Times New Roman" w:hAnsi="Times New Roman" w:cs="Times New Roman"/>
          <w:sz w:val="24"/>
          <w:szCs w:val="24"/>
        </w:rPr>
        <w:t>. Основной принцип – тесная связь речевого материала с музыкой и движением. Тексты песенок вызывают у детей интерес, создают радостное настроение, впечатления делают эмоционально богаче, помогают легче преодолеть комплексы и речевые нарушения.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Обучающие презентации.</w:t>
      </w:r>
      <w:r w:rsidRPr="00260841">
        <w:rPr>
          <w:rFonts w:ascii="Times New Roman" w:hAnsi="Times New Roman" w:cs="Times New Roman"/>
          <w:sz w:val="24"/>
          <w:szCs w:val="24"/>
        </w:rPr>
        <w:t> «Презентация - это - обучающий мини мультик, это электронная звуковая книжка с красивыми картинками, это отличное пособие для мам рассказать своему ребенку об окружающем мире так, как она сама его видит, не выходя из дома и не летая в дальние страны». Применение обучающих мультимедийных презентаций позволяет повысить эффективность процесса обучения и развития ребенка, открывает новые возможности образования.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В разделе «Обучение чтению и счёту» Вы найдёте простые, но эффективные </w:t>
      </w:r>
      <w:r w:rsidRPr="00260841">
        <w:rPr>
          <w:rFonts w:ascii="Times New Roman" w:hAnsi="Times New Roman" w:cs="Times New Roman"/>
          <w:b/>
          <w:bCs/>
          <w:sz w:val="24"/>
          <w:szCs w:val="24"/>
        </w:rPr>
        <w:t>игры</w:t>
      </w:r>
      <w:r w:rsidRPr="00260841">
        <w:rPr>
          <w:rFonts w:ascii="Times New Roman" w:hAnsi="Times New Roman" w:cs="Times New Roman"/>
          <w:sz w:val="24"/>
          <w:szCs w:val="24"/>
        </w:rPr>
        <w:t>, которые помогут легко </w:t>
      </w:r>
      <w:r w:rsidRPr="00260841">
        <w:rPr>
          <w:rFonts w:ascii="Times New Roman" w:hAnsi="Times New Roman" w:cs="Times New Roman"/>
          <w:b/>
          <w:bCs/>
          <w:sz w:val="24"/>
          <w:szCs w:val="24"/>
        </w:rPr>
        <w:t>выучить</w:t>
      </w:r>
      <w:r w:rsidRPr="00260841">
        <w:rPr>
          <w:rFonts w:ascii="Times New Roman" w:hAnsi="Times New Roman" w:cs="Times New Roman"/>
          <w:sz w:val="24"/>
          <w:szCs w:val="24"/>
        </w:rPr>
        <w:t> дошкольнику </w:t>
      </w:r>
      <w:r w:rsidRPr="00260841">
        <w:rPr>
          <w:rFonts w:ascii="Times New Roman" w:hAnsi="Times New Roman" w:cs="Times New Roman"/>
          <w:b/>
          <w:bCs/>
          <w:sz w:val="24"/>
          <w:szCs w:val="24"/>
        </w:rPr>
        <w:t>буквы</w:t>
      </w:r>
      <w:r w:rsidRPr="00260841">
        <w:rPr>
          <w:rFonts w:ascii="Times New Roman" w:hAnsi="Times New Roman" w:cs="Times New Roman"/>
          <w:sz w:val="24"/>
          <w:szCs w:val="24"/>
        </w:rPr>
        <w:t>, </w:t>
      </w:r>
      <w:r w:rsidRPr="00260841">
        <w:rPr>
          <w:rFonts w:ascii="Times New Roman" w:hAnsi="Times New Roman" w:cs="Times New Roman"/>
          <w:b/>
          <w:bCs/>
          <w:sz w:val="24"/>
          <w:szCs w:val="24"/>
        </w:rPr>
        <w:t>цифры</w:t>
      </w:r>
      <w:r w:rsidRPr="00260841">
        <w:rPr>
          <w:rFonts w:ascii="Times New Roman" w:hAnsi="Times New Roman" w:cs="Times New Roman"/>
          <w:sz w:val="24"/>
          <w:szCs w:val="24"/>
        </w:rPr>
        <w:t>, </w:t>
      </w:r>
      <w:r w:rsidRPr="00260841">
        <w:rPr>
          <w:rFonts w:ascii="Times New Roman" w:hAnsi="Times New Roman" w:cs="Times New Roman"/>
          <w:b/>
          <w:bCs/>
          <w:sz w:val="24"/>
          <w:szCs w:val="24"/>
        </w:rPr>
        <w:t>научиться читать</w:t>
      </w:r>
      <w:r w:rsidRPr="00260841">
        <w:rPr>
          <w:rFonts w:ascii="Times New Roman" w:hAnsi="Times New Roman" w:cs="Times New Roman"/>
          <w:sz w:val="24"/>
          <w:szCs w:val="24"/>
        </w:rPr>
        <w:t> и </w:t>
      </w:r>
      <w:r w:rsidRPr="00260841">
        <w:rPr>
          <w:rFonts w:ascii="Times New Roman" w:hAnsi="Times New Roman" w:cs="Times New Roman"/>
          <w:b/>
          <w:bCs/>
          <w:sz w:val="24"/>
          <w:szCs w:val="24"/>
        </w:rPr>
        <w:t>считать</w:t>
      </w:r>
      <w:r w:rsidRPr="00260841">
        <w:rPr>
          <w:rFonts w:ascii="Times New Roman" w:hAnsi="Times New Roman" w:cs="Times New Roman"/>
          <w:sz w:val="24"/>
          <w:szCs w:val="24"/>
        </w:rPr>
        <w:t xml:space="preserve">. Там предлагаются картинки-раскраски по различным лексическим темам, которые отрабатываются на логопедических занятиях в детских садах. </w:t>
      </w:r>
      <w:proofErr w:type="gramStart"/>
      <w:r w:rsidRPr="00260841">
        <w:rPr>
          <w:rFonts w:ascii="Times New Roman" w:hAnsi="Times New Roman" w:cs="Times New Roman"/>
          <w:sz w:val="24"/>
          <w:szCs w:val="24"/>
        </w:rPr>
        <w:t>Вы вместе с детьми можете</w:t>
      </w:r>
      <w:proofErr w:type="gramEnd"/>
      <w:r w:rsidRPr="00260841">
        <w:rPr>
          <w:rFonts w:ascii="Times New Roman" w:hAnsi="Times New Roman" w:cs="Times New Roman"/>
          <w:sz w:val="24"/>
          <w:szCs w:val="24"/>
        </w:rPr>
        <w:t xml:space="preserve"> распечатать и раскрасить эти картинки, а затем вклеить их в тетрадь, закрепляя тем самым словарь по этой теме.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Компьютер не заменит живого общения, игры с ребенком, но может стать помощником при соблюдении временных интервалов.</w:t>
      </w:r>
    </w:p>
    <w:p w:rsidR="00260841" w:rsidRPr="00260841" w:rsidRDefault="00260841" w:rsidP="0026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 </w:t>
      </w:r>
    </w:p>
    <w:p w:rsidR="00260841" w:rsidRPr="00260841" w:rsidRDefault="00260841" w:rsidP="00260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Рекомендации родителям по развитию памяти у детей с ЗПР.</w:t>
      </w:r>
    </w:p>
    <w:p w:rsidR="00260841" w:rsidRPr="00260841" w:rsidRDefault="00260841" w:rsidP="00260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«Играем и память развиваем!»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2608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0841">
        <w:rPr>
          <w:rFonts w:ascii="Times New Roman" w:hAnsi="Times New Roman" w:cs="Times New Roman"/>
          <w:sz w:val="24"/>
          <w:szCs w:val="24"/>
        </w:rPr>
        <w:t xml:space="preserve"> чтобы ребенок успешно осваивал учебную деятельность у него должны быть развиты к моменту поступления в школу все виды памяти.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Память</w:t>
      </w:r>
      <w:r w:rsidRPr="00260841">
        <w:rPr>
          <w:rFonts w:ascii="Times New Roman" w:hAnsi="Times New Roman" w:cs="Times New Roman"/>
          <w:sz w:val="24"/>
          <w:szCs w:val="24"/>
        </w:rPr>
        <w:t> – один из важнейших психологических процессов, с помощью которого ребенок познает окружающий мир. Чтобы ребенок успешно осваивал учебную деятельность, у него должны быть развиты к моменту поступления в школу все виды памяти.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Виды памяти: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образная (зрительная, слуховая, осязательная, обонятельная);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словесно-логическая;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двигательная.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Индивидуальные особенности памяти.</w:t>
      </w:r>
      <w:r w:rsidRPr="00260841">
        <w:rPr>
          <w:rFonts w:ascii="Times New Roman" w:hAnsi="Times New Roman" w:cs="Times New Roman"/>
          <w:sz w:val="24"/>
          <w:szCs w:val="24"/>
        </w:rPr>
        <w:t> Существует три типа памяти: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-наглядно-образный;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словесно-логический;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промежуточный (гармонический).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Дети, которые относятся к первому типу, лучше запоминают картины, лица, цвета, звуки.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Дети, которые относятся ко второму типу, лучше запоминают понятия, словесные формулировки, формулы.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Дети, которые относятся к третьему типу, одинаково хорошо запоминают наглядно-образный и словесно-логический материал.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Родители часто недоумевают, почему их малыш с трудом разучивает стишок, который задали к празднику, а полюбившиеся песенки или стихи запоминает легко и может повторять их бесконечно? От чего зависят способности к запоминанию? И, самое главное можно ли развить память ребенка? Развитие памяти заключается в качественных изменениях процессов памяти и в трансформации содержания фиксируемого материала. Это очень важно для детей, и в повседневной жизни, и в учебе. Недаром при оценке интеллектуальной готовности ребенка к школе одним из важнейших критериев является его развитая память. Ведь это предпосылка к успешному и разностороннему познанию мира, усвоению новой информации. Чем больше внимания родители уделяют развитию различных видов памяти, внимания и воображения малыша, тем выше интеллектуальный потенциал их ребенка. </w:t>
      </w:r>
      <w:r w:rsidRPr="00260841">
        <w:rPr>
          <w:rFonts w:ascii="Times New Roman" w:hAnsi="Times New Roman" w:cs="Times New Roman"/>
          <w:sz w:val="24"/>
          <w:szCs w:val="24"/>
        </w:rPr>
        <w:lastRenderedPageBreak/>
        <w:t>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        Стимулировать процесс развития памяти помогут специальные упражнения и игры.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                   </w:t>
      </w:r>
    </w:p>
    <w:p w:rsidR="00260841" w:rsidRPr="00260841" w:rsidRDefault="00260841" w:rsidP="00260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Для развития памяти ребенка предлагаю использовать следующие игры: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« Игра в слова»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1. Постарайся запомнить: кот, мел, шар, чай, дом, лес.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Проверь себя, смог ли ты запомнить все слова.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2. Постарайся запомнить: ваза, мыло, окно, конь, стол, тигр, арбуз, брат.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Проверь себя.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0841">
        <w:rPr>
          <w:rFonts w:ascii="Times New Roman" w:hAnsi="Times New Roman" w:cs="Times New Roman"/>
          <w:sz w:val="24"/>
          <w:szCs w:val="24"/>
        </w:rPr>
        <w:t>Постарайся запомнить: рыба, снег, шкаф, сани, мука, дверь, лето, пенал, мясо, звезда.</w:t>
      </w:r>
      <w:proofErr w:type="gramEnd"/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Проверь себя.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4. Запомни рассказ и повтори дословно: Сережа встал, умылся, оделся, позавтракал, пошел в школу.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Проверь себя.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Игра в слова «Гуляем по зоопарку»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Пусть ребенок закроет глава и представит, что гуляет по зоопарку. «Буду называть тебе зверей, ты должен вспомнить тех, кого я не назвал».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ВНИМАНИЕ!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Тюлень, лось, баран, тигр, крокодил…..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ЗАДАНИЕ 1.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Перечисли животных, которых ты знаешь.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ЗАДАНИЕ 2.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Внимательно посмотри на эти рисунки и покажи животных, которых я назвала.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ЗАДАНИЕ 3.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Найди на картинках животных, которых назвал ты.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ЗАДАНИЕ 4.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Картинки убираются. Ребенка просят вспомнить животных в том порядке, в каком они назывались.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Игра «Снежки»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Представь снег.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Вспомни, какого цвета снег. Всегда ли он белый?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Вспомни, как солнышко заставляет снег искриться.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Игра «Запахи и звуки».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ЗАДАНИЕ.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Представь, что идет дождь. Ты стоишь у окна и смотришь на улицу. Что ты видишь? Расскажи.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 xml:space="preserve">Представь капли дождя, ударяющие по стеклу. </w:t>
      </w:r>
      <w:proofErr w:type="gramStart"/>
      <w:r w:rsidRPr="00260841">
        <w:rPr>
          <w:rFonts w:ascii="Times New Roman" w:hAnsi="Times New Roman" w:cs="Times New Roman"/>
          <w:sz w:val="24"/>
          <w:szCs w:val="24"/>
        </w:rPr>
        <w:t>Вспомни</w:t>
      </w:r>
      <w:proofErr w:type="gramEnd"/>
      <w:r w:rsidRPr="00260841">
        <w:rPr>
          <w:rFonts w:ascii="Times New Roman" w:hAnsi="Times New Roman" w:cs="Times New Roman"/>
          <w:sz w:val="24"/>
          <w:szCs w:val="24"/>
        </w:rPr>
        <w:t xml:space="preserve"> как шумит дождь. Что такое шум дождя?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Дождь закончился. Мы вышли на улицу. Вспомни запах земли, травы после дождя. Как ты думаешь, с чем можно сравнить запах травы, умытой дождем?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Игра «Вкус и запах»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Представь лимон.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Каков он на вкус?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Вспомни, как пахнет лимон? Расскажи об этом.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Представь, что ты держишь лимон в руке. Что ты чувствуешь?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Развитию словесно-логической памяти способствовали следующие упражнения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Можно предложить следующие рассказы для запоминания: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1. Жил-был мальчик. Звали его Ваня. Пошел Ваня с мамой на улицу гулять. Побежал Ваня быстро-быстро, Споткнулся и упал. Ушиб Ваня ножку. И у него ножка сильно болела. Повела мама Ваню к доктору. Доктор завязал ножку, и она перестала болеть.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Вопросы к рассказу: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lastRenderedPageBreak/>
        <w:t>- Как звали мальчика?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Что с ним случилось во время прогулки?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Кто помог мальчику?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Чем заканчивается рассказ?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2. Жила-была девочка Зоя. Построила Зоя из кубиков машину. Посадила в машину мишку и начала его катать. «</w:t>
      </w:r>
      <w:proofErr w:type="gramStart"/>
      <w:r w:rsidRPr="00260841"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 w:rsidRPr="00260841">
        <w:rPr>
          <w:rFonts w:ascii="Times New Roman" w:hAnsi="Times New Roman" w:cs="Times New Roman"/>
          <w:sz w:val="24"/>
          <w:szCs w:val="24"/>
        </w:rPr>
        <w:t>, машина, катай моего мишку». Вдруг машина сломалась. Мишка упал и ушибся. Положила Зоя мишку в кроватку и дала ему лекарство.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Вопросы к рассказу: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Как звали девочку?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Что она построила?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Кого девочка хотела катать на машине?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Что случилось во время игры?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- Как девочка оказала помощь мишке?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Развитию зрительной памяти способствовали следующие упражнения.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Игра « Заблудились животные»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Цель: развивать зрительную память и восприятие.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Задание: попросить ребенка в течение 1 минуты посмотреть на картинку, а после того как картинка будет убрана, вспомнить, что на ней было изображено? Можно задать вопросы: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1. Какие растения изображены на картинке?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2. Какие животные?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3. Может ли так быть?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4. Какие животные заблудились?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b/>
          <w:bCs/>
          <w:sz w:val="24"/>
          <w:szCs w:val="24"/>
        </w:rPr>
        <w:t>Игра « Что потерялось?»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Цель: развивать внимание и зрительную память.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Изображенные на рисунке игрушки живут дома у очень неряшливой и небрежной девочки. Все они имеют жалкий вид.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Задание: попросить ребенка внимательно посмотреть на картинки, а затем по памяти рассказать, что же случилось с игрушками?</w:t>
      </w:r>
    </w:p>
    <w:p w:rsidR="00260841" w:rsidRPr="00260841" w:rsidRDefault="00260841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41">
        <w:rPr>
          <w:rFonts w:ascii="Times New Roman" w:hAnsi="Times New Roman" w:cs="Times New Roman"/>
          <w:sz w:val="24"/>
          <w:szCs w:val="24"/>
        </w:rPr>
        <w:t>Обсуждению рисунков следует уделять особое внимание, так как отдельные признаки предметов, на которые ребенок обращал внимание, позволяют формировать в его памяти образ предметов.</w:t>
      </w:r>
    </w:p>
    <w:p w:rsidR="000211B4" w:rsidRPr="00260841" w:rsidRDefault="000211B4" w:rsidP="002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11B4" w:rsidRPr="00260841" w:rsidSect="00260841">
      <w:pgSz w:w="11906" w:h="16838"/>
      <w:pgMar w:top="1134" w:right="1134" w:bottom="1134" w:left="1134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2007D"/>
    <w:multiLevelType w:val="multilevel"/>
    <w:tmpl w:val="F216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CB"/>
    <w:rsid w:val="000211B4"/>
    <w:rsid w:val="00260841"/>
    <w:rsid w:val="002D12CB"/>
    <w:rsid w:val="00DF32EB"/>
    <w:rsid w:val="00EA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8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0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9344">
                  <w:marLeft w:val="0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755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046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373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386445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9578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27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9418421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99309910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44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6817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196724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6419355">
                  <w:marLeft w:val="0"/>
                  <w:marRight w:val="2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42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7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620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198064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6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891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17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6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4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166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470710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6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7322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652269">
                                      <w:marLeft w:val="0"/>
                                      <w:marRight w:val="129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10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318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77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10941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91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2053</Words>
  <Characters>11703</Characters>
  <Application>Microsoft Office Word</Application>
  <DocSecurity>0</DocSecurity>
  <Lines>97</Lines>
  <Paragraphs>27</Paragraphs>
  <ScaleCrop>false</ScaleCrop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2020-10-20T10:06:00Z</dcterms:created>
  <dcterms:modified xsi:type="dcterms:W3CDTF">2020-10-20T11:11:00Z</dcterms:modified>
</cp:coreProperties>
</file>