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C3C" w:rsidRDefault="00E772DF" w:rsidP="00A10C3C">
      <w:pPr>
        <w:spacing w:after="0" w:line="240" w:lineRule="auto"/>
        <w:rPr>
          <w:rFonts w:ascii="Times New Roman" w:hAnsi="Times New Roman"/>
          <w:b/>
          <w:color w:val="000000"/>
          <w:spacing w:val="7"/>
        </w:rPr>
      </w:pPr>
      <w:r>
        <w:rPr>
          <w:rFonts w:ascii="Times New Roman" w:hAnsi="Times New Roman"/>
          <w:bCs/>
          <w:iCs/>
          <w:noProof/>
          <w:sz w:val="28"/>
          <w:szCs w:val="28"/>
        </w:rPr>
        <w:drawing>
          <wp:inline distT="0" distB="0" distL="0" distR="0">
            <wp:extent cx="6120765" cy="8416052"/>
            <wp:effectExtent l="19050" t="0" r="0" b="0"/>
            <wp:docPr id="3" name="Рисунок 1" descr="C:\Documents and Settings\user\Рабочий стол\СКАНЕР\ОП 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КАНЕР\ОП тит. лист.jpg"/>
                    <pic:cNvPicPr>
                      <a:picLocks noChangeAspect="1" noChangeArrowheads="1"/>
                    </pic:cNvPicPr>
                  </pic:nvPicPr>
                  <pic:blipFill>
                    <a:blip r:embed="rId8"/>
                    <a:srcRect/>
                    <a:stretch>
                      <a:fillRect/>
                    </a:stretch>
                  </pic:blipFill>
                  <pic:spPr bwMode="auto">
                    <a:xfrm>
                      <a:off x="0" y="0"/>
                      <a:ext cx="6120765" cy="8416052"/>
                    </a:xfrm>
                    <a:prstGeom prst="rect">
                      <a:avLst/>
                    </a:prstGeom>
                    <a:noFill/>
                    <a:ln w="9525">
                      <a:noFill/>
                      <a:miter lim="800000"/>
                      <a:headEnd/>
                      <a:tailEnd/>
                    </a:ln>
                  </pic:spPr>
                </pic:pic>
              </a:graphicData>
            </a:graphic>
          </wp:inline>
        </w:drawing>
      </w:r>
    </w:p>
    <w:p w:rsidR="00E772DF" w:rsidRDefault="00E772DF" w:rsidP="00A10C3C">
      <w:pPr>
        <w:spacing w:after="0" w:line="240" w:lineRule="auto"/>
        <w:rPr>
          <w:rFonts w:ascii="Times New Roman" w:hAnsi="Times New Roman"/>
          <w:b/>
          <w:color w:val="000000"/>
          <w:spacing w:val="7"/>
        </w:rPr>
      </w:pPr>
    </w:p>
    <w:p w:rsidR="00E772DF" w:rsidRDefault="00E772DF" w:rsidP="00A10C3C">
      <w:pPr>
        <w:spacing w:after="0" w:line="240" w:lineRule="auto"/>
        <w:rPr>
          <w:rFonts w:ascii="Times New Roman" w:hAnsi="Times New Roman"/>
          <w:b/>
          <w:color w:val="000000"/>
          <w:spacing w:val="7"/>
        </w:rPr>
      </w:pPr>
    </w:p>
    <w:p w:rsidR="00E772DF" w:rsidRDefault="00E772DF" w:rsidP="00A10C3C">
      <w:pPr>
        <w:spacing w:after="0" w:line="240" w:lineRule="auto"/>
        <w:rPr>
          <w:rFonts w:ascii="Times New Roman" w:hAnsi="Times New Roman"/>
          <w:b/>
          <w:color w:val="000000"/>
          <w:spacing w:val="7"/>
        </w:rPr>
      </w:pPr>
    </w:p>
    <w:p w:rsidR="00E772DF" w:rsidRDefault="00E772DF" w:rsidP="00A10C3C">
      <w:pPr>
        <w:spacing w:after="0" w:line="240" w:lineRule="auto"/>
        <w:rPr>
          <w:rFonts w:ascii="Times New Roman" w:hAnsi="Times New Roman"/>
          <w:b/>
          <w:color w:val="000000"/>
          <w:spacing w:val="7"/>
        </w:rPr>
      </w:pPr>
    </w:p>
    <w:p w:rsidR="00E772DF" w:rsidRDefault="00E772DF" w:rsidP="00A10C3C">
      <w:pPr>
        <w:spacing w:after="0" w:line="240" w:lineRule="auto"/>
        <w:rPr>
          <w:rFonts w:ascii="Times New Roman" w:hAnsi="Times New Roman"/>
          <w:b/>
          <w:color w:val="000000"/>
          <w:spacing w:val="7"/>
        </w:rPr>
      </w:pPr>
    </w:p>
    <w:p w:rsidR="00E772DF" w:rsidRDefault="00E772DF" w:rsidP="00A10C3C">
      <w:pPr>
        <w:spacing w:after="0" w:line="240" w:lineRule="auto"/>
        <w:rPr>
          <w:rFonts w:ascii="Times New Roman" w:hAnsi="Times New Roman"/>
          <w:b/>
          <w:color w:val="000000"/>
          <w:spacing w:val="7"/>
        </w:rPr>
      </w:pPr>
    </w:p>
    <w:p w:rsidR="00E772DF" w:rsidRDefault="00E772DF" w:rsidP="00A10C3C">
      <w:pPr>
        <w:spacing w:after="0" w:line="240" w:lineRule="auto"/>
        <w:rPr>
          <w:rFonts w:ascii="Times New Roman" w:hAnsi="Times New Roman"/>
          <w:b/>
          <w:color w:val="000000"/>
          <w:spacing w:val="7"/>
        </w:rPr>
      </w:pPr>
    </w:p>
    <w:p w:rsidR="00E772DF" w:rsidRPr="008E06A9" w:rsidRDefault="00E772DF" w:rsidP="00A10C3C">
      <w:pPr>
        <w:spacing w:after="0" w:line="240" w:lineRule="auto"/>
        <w:rPr>
          <w:rFonts w:ascii="Times New Roman" w:hAnsi="Times New Roman"/>
          <w:b/>
          <w:color w:val="000000"/>
          <w:spacing w:val="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655"/>
        <w:gridCol w:w="1099"/>
      </w:tblGrid>
      <w:tr w:rsidR="00545419" w:rsidRPr="00EC2D8B" w:rsidTr="00C61ACE">
        <w:tc>
          <w:tcPr>
            <w:tcW w:w="817" w:type="dxa"/>
            <w:shd w:val="clear" w:color="auto" w:fill="auto"/>
          </w:tcPr>
          <w:p w:rsidR="00545419" w:rsidRPr="00EC2D8B" w:rsidRDefault="00545419" w:rsidP="00C61ACE">
            <w:pPr>
              <w:pStyle w:val="aa"/>
              <w:spacing w:before="0" w:beforeAutospacing="0" w:after="0" w:afterAutospacing="0"/>
              <w:jc w:val="center"/>
              <w:rPr>
                <w:b/>
                <w:bCs/>
                <w:sz w:val="28"/>
                <w:szCs w:val="28"/>
              </w:rPr>
            </w:pPr>
            <w:r w:rsidRPr="00EC2D8B">
              <w:rPr>
                <w:b/>
                <w:bCs/>
                <w:sz w:val="28"/>
                <w:szCs w:val="28"/>
              </w:rPr>
              <w:lastRenderedPageBreak/>
              <w:t xml:space="preserve">№ </w:t>
            </w:r>
          </w:p>
        </w:tc>
        <w:tc>
          <w:tcPr>
            <w:tcW w:w="7655" w:type="dxa"/>
            <w:shd w:val="clear" w:color="auto" w:fill="auto"/>
          </w:tcPr>
          <w:p w:rsidR="00545419" w:rsidRPr="00EC2D8B" w:rsidRDefault="00545419" w:rsidP="00F2013D">
            <w:pPr>
              <w:pStyle w:val="aa"/>
              <w:spacing w:before="0" w:beforeAutospacing="0" w:after="0" w:afterAutospacing="0"/>
              <w:jc w:val="center"/>
              <w:rPr>
                <w:b/>
                <w:bCs/>
                <w:sz w:val="28"/>
                <w:szCs w:val="28"/>
              </w:rPr>
            </w:pPr>
            <w:r w:rsidRPr="00E44462">
              <w:rPr>
                <w:b/>
                <w:bCs/>
                <w:sz w:val="28"/>
                <w:szCs w:val="28"/>
              </w:rPr>
              <w:t>Содержание</w:t>
            </w:r>
          </w:p>
        </w:tc>
        <w:tc>
          <w:tcPr>
            <w:tcW w:w="1099" w:type="dxa"/>
            <w:shd w:val="clear" w:color="auto" w:fill="auto"/>
          </w:tcPr>
          <w:p w:rsidR="00545419" w:rsidRPr="00EC2D8B" w:rsidRDefault="00545419" w:rsidP="00F2013D">
            <w:pPr>
              <w:pStyle w:val="aa"/>
              <w:spacing w:before="0" w:beforeAutospacing="0" w:after="0" w:afterAutospacing="0"/>
              <w:jc w:val="center"/>
              <w:rPr>
                <w:b/>
                <w:bCs/>
                <w:sz w:val="28"/>
                <w:szCs w:val="28"/>
              </w:rPr>
            </w:pPr>
            <w:r w:rsidRPr="00EC2D8B">
              <w:rPr>
                <w:b/>
                <w:bCs/>
                <w:sz w:val="28"/>
                <w:szCs w:val="28"/>
              </w:rPr>
              <w:t>Стр.</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center"/>
              <w:rPr>
                <w:b/>
                <w:bCs/>
                <w:sz w:val="28"/>
                <w:szCs w:val="28"/>
              </w:rPr>
            </w:pPr>
          </w:p>
        </w:tc>
        <w:tc>
          <w:tcPr>
            <w:tcW w:w="7655" w:type="dxa"/>
            <w:shd w:val="clear" w:color="auto" w:fill="auto"/>
          </w:tcPr>
          <w:p w:rsidR="00545419" w:rsidRPr="00EC2D8B" w:rsidRDefault="00545419" w:rsidP="00F2013D">
            <w:pPr>
              <w:pStyle w:val="aa"/>
              <w:spacing w:before="0" w:beforeAutospacing="0" w:after="0" w:afterAutospacing="0"/>
              <w:rPr>
                <w:b/>
                <w:bCs/>
                <w:sz w:val="28"/>
                <w:szCs w:val="28"/>
                <w:lang w:val="ru-RU"/>
              </w:rPr>
            </w:pPr>
            <w:r w:rsidRPr="00EC2D8B">
              <w:rPr>
                <w:b/>
                <w:bCs/>
                <w:sz w:val="28"/>
                <w:szCs w:val="28"/>
                <w:lang w:val="ru-RU"/>
              </w:rPr>
              <w:t>ВВЕДЕНИЕ</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lang w:val="ru-RU"/>
              </w:rPr>
            </w:pPr>
            <w:r w:rsidRPr="00EC2D8B">
              <w:rPr>
                <w:bCs/>
                <w:sz w:val="28"/>
                <w:szCs w:val="28"/>
                <w:lang w:val="ru-RU"/>
              </w:rPr>
              <w:t>3</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
                <w:bCs/>
                <w:sz w:val="28"/>
                <w:szCs w:val="28"/>
                <w:lang w:val="ru-RU"/>
              </w:rPr>
            </w:pPr>
            <w:r w:rsidRPr="00EC2D8B">
              <w:rPr>
                <w:b/>
                <w:bCs/>
                <w:sz w:val="28"/>
                <w:szCs w:val="28"/>
              </w:rPr>
              <w:t>I</w:t>
            </w:r>
          </w:p>
        </w:tc>
        <w:tc>
          <w:tcPr>
            <w:tcW w:w="7655" w:type="dxa"/>
            <w:shd w:val="clear" w:color="auto" w:fill="auto"/>
          </w:tcPr>
          <w:p w:rsidR="00545419" w:rsidRPr="00EC2D8B" w:rsidRDefault="00545419" w:rsidP="00F2013D">
            <w:pPr>
              <w:pStyle w:val="aa"/>
              <w:spacing w:before="0" w:beforeAutospacing="0" w:after="0" w:afterAutospacing="0"/>
              <w:jc w:val="both"/>
              <w:rPr>
                <w:b/>
                <w:bCs/>
                <w:sz w:val="28"/>
                <w:szCs w:val="28"/>
                <w:lang w:val="ru-RU"/>
              </w:rPr>
            </w:pPr>
            <w:r w:rsidRPr="00EC2D8B">
              <w:rPr>
                <w:b/>
                <w:sz w:val="28"/>
                <w:szCs w:val="28"/>
              </w:rPr>
              <w:t>ЦЕЛЕВОЙ РАЗДЕЛ</w:t>
            </w:r>
            <w:r w:rsidRPr="00EC2D8B">
              <w:rPr>
                <w:b/>
                <w:sz w:val="28"/>
                <w:szCs w:val="28"/>
                <w:lang w:val="ru-RU"/>
              </w:rPr>
              <w:t xml:space="preserve"> ПРОГРАММЫ</w:t>
            </w:r>
          </w:p>
        </w:tc>
        <w:tc>
          <w:tcPr>
            <w:tcW w:w="1099" w:type="dxa"/>
            <w:shd w:val="clear" w:color="auto" w:fill="auto"/>
          </w:tcPr>
          <w:p w:rsidR="00545419" w:rsidRPr="00EC2D8B" w:rsidRDefault="00545419" w:rsidP="00F2013D">
            <w:pPr>
              <w:pStyle w:val="aa"/>
              <w:spacing w:before="0" w:beforeAutospacing="0" w:after="0" w:afterAutospacing="0"/>
              <w:jc w:val="center"/>
              <w:rPr>
                <w:b/>
                <w:bCs/>
                <w:sz w:val="28"/>
                <w:szCs w:val="28"/>
              </w:rPr>
            </w:pP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rPr>
              <w:t>1</w:t>
            </w:r>
            <w:r w:rsidRPr="00EC2D8B">
              <w:rPr>
                <w:bCs/>
                <w:sz w:val="28"/>
                <w:szCs w:val="28"/>
                <w:lang w:val="ru-RU"/>
              </w:rPr>
              <w:t>.1</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rPr>
            </w:pPr>
            <w:r w:rsidRPr="00EC2D8B">
              <w:rPr>
                <w:sz w:val="28"/>
                <w:szCs w:val="28"/>
              </w:rPr>
              <w:t>Пояснительная</w:t>
            </w:r>
            <w:r w:rsidR="0071164C">
              <w:rPr>
                <w:sz w:val="28"/>
                <w:szCs w:val="28"/>
                <w:lang w:val="ru-RU"/>
              </w:rPr>
              <w:t xml:space="preserve"> </w:t>
            </w:r>
            <w:r w:rsidRPr="00EC2D8B">
              <w:rPr>
                <w:sz w:val="28"/>
                <w:szCs w:val="28"/>
              </w:rPr>
              <w:t>записка</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lang w:val="ru-RU"/>
              </w:rPr>
            </w:pPr>
            <w:r w:rsidRPr="00EC2D8B">
              <w:rPr>
                <w:bCs/>
                <w:sz w:val="28"/>
                <w:szCs w:val="28"/>
                <w:lang w:val="ru-RU"/>
              </w:rPr>
              <w:t>5</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rPr>
              <w:t>1.1</w:t>
            </w:r>
            <w:r w:rsidRPr="00EC2D8B">
              <w:rPr>
                <w:bCs/>
                <w:sz w:val="28"/>
                <w:szCs w:val="28"/>
                <w:lang w:val="ru-RU"/>
              </w:rPr>
              <w:t>.1</w:t>
            </w:r>
          </w:p>
        </w:tc>
        <w:tc>
          <w:tcPr>
            <w:tcW w:w="7655"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sz w:val="28"/>
                <w:szCs w:val="28"/>
                <w:lang w:val="ru-RU"/>
              </w:rPr>
              <w:t>Цели и задачи реализации Программы</w:t>
            </w:r>
          </w:p>
        </w:tc>
        <w:tc>
          <w:tcPr>
            <w:tcW w:w="1099" w:type="dxa"/>
            <w:shd w:val="clear" w:color="auto" w:fill="auto"/>
          </w:tcPr>
          <w:p w:rsidR="00545419" w:rsidRPr="00EC2D8B" w:rsidRDefault="00E44462" w:rsidP="00F2013D">
            <w:pPr>
              <w:pStyle w:val="aa"/>
              <w:spacing w:before="0" w:beforeAutospacing="0" w:after="0" w:afterAutospacing="0"/>
              <w:jc w:val="center"/>
              <w:rPr>
                <w:bCs/>
                <w:sz w:val="28"/>
                <w:szCs w:val="28"/>
                <w:lang w:val="ru-RU"/>
              </w:rPr>
            </w:pPr>
            <w:r>
              <w:rPr>
                <w:bCs/>
                <w:sz w:val="28"/>
                <w:szCs w:val="28"/>
                <w:lang w:val="ru-RU"/>
              </w:rPr>
              <w:t>5</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rPr>
              <w:t>1.</w:t>
            </w:r>
            <w:r w:rsidRPr="00EC2D8B">
              <w:rPr>
                <w:bCs/>
                <w:sz w:val="28"/>
                <w:szCs w:val="28"/>
                <w:lang w:val="ru-RU"/>
              </w:rPr>
              <w:t>1.2</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lang w:val="ru-RU"/>
              </w:rPr>
            </w:pPr>
            <w:r w:rsidRPr="00EC2D8B">
              <w:rPr>
                <w:sz w:val="28"/>
                <w:szCs w:val="28"/>
                <w:lang w:val="ru-RU"/>
              </w:rPr>
              <w:t>Принципы и подходы к формированию Программы</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lang w:val="ru-RU"/>
              </w:rPr>
            </w:pPr>
            <w:r>
              <w:rPr>
                <w:bCs/>
                <w:sz w:val="28"/>
                <w:szCs w:val="28"/>
                <w:lang w:val="ru-RU"/>
              </w:rPr>
              <w:t>7</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lang w:val="ru-RU"/>
              </w:rPr>
              <w:t>1.1.3</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lang w:val="ru-RU"/>
              </w:rPr>
            </w:pPr>
            <w:r w:rsidRPr="00EC2D8B">
              <w:rPr>
                <w:sz w:val="28"/>
                <w:szCs w:val="28"/>
                <w:lang w:val="ru-RU"/>
              </w:rPr>
              <w:t xml:space="preserve">Значимые для разработки программы характеристики, в том числе, особенностей развития детей </w:t>
            </w:r>
          </w:p>
        </w:tc>
        <w:tc>
          <w:tcPr>
            <w:tcW w:w="1099" w:type="dxa"/>
            <w:shd w:val="clear" w:color="auto" w:fill="auto"/>
          </w:tcPr>
          <w:p w:rsidR="00545419" w:rsidRPr="00EC2D8B" w:rsidRDefault="00E44462" w:rsidP="00F2013D">
            <w:pPr>
              <w:pStyle w:val="aa"/>
              <w:spacing w:before="0" w:beforeAutospacing="0" w:after="0" w:afterAutospacing="0"/>
              <w:jc w:val="center"/>
              <w:rPr>
                <w:bCs/>
                <w:sz w:val="28"/>
                <w:szCs w:val="28"/>
                <w:lang w:val="ru-RU"/>
              </w:rPr>
            </w:pPr>
            <w:r>
              <w:rPr>
                <w:bCs/>
                <w:sz w:val="28"/>
                <w:szCs w:val="28"/>
                <w:lang w:val="ru-RU"/>
              </w:rPr>
              <w:t>8</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lang w:val="ru-RU"/>
              </w:rPr>
              <w:t>1.</w:t>
            </w:r>
            <w:r w:rsidRPr="00EC2D8B">
              <w:rPr>
                <w:bCs/>
                <w:sz w:val="28"/>
                <w:szCs w:val="28"/>
              </w:rPr>
              <w:t>2</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rPr>
            </w:pPr>
            <w:r w:rsidRPr="00EC2D8B">
              <w:rPr>
                <w:sz w:val="28"/>
                <w:szCs w:val="28"/>
              </w:rPr>
              <w:t>Планируемые</w:t>
            </w:r>
            <w:r w:rsidR="00B54540">
              <w:rPr>
                <w:sz w:val="28"/>
                <w:szCs w:val="28"/>
                <w:lang w:val="ru-RU"/>
              </w:rPr>
              <w:t xml:space="preserve"> </w:t>
            </w:r>
            <w:r w:rsidRPr="00EC2D8B">
              <w:rPr>
                <w:sz w:val="28"/>
                <w:szCs w:val="28"/>
              </w:rPr>
              <w:t>результаты</w:t>
            </w:r>
            <w:r w:rsidR="00B54540">
              <w:rPr>
                <w:sz w:val="28"/>
                <w:szCs w:val="28"/>
                <w:lang w:val="ru-RU"/>
              </w:rPr>
              <w:t xml:space="preserve"> </w:t>
            </w:r>
            <w:r w:rsidRPr="00EC2D8B">
              <w:rPr>
                <w:sz w:val="28"/>
                <w:szCs w:val="28"/>
              </w:rPr>
              <w:t>освоения</w:t>
            </w:r>
            <w:r w:rsidR="00B54540">
              <w:rPr>
                <w:sz w:val="28"/>
                <w:szCs w:val="28"/>
                <w:lang w:val="ru-RU"/>
              </w:rPr>
              <w:t xml:space="preserve"> </w:t>
            </w:r>
            <w:r w:rsidRPr="00EC2D8B">
              <w:rPr>
                <w:sz w:val="28"/>
                <w:szCs w:val="28"/>
              </w:rPr>
              <w:t>Программы</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lang w:val="ru-RU"/>
              </w:rPr>
            </w:pPr>
            <w:r w:rsidRPr="00EC2D8B">
              <w:rPr>
                <w:bCs/>
                <w:sz w:val="28"/>
                <w:szCs w:val="28"/>
                <w:lang w:val="ru-RU"/>
              </w:rPr>
              <w:t>1</w:t>
            </w:r>
            <w:r w:rsidR="00B54540">
              <w:rPr>
                <w:bCs/>
                <w:sz w:val="28"/>
                <w:szCs w:val="28"/>
                <w:lang w:val="ru-RU"/>
              </w:rPr>
              <w:t>0</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lang w:val="ru-RU"/>
              </w:rPr>
              <w:t>1.3</w:t>
            </w:r>
          </w:p>
        </w:tc>
        <w:tc>
          <w:tcPr>
            <w:tcW w:w="7655" w:type="dxa"/>
            <w:shd w:val="clear" w:color="auto" w:fill="auto"/>
          </w:tcPr>
          <w:p w:rsidR="00545419" w:rsidRPr="00EC2D8B" w:rsidRDefault="00545419" w:rsidP="00F2013D">
            <w:pPr>
              <w:pStyle w:val="aa"/>
              <w:jc w:val="both"/>
              <w:rPr>
                <w:sz w:val="28"/>
                <w:szCs w:val="28"/>
                <w:lang w:val="ru-RU"/>
              </w:rPr>
            </w:pPr>
            <w:r w:rsidRPr="00EC2D8B">
              <w:rPr>
                <w:sz w:val="28"/>
                <w:szCs w:val="28"/>
                <w:lang w:val="ru-RU"/>
              </w:rPr>
              <w:t>Развивающее оценивание качества образовательной деятельности по Программе</w:t>
            </w:r>
          </w:p>
        </w:tc>
        <w:tc>
          <w:tcPr>
            <w:tcW w:w="1099" w:type="dxa"/>
            <w:shd w:val="clear" w:color="auto" w:fill="auto"/>
          </w:tcPr>
          <w:p w:rsidR="00545419" w:rsidRPr="00EC2D8B" w:rsidRDefault="00E44462" w:rsidP="00F2013D">
            <w:pPr>
              <w:pStyle w:val="aa"/>
              <w:spacing w:before="0" w:beforeAutospacing="0" w:after="0" w:afterAutospacing="0"/>
              <w:jc w:val="center"/>
              <w:rPr>
                <w:bCs/>
                <w:sz w:val="28"/>
                <w:szCs w:val="28"/>
                <w:lang w:val="ru-RU"/>
              </w:rPr>
            </w:pPr>
            <w:r>
              <w:rPr>
                <w:bCs/>
                <w:sz w:val="28"/>
                <w:szCs w:val="28"/>
                <w:lang w:val="ru-RU"/>
              </w:rPr>
              <w:t>1</w:t>
            </w:r>
            <w:r w:rsidR="00B54540">
              <w:rPr>
                <w:bCs/>
                <w:sz w:val="28"/>
                <w:szCs w:val="28"/>
                <w:lang w:val="ru-RU"/>
              </w:rPr>
              <w:t>4</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bCs/>
                <w:sz w:val="28"/>
                <w:szCs w:val="28"/>
              </w:rPr>
              <w:t>II</w:t>
            </w:r>
          </w:p>
        </w:tc>
        <w:tc>
          <w:tcPr>
            <w:tcW w:w="7655"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sz w:val="28"/>
                <w:szCs w:val="28"/>
              </w:rPr>
              <w:t>СОДЕРЖАТЕЛЬНЫЙ РАЗДЕЛ</w:t>
            </w:r>
          </w:p>
        </w:tc>
        <w:tc>
          <w:tcPr>
            <w:tcW w:w="1099" w:type="dxa"/>
            <w:shd w:val="clear" w:color="auto" w:fill="auto"/>
          </w:tcPr>
          <w:p w:rsidR="00545419" w:rsidRPr="00B54540" w:rsidRDefault="00B54540" w:rsidP="00F2013D">
            <w:pPr>
              <w:pStyle w:val="aa"/>
              <w:spacing w:before="0" w:beforeAutospacing="0" w:after="0" w:afterAutospacing="0"/>
              <w:jc w:val="center"/>
              <w:rPr>
                <w:bCs/>
                <w:sz w:val="28"/>
                <w:szCs w:val="28"/>
                <w:lang w:val="ru-RU"/>
              </w:rPr>
            </w:pPr>
            <w:r>
              <w:rPr>
                <w:bCs/>
                <w:sz w:val="28"/>
                <w:szCs w:val="28"/>
                <w:lang w:val="ru-RU"/>
              </w:rPr>
              <w:t>17</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rPr>
            </w:pPr>
            <w:r w:rsidRPr="00EC2D8B">
              <w:rPr>
                <w:bCs/>
                <w:sz w:val="28"/>
                <w:szCs w:val="28"/>
              </w:rPr>
              <w:t>2.1</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lang w:val="ru-RU"/>
              </w:rPr>
            </w:pPr>
            <w:r w:rsidRPr="00EC2D8B">
              <w:rPr>
                <w:sz w:val="28"/>
                <w:szCs w:val="28"/>
                <w:lang w:val="ru-RU"/>
              </w:rPr>
              <w:t>Описание образовательной деятельности в соответствии с направлениями развития ребенка, представленными в 5 образовательных областях</w:t>
            </w:r>
          </w:p>
        </w:tc>
        <w:tc>
          <w:tcPr>
            <w:tcW w:w="1099" w:type="dxa"/>
            <w:shd w:val="clear" w:color="auto" w:fill="auto"/>
          </w:tcPr>
          <w:p w:rsidR="00545419" w:rsidRPr="00EC2D8B" w:rsidRDefault="00B54540" w:rsidP="0032264B">
            <w:pPr>
              <w:pStyle w:val="aa"/>
              <w:spacing w:before="0" w:beforeAutospacing="0" w:after="0" w:afterAutospacing="0"/>
              <w:jc w:val="center"/>
              <w:rPr>
                <w:bCs/>
                <w:sz w:val="28"/>
                <w:szCs w:val="28"/>
                <w:lang w:val="ru-RU"/>
              </w:rPr>
            </w:pPr>
            <w:r>
              <w:rPr>
                <w:bCs/>
                <w:sz w:val="28"/>
                <w:szCs w:val="28"/>
                <w:lang w:val="ru-RU"/>
              </w:rPr>
              <w:t>19</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2.2</w:t>
            </w:r>
          </w:p>
        </w:tc>
        <w:tc>
          <w:tcPr>
            <w:tcW w:w="7655" w:type="dxa"/>
            <w:shd w:val="clear" w:color="auto" w:fill="auto"/>
          </w:tcPr>
          <w:p w:rsidR="00545419" w:rsidRPr="0032264B" w:rsidRDefault="0032264B" w:rsidP="0032264B">
            <w:pPr>
              <w:spacing w:after="0" w:line="240" w:lineRule="auto"/>
              <w:jc w:val="both"/>
              <w:rPr>
                <w:rFonts w:ascii="Times New Roman" w:hAnsi="Times New Roman"/>
                <w:sz w:val="28"/>
                <w:szCs w:val="28"/>
              </w:rPr>
            </w:pPr>
            <w:r w:rsidRPr="0032264B">
              <w:rPr>
                <w:rFonts w:ascii="Times New Roman" w:hAnsi="Times New Roman"/>
                <w:sz w:val="28"/>
                <w:szCs w:val="28"/>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(обязательная часть и часть формируемая участниками образовательных отношений) </w:t>
            </w:r>
          </w:p>
        </w:tc>
        <w:tc>
          <w:tcPr>
            <w:tcW w:w="1099" w:type="dxa"/>
            <w:shd w:val="clear" w:color="auto" w:fill="auto"/>
          </w:tcPr>
          <w:p w:rsidR="00545419" w:rsidRPr="008A5888" w:rsidRDefault="00E06852" w:rsidP="00F2013D">
            <w:pPr>
              <w:pStyle w:val="aa"/>
              <w:spacing w:before="0" w:beforeAutospacing="0" w:after="0" w:afterAutospacing="0"/>
              <w:jc w:val="center"/>
              <w:rPr>
                <w:bCs/>
                <w:sz w:val="28"/>
                <w:szCs w:val="28"/>
                <w:highlight w:val="yellow"/>
                <w:lang w:val="ru-RU"/>
              </w:rPr>
            </w:pPr>
            <w:r>
              <w:rPr>
                <w:bCs/>
                <w:sz w:val="28"/>
                <w:szCs w:val="28"/>
                <w:lang w:val="ru-RU"/>
              </w:rPr>
              <w:t>3</w:t>
            </w:r>
            <w:r w:rsidR="00B54540">
              <w:rPr>
                <w:bCs/>
                <w:sz w:val="28"/>
                <w:szCs w:val="28"/>
                <w:lang w:val="ru-RU"/>
              </w:rPr>
              <w:t>8</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2.3</w:t>
            </w:r>
          </w:p>
        </w:tc>
        <w:tc>
          <w:tcPr>
            <w:tcW w:w="7655" w:type="dxa"/>
            <w:shd w:val="clear" w:color="auto" w:fill="auto"/>
          </w:tcPr>
          <w:p w:rsidR="00545419" w:rsidRPr="00EC2D8B" w:rsidRDefault="0032264B" w:rsidP="00F2013D">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Взаимодействие взрослых с детьми</w:t>
            </w:r>
          </w:p>
        </w:tc>
        <w:tc>
          <w:tcPr>
            <w:tcW w:w="1099" w:type="dxa"/>
            <w:shd w:val="clear" w:color="auto" w:fill="auto"/>
          </w:tcPr>
          <w:p w:rsidR="00545419" w:rsidRPr="008A5888" w:rsidRDefault="00B54540" w:rsidP="00F2013D">
            <w:pPr>
              <w:pStyle w:val="aa"/>
              <w:spacing w:before="0" w:beforeAutospacing="0" w:after="0" w:afterAutospacing="0"/>
              <w:jc w:val="center"/>
              <w:rPr>
                <w:bCs/>
                <w:sz w:val="28"/>
                <w:szCs w:val="28"/>
                <w:highlight w:val="yellow"/>
                <w:lang w:val="ru-RU"/>
              </w:rPr>
            </w:pPr>
            <w:r>
              <w:rPr>
                <w:bCs/>
                <w:sz w:val="28"/>
                <w:szCs w:val="28"/>
                <w:lang w:val="ru-RU"/>
              </w:rPr>
              <w:t>52</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2.4</w:t>
            </w:r>
          </w:p>
        </w:tc>
        <w:tc>
          <w:tcPr>
            <w:tcW w:w="7655" w:type="dxa"/>
            <w:shd w:val="clear" w:color="auto" w:fill="auto"/>
          </w:tcPr>
          <w:p w:rsidR="00545419" w:rsidRPr="0032264B" w:rsidRDefault="0032264B" w:rsidP="0032264B">
            <w:pPr>
              <w:shd w:val="clear" w:color="auto" w:fill="FFFFFF"/>
              <w:spacing w:after="0" w:line="240" w:lineRule="auto"/>
              <w:jc w:val="both"/>
              <w:rPr>
                <w:rFonts w:ascii="Times New Roman" w:hAnsi="Times New Roman"/>
                <w:color w:val="000000"/>
                <w:sz w:val="28"/>
                <w:szCs w:val="28"/>
              </w:rPr>
            </w:pPr>
            <w:r w:rsidRPr="0032264B">
              <w:rPr>
                <w:rFonts w:ascii="Times New Roman" w:hAnsi="Times New Roman"/>
                <w:sz w:val="28"/>
                <w:szCs w:val="28"/>
              </w:rPr>
              <w:t>Особенности взаимодействия педагогического коллектива с семьями воспитанников</w:t>
            </w:r>
          </w:p>
        </w:tc>
        <w:tc>
          <w:tcPr>
            <w:tcW w:w="1099" w:type="dxa"/>
            <w:shd w:val="clear" w:color="auto" w:fill="auto"/>
          </w:tcPr>
          <w:p w:rsidR="00545419" w:rsidRPr="008A5888" w:rsidRDefault="00B54540" w:rsidP="00F2013D">
            <w:pPr>
              <w:pStyle w:val="aa"/>
              <w:spacing w:before="0" w:beforeAutospacing="0" w:after="0" w:afterAutospacing="0"/>
              <w:jc w:val="center"/>
              <w:rPr>
                <w:bCs/>
                <w:sz w:val="28"/>
                <w:szCs w:val="28"/>
                <w:highlight w:val="yellow"/>
                <w:lang w:val="ru-RU"/>
              </w:rPr>
            </w:pPr>
            <w:r>
              <w:rPr>
                <w:bCs/>
                <w:sz w:val="28"/>
                <w:szCs w:val="28"/>
                <w:lang w:val="ru-RU"/>
              </w:rPr>
              <w:t>61</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2.5</w:t>
            </w:r>
          </w:p>
        </w:tc>
        <w:tc>
          <w:tcPr>
            <w:tcW w:w="7655" w:type="dxa"/>
            <w:shd w:val="clear" w:color="auto" w:fill="auto"/>
          </w:tcPr>
          <w:p w:rsidR="00545419" w:rsidRPr="0032264B" w:rsidRDefault="0032264B" w:rsidP="0032264B">
            <w:pPr>
              <w:shd w:val="clear" w:color="auto" w:fill="FFFFFF"/>
              <w:spacing w:after="0" w:line="240" w:lineRule="auto"/>
              <w:jc w:val="both"/>
              <w:rPr>
                <w:rFonts w:ascii="Times New Roman" w:hAnsi="Times New Roman"/>
                <w:color w:val="000000"/>
                <w:sz w:val="28"/>
                <w:szCs w:val="28"/>
              </w:rPr>
            </w:pPr>
            <w:r w:rsidRPr="0032264B">
              <w:rPr>
                <w:rFonts w:ascii="Times New Roman" w:hAnsi="Times New Roman"/>
                <w:sz w:val="28"/>
                <w:szCs w:val="28"/>
              </w:rPr>
              <w:t>Особенности организации педагогической диагностики и мониторинга</w:t>
            </w:r>
          </w:p>
        </w:tc>
        <w:tc>
          <w:tcPr>
            <w:tcW w:w="1099" w:type="dxa"/>
            <w:shd w:val="clear" w:color="auto" w:fill="auto"/>
          </w:tcPr>
          <w:p w:rsidR="00545419" w:rsidRPr="00EC2D8B" w:rsidRDefault="00B54540" w:rsidP="00F2013D">
            <w:pPr>
              <w:pStyle w:val="aa"/>
              <w:spacing w:before="0" w:beforeAutospacing="0" w:after="0" w:afterAutospacing="0"/>
              <w:jc w:val="center"/>
              <w:rPr>
                <w:bCs/>
                <w:sz w:val="28"/>
                <w:szCs w:val="28"/>
                <w:lang w:val="ru-RU"/>
              </w:rPr>
            </w:pPr>
            <w:r>
              <w:rPr>
                <w:bCs/>
                <w:sz w:val="28"/>
                <w:szCs w:val="28"/>
                <w:lang w:val="ru-RU"/>
              </w:rPr>
              <w:t>69</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2.6</w:t>
            </w:r>
          </w:p>
        </w:tc>
        <w:tc>
          <w:tcPr>
            <w:tcW w:w="7655" w:type="dxa"/>
            <w:shd w:val="clear" w:color="auto" w:fill="auto"/>
          </w:tcPr>
          <w:p w:rsidR="00545419" w:rsidRPr="0032264B" w:rsidRDefault="0032264B" w:rsidP="0032264B">
            <w:pPr>
              <w:spacing w:after="0" w:line="240" w:lineRule="auto"/>
              <w:contextualSpacing/>
              <w:jc w:val="both"/>
              <w:rPr>
                <w:rFonts w:ascii="Times New Roman" w:hAnsi="Times New Roman"/>
                <w:sz w:val="28"/>
                <w:szCs w:val="28"/>
              </w:rPr>
            </w:pPr>
            <w:r w:rsidRPr="0032264B">
              <w:rPr>
                <w:rFonts w:ascii="Times New Roman" w:hAnsi="Times New Roman"/>
                <w:sz w:val="28"/>
                <w:szCs w:val="28"/>
              </w:rPr>
              <w:t>Образовательная деятельность по профессиональной коррекции    нарушений  в развитии</w:t>
            </w:r>
            <w:r>
              <w:rPr>
                <w:rFonts w:ascii="Times New Roman" w:hAnsi="Times New Roman"/>
                <w:sz w:val="28"/>
                <w:szCs w:val="28"/>
              </w:rPr>
              <w:t xml:space="preserve"> детей</w:t>
            </w:r>
          </w:p>
        </w:tc>
        <w:tc>
          <w:tcPr>
            <w:tcW w:w="1099" w:type="dxa"/>
            <w:shd w:val="clear" w:color="auto" w:fill="auto"/>
          </w:tcPr>
          <w:p w:rsidR="00545419" w:rsidRPr="00EC2D8B" w:rsidRDefault="00B54540" w:rsidP="00F2013D">
            <w:pPr>
              <w:pStyle w:val="aa"/>
              <w:spacing w:before="0" w:beforeAutospacing="0" w:after="0" w:afterAutospacing="0"/>
              <w:jc w:val="center"/>
              <w:rPr>
                <w:bCs/>
                <w:sz w:val="28"/>
                <w:szCs w:val="28"/>
                <w:lang w:val="ru-RU"/>
              </w:rPr>
            </w:pPr>
            <w:r>
              <w:rPr>
                <w:bCs/>
                <w:sz w:val="28"/>
                <w:szCs w:val="28"/>
                <w:lang w:val="ru-RU"/>
              </w:rPr>
              <w:t>72</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bCs/>
                <w:sz w:val="28"/>
                <w:szCs w:val="28"/>
              </w:rPr>
              <w:t>III</w:t>
            </w:r>
          </w:p>
        </w:tc>
        <w:tc>
          <w:tcPr>
            <w:tcW w:w="7655"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sz w:val="28"/>
                <w:szCs w:val="28"/>
              </w:rPr>
              <w:t>ОРГАНИЗАЦИОННЫЙ РАЗДЕЛ</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rPr>
            </w:pP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rPr>
            </w:pPr>
            <w:r w:rsidRPr="00EC2D8B">
              <w:rPr>
                <w:bCs/>
                <w:sz w:val="28"/>
                <w:szCs w:val="28"/>
              </w:rPr>
              <w:t>3.1</w:t>
            </w:r>
          </w:p>
        </w:tc>
        <w:tc>
          <w:tcPr>
            <w:tcW w:w="7655" w:type="dxa"/>
            <w:shd w:val="clear" w:color="auto" w:fill="auto"/>
          </w:tcPr>
          <w:p w:rsidR="00545419" w:rsidRPr="004827BF" w:rsidRDefault="004827BF" w:rsidP="004827BF">
            <w:pPr>
              <w:shd w:val="clear" w:color="auto" w:fill="FFFFFF"/>
              <w:spacing w:after="0" w:line="240" w:lineRule="auto"/>
              <w:jc w:val="both"/>
              <w:rPr>
                <w:rFonts w:ascii="Times New Roman" w:hAnsi="Times New Roman"/>
                <w:sz w:val="28"/>
                <w:szCs w:val="28"/>
              </w:rPr>
            </w:pPr>
            <w:r w:rsidRPr="004827BF">
              <w:rPr>
                <w:rFonts w:ascii="Times New Roman" w:hAnsi="Times New Roman"/>
                <w:sz w:val="28"/>
                <w:szCs w:val="28"/>
              </w:rPr>
              <w:t>Психолого – педагогические условия, обеспечивающие развитие ребёнка</w:t>
            </w:r>
          </w:p>
        </w:tc>
        <w:tc>
          <w:tcPr>
            <w:tcW w:w="1099" w:type="dxa"/>
            <w:shd w:val="clear" w:color="auto" w:fill="auto"/>
          </w:tcPr>
          <w:p w:rsidR="00545419" w:rsidRPr="00EC2D8B" w:rsidRDefault="00B54540" w:rsidP="00F2013D">
            <w:pPr>
              <w:pStyle w:val="aa"/>
              <w:spacing w:before="0" w:beforeAutospacing="0" w:after="0" w:afterAutospacing="0"/>
              <w:jc w:val="center"/>
              <w:rPr>
                <w:bCs/>
                <w:sz w:val="28"/>
                <w:szCs w:val="28"/>
                <w:lang w:val="ru-RU"/>
              </w:rPr>
            </w:pPr>
            <w:r>
              <w:rPr>
                <w:bCs/>
                <w:sz w:val="28"/>
                <w:szCs w:val="28"/>
                <w:lang w:val="ru-RU"/>
              </w:rPr>
              <w:t>75</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3.2</w:t>
            </w:r>
          </w:p>
        </w:tc>
        <w:tc>
          <w:tcPr>
            <w:tcW w:w="7655" w:type="dxa"/>
            <w:shd w:val="clear" w:color="auto" w:fill="auto"/>
          </w:tcPr>
          <w:p w:rsidR="00545419" w:rsidRPr="004827BF" w:rsidRDefault="004827BF" w:rsidP="004827BF">
            <w:pPr>
              <w:shd w:val="clear" w:color="auto" w:fill="FFFFFF"/>
              <w:spacing w:after="0" w:line="240" w:lineRule="auto"/>
              <w:jc w:val="both"/>
              <w:rPr>
                <w:rFonts w:ascii="Times New Roman" w:hAnsi="Times New Roman"/>
                <w:color w:val="000000"/>
                <w:sz w:val="28"/>
                <w:szCs w:val="28"/>
              </w:rPr>
            </w:pPr>
            <w:r w:rsidRPr="004827BF">
              <w:rPr>
                <w:rFonts w:ascii="Times New Roman" w:eastAsia="Calibri" w:hAnsi="Times New Roman"/>
                <w:sz w:val="28"/>
                <w:szCs w:val="28"/>
                <w:lang w:eastAsia="en-US"/>
              </w:rPr>
              <w:t>Особенности организации развивающей предметно-пространственной среды</w:t>
            </w:r>
          </w:p>
        </w:tc>
        <w:tc>
          <w:tcPr>
            <w:tcW w:w="1099" w:type="dxa"/>
            <w:shd w:val="clear" w:color="auto" w:fill="auto"/>
          </w:tcPr>
          <w:p w:rsidR="00545419" w:rsidRPr="00EC2D8B" w:rsidRDefault="00B54540" w:rsidP="00F2013D">
            <w:pPr>
              <w:pStyle w:val="aa"/>
              <w:spacing w:before="0" w:beforeAutospacing="0" w:after="0" w:afterAutospacing="0"/>
              <w:jc w:val="center"/>
              <w:rPr>
                <w:bCs/>
                <w:sz w:val="28"/>
                <w:szCs w:val="28"/>
                <w:lang w:val="ru-RU"/>
              </w:rPr>
            </w:pPr>
            <w:r>
              <w:rPr>
                <w:bCs/>
                <w:sz w:val="28"/>
                <w:szCs w:val="28"/>
                <w:lang w:val="ru-RU"/>
              </w:rPr>
              <w:t>77</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sz w:val="28"/>
                <w:szCs w:val="28"/>
                <w:lang w:val="ru-RU"/>
              </w:rPr>
              <w:t>3.3</w:t>
            </w:r>
          </w:p>
        </w:tc>
        <w:tc>
          <w:tcPr>
            <w:tcW w:w="7655" w:type="dxa"/>
            <w:shd w:val="clear" w:color="auto" w:fill="auto"/>
          </w:tcPr>
          <w:p w:rsidR="00545419" w:rsidRPr="004827BF" w:rsidRDefault="004827BF" w:rsidP="004827BF">
            <w:pPr>
              <w:spacing w:after="0" w:line="240" w:lineRule="auto"/>
              <w:jc w:val="both"/>
              <w:rPr>
                <w:rFonts w:ascii="Times New Roman" w:hAnsi="Times New Roman"/>
                <w:sz w:val="28"/>
                <w:szCs w:val="28"/>
              </w:rPr>
            </w:pPr>
            <w:r w:rsidRPr="004827BF">
              <w:rPr>
                <w:rFonts w:ascii="Times New Roman" w:hAnsi="Times New Roman"/>
                <w:sz w:val="28"/>
                <w:szCs w:val="28"/>
              </w:rPr>
              <w:t>Кадровые условия р</w:t>
            </w:r>
            <w:r>
              <w:rPr>
                <w:rFonts w:ascii="Times New Roman" w:hAnsi="Times New Roman"/>
                <w:sz w:val="28"/>
                <w:szCs w:val="28"/>
              </w:rPr>
              <w:t>еализации программы</w:t>
            </w:r>
          </w:p>
        </w:tc>
        <w:tc>
          <w:tcPr>
            <w:tcW w:w="1099" w:type="dxa"/>
            <w:shd w:val="clear" w:color="auto" w:fill="auto"/>
          </w:tcPr>
          <w:p w:rsidR="00545419" w:rsidRPr="00EC2D8B" w:rsidRDefault="00B54540" w:rsidP="00B54540">
            <w:pPr>
              <w:pStyle w:val="aa"/>
              <w:spacing w:before="0" w:beforeAutospacing="0" w:after="0" w:afterAutospacing="0"/>
              <w:rPr>
                <w:bCs/>
                <w:sz w:val="28"/>
                <w:szCs w:val="28"/>
                <w:lang w:val="ru-RU"/>
              </w:rPr>
            </w:pPr>
            <w:r>
              <w:rPr>
                <w:bCs/>
                <w:sz w:val="28"/>
                <w:szCs w:val="28"/>
                <w:lang w:val="ru-RU"/>
              </w:rPr>
              <w:t xml:space="preserve">    83</w:t>
            </w:r>
          </w:p>
        </w:tc>
      </w:tr>
      <w:tr w:rsidR="004827BF" w:rsidRPr="00EC2D8B" w:rsidTr="00C61ACE">
        <w:tc>
          <w:tcPr>
            <w:tcW w:w="817" w:type="dxa"/>
            <w:shd w:val="clear" w:color="auto" w:fill="auto"/>
          </w:tcPr>
          <w:p w:rsidR="004827BF" w:rsidRPr="00EC2D8B" w:rsidRDefault="004827BF" w:rsidP="00F2013D">
            <w:pPr>
              <w:pStyle w:val="aa"/>
              <w:spacing w:before="0" w:beforeAutospacing="0" w:after="0" w:afterAutospacing="0"/>
              <w:rPr>
                <w:bCs/>
                <w:sz w:val="28"/>
                <w:szCs w:val="28"/>
                <w:lang w:val="ru-RU"/>
              </w:rPr>
            </w:pPr>
            <w:r w:rsidRPr="00EC2D8B">
              <w:rPr>
                <w:bCs/>
                <w:sz w:val="28"/>
                <w:szCs w:val="28"/>
                <w:lang w:val="ru-RU"/>
              </w:rPr>
              <w:t>3.4</w:t>
            </w:r>
          </w:p>
        </w:tc>
        <w:tc>
          <w:tcPr>
            <w:tcW w:w="7655" w:type="dxa"/>
            <w:shd w:val="clear" w:color="auto" w:fill="auto"/>
          </w:tcPr>
          <w:p w:rsidR="004827BF" w:rsidRPr="004827BF" w:rsidRDefault="004827BF" w:rsidP="004827BF">
            <w:pPr>
              <w:spacing w:after="0" w:line="240" w:lineRule="auto"/>
              <w:jc w:val="both"/>
            </w:pPr>
            <w:r w:rsidRPr="004827BF">
              <w:rPr>
                <w:rFonts w:ascii="Times New Roman" w:hAnsi="Times New Roman"/>
                <w:sz w:val="28"/>
                <w:szCs w:val="28"/>
              </w:rPr>
              <w:t xml:space="preserve">Материально-техническое обеспечение Программы, обеспеченность методическими материалами и средствами обучения и воспитания, особенности организации развивающей предметно-пространственной среды </w:t>
            </w:r>
          </w:p>
        </w:tc>
        <w:tc>
          <w:tcPr>
            <w:tcW w:w="1099" w:type="dxa"/>
            <w:shd w:val="clear" w:color="auto" w:fill="auto"/>
          </w:tcPr>
          <w:p w:rsidR="004827BF" w:rsidRPr="00EC2D8B" w:rsidRDefault="00B54540" w:rsidP="00F2013D">
            <w:pPr>
              <w:pStyle w:val="aa"/>
              <w:spacing w:before="0" w:beforeAutospacing="0" w:after="0" w:afterAutospacing="0"/>
              <w:jc w:val="center"/>
              <w:rPr>
                <w:bCs/>
                <w:sz w:val="28"/>
                <w:szCs w:val="28"/>
                <w:lang w:val="ru-RU"/>
              </w:rPr>
            </w:pPr>
            <w:r>
              <w:rPr>
                <w:bCs/>
                <w:sz w:val="28"/>
                <w:szCs w:val="28"/>
                <w:lang w:val="ru-RU"/>
              </w:rPr>
              <w:t>84</w:t>
            </w:r>
          </w:p>
        </w:tc>
      </w:tr>
      <w:tr w:rsidR="004827BF" w:rsidRPr="00EC2D8B" w:rsidTr="00C61ACE">
        <w:tc>
          <w:tcPr>
            <w:tcW w:w="817" w:type="dxa"/>
            <w:shd w:val="clear" w:color="auto" w:fill="auto"/>
          </w:tcPr>
          <w:p w:rsidR="004827BF" w:rsidRPr="00EC2D8B" w:rsidRDefault="004827BF" w:rsidP="00F2013D">
            <w:pPr>
              <w:pStyle w:val="aa"/>
              <w:spacing w:before="0" w:beforeAutospacing="0" w:after="0" w:afterAutospacing="0"/>
              <w:rPr>
                <w:bCs/>
                <w:sz w:val="28"/>
                <w:szCs w:val="28"/>
                <w:lang w:val="ru-RU"/>
              </w:rPr>
            </w:pPr>
            <w:r>
              <w:rPr>
                <w:bCs/>
                <w:sz w:val="28"/>
                <w:szCs w:val="28"/>
                <w:lang w:val="ru-RU"/>
              </w:rPr>
              <w:t xml:space="preserve">3.5 </w:t>
            </w:r>
          </w:p>
        </w:tc>
        <w:tc>
          <w:tcPr>
            <w:tcW w:w="7655" w:type="dxa"/>
            <w:shd w:val="clear" w:color="auto" w:fill="auto"/>
          </w:tcPr>
          <w:p w:rsidR="004827BF" w:rsidRPr="004827BF" w:rsidRDefault="004827BF" w:rsidP="004827BF">
            <w:pPr>
              <w:spacing w:after="0" w:line="240" w:lineRule="auto"/>
              <w:jc w:val="both"/>
              <w:rPr>
                <w:rFonts w:ascii="Times New Roman" w:hAnsi="Times New Roman"/>
                <w:sz w:val="28"/>
                <w:szCs w:val="28"/>
              </w:rPr>
            </w:pPr>
            <w:r>
              <w:rPr>
                <w:rFonts w:ascii="Times New Roman" w:hAnsi="Times New Roman"/>
                <w:sz w:val="28"/>
                <w:szCs w:val="28"/>
              </w:rPr>
              <w:t>Финансовые условия реализации Программы</w:t>
            </w:r>
          </w:p>
        </w:tc>
        <w:tc>
          <w:tcPr>
            <w:tcW w:w="1099" w:type="dxa"/>
            <w:shd w:val="clear" w:color="auto" w:fill="auto"/>
          </w:tcPr>
          <w:p w:rsidR="004827BF" w:rsidRDefault="00B54540" w:rsidP="00F2013D">
            <w:pPr>
              <w:pStyle w:val="aa"/>
              <w:spacing w:before="0" w:beforeAutospacing="0" w:after="0" w:afterAutospacing="0"/>
              <w:jc w:val="center"/>
              <w:rPr>
                <w:bCs/>
                <w:sz w:val="28"/>
                <w:szCs w:val="28"/>
                <w:lang w:val="ru-RU"/>
              </w:rPr>
            </w:pPr>
            <w:r>
              <w:rPr>
                <w:bCs/>
                <w:sz w:val="28"/>
                <w:szCs w:val="28"/>
                <w:lang w:val="ru-RU"/>
              </w:rPr>
              <w:t>90</w:t>
            </w:r>
          </w:p>
        </w:tc>
      </w:tr>
      <w:tr w:rsidR="004827BF" w:rsidRPr="00EC2D8B" w:rsidTr="00C61ACE">
        <w:tc>
          <w:tcPr>
            <w:tcW w:w="817" w:type="dxa"/>
            <w:shd w:val="clear" w:color="auto" w:fill="auto"/>
          </w:tcPr>
          <w:p w:rsidR="004827BF" w:rsidRDefault="004827BF" w:rsidP="00F2013D">
            <w:pPr>
              <w:pStyle w:val="aa"/>
              <w:spacing w:before="0" w:beforeAutospacing="0" w:after="0" w:afterAutospacing="0"/>
              <w:rPr>
                <w:bCs/>
                <w:sz w:val="28"/>
                <w:szCs w:val="28"/>
                <w:lang w:val="ru-RU"/>
              </w:rPr>
            </w:pPr>
            <w:r>
              <w:rPr>
                <w:bCs/>
                <w:sz w:val="28"/>
                <w:szCs w:val="28"/>
                <w:lang w:val="ru-RU"/>
              </w:rPr>
              <w:t>3.6</w:t>
            </w:r>
          </w:p>
        </w:tc>
        <w:tc>
          <w:tcPr>
            <w:tcW w:w="7655" w:type="dxa"/>
            <w:shd w:val="clear" w:color="auto" w:fill="auto"/>
          </w:tcPr>
          <w:p w:rsidR="004827BF" w:rsidRDefault="00616962" w:rsidP="004827BF">
            <w:pPr>
              <w:spacing w:after="0" w:line="240" w:lineRule="auto"/>
              <w:jc w:val="both"/>
              <w:rPr>
                <w:rFonts w:ascii="Times New Roman" w:hAnsi="Times New Roman"/>
                <w:sz w:val="28"/>
                <w:szCs w:val="28"/>
              </w:rPr>
            </w:pPr>
            <w:r>
              <w:rPr>
                <w:rFonts w:ascii="Times New Roman" w:hAnsi="Times New Roman"/>
                <w:sz w:val="28"/>
                <w:szCs w:val="28"/>
              </w:rPr>
              <w:t>Распорядок и</w:t>
            </w:r>
            <w:r w:rsidR="004827BF">
              <w:rPr>
                <w:rFonts w:ascii="Times New Roman" w:hAnsi="Times New Roman"/>
                <w:sz w:val="28"/>
                <w:szCs w:val="28"/>
              </w:rPr>
              <w:t xml:space="preserve"> режим дня</w:t>
            </w:r>
          </w:p>
        </w:tc>
        <w:tc>
          <w:tcPr>
            <w:tcW w:w="1099" w:type="dxa"/>
            <w:shd w:val="clear" w:color="auto" w:fill="auto"/>
          </w:tcPr>
          <w:p w:rsidR="004827BF" w:rsidRDefault="00B54540" w:rsidP="00F2013D">
            <w:pPr>
              <w:pStyle w:val="aa"/>
              <w:spacing w:before="0" w:beforeAutospacing="0" w:after="0" w:afterAutospacing="0"/>
              <w:jc w:val="center"/>
              <w:rPr>
                <w:bCs/>
                <w:sz w:val="28"/>
                <w:szCs w:val="28"/>
                <w:lang w:val="ru-RU"/>
              </w:rPr>
            </w:pPr>
            <w:r>
              <w:rPr>
                <w:bCs/>
                <w:sz w:val="28"/>
                <w:szCs w:val="28"/>
                <w:lang w:val="ru-RU"/>
              </w:rPr>
              <w:t>90</w:t>
            </w:r>
          </w:p>
        </w:tc>
      </w:tr>
      <w:tr w:rsidR="00595349" w:rsidRPr="00EC2D8B" w:rsidTr="00C61ACE">
        <w:tc>
          <w:tcPr>
            <w:tcW w:w="817" w:type="dxa"/>
            <w:shd w:val="clear" w:color="auto" w:fill="auto"/>
          </w:tcPr>
          <w:p w:rsidR="00595349" w:rsidRDefault="00595349" w:rsidP="00F2013D">
            <w:pPr>
              <w:pStyle w:val="aa"/>
              <w:spacing w:before="0" w:beforeAutospacing="0" w:after="0" w:afterAutospacing="0"/>
              <w:rPr>
                <w:bCs/>
                <w:sz w:val="28"/>
                <w:szCs w:val="28"/>
                <w:lang w:val="ru-RU"/>
              </w:rPr>
            </w:pPr>
            <w:r>
              <w:rPr>
                <w:bCs/>
                <w:sz w:val="28"/>
                <w:szCs w:val="28"/>
                <w:lang w:val="ru-RU"/>
              </w:rPr>
              <w:t>3.7</w:t>
            </w:r>
          </w:p>
        </w:tc>
        <w:tc>
          <w:tcPr>
            <w:tcW w:w="7655" w:type="dxa"/>
            <w:shd w:val="clear" w:color="auto" w:fill="auto"/>
          </w:tcPr>
          <w:p w:rsidR="00595349" w:rsidRDefault="00595349" w:rsidP="004827BF">
            <w:pPr>
              <w:spacing w:after="0" w:line="240" w:lineRule="auto"/>
              <w:jc w:val="both"/>
              <w:rPr>
                <w:rFonts w:ascii="Times New Roman" w:hAnsi="Times New Roman"/>
                <w:sz w:val="28"/>
                <w:szCs w:val="28"/>
              </w:rPr>
            </w:pPr>
            <w:r>
              <w:rPr>
                <w:rFonts w:ascii="Times New Roman" w:hAnsi="Times New Roman"/>
                <w:sz w:val="28"/>
                <w:szCs w:val="28"/>
              </w:rPr>
              <w:t>Особенности традиционных событий, праздников и мероприятий</w:t>
            </w:r>
          </w:p>
        </w:tc>
        <w:tc>
          <w:tcPr>
            <w:tcW w:w="1099" w:type="dxa"/>
            <w:shd w:val="clear" w:color="auto" w:fill="auto"/>
          </w:tcPr>
          <w:p w:rsidR="00595349" w:rsidRDefault="00B54540" w:rsidP="00F2013D">
            <w:pPr>
              <w:pStyle w:val="aa"/>
              <w:spacing w:before="0" w:beforeAutospacing="0" w:after="0" w:afterAutospacing="0"/>
              <w:jc w:val="center"/>
              <w:rPr>
                <w:bCs/>
                <w:sz w:val="28"/>
                <w:szCs w:val="28"/>
                <w:lang w:val="ru-RU"/>
              </w:rPr>
            </w:pPr>
            <w:r>
              <w:rPr>
                <w:bCs/>
                <w:sz w:val="28"/>
                <w:szCs w:val="28"/>
                <w:lang w:val="ru-RU"/>
              </w:rPr>
              <w:t>98</w:t>
            </w:r>
          </w:p>
        </w:tc>
      </w:tr>
      <w:tr w:rsidR="00595349" w:rsidRPr="00EC2D8B" w:rsidTr="00C61ACE">
        <w:tc>
          <w:tcPr>
            <w:tcW w:w="817" w:type="dxa"/>
            <w:shd w:val="clear" w:color="auto" w:fill="auto"/>
          </w:tcPr>
          <w:p w:rsidR="00595349" w:rsidRPr="00595349" w:rsidRDefault="00595349" w:rsidP="00F2013D">
            <w:pPr>
              <w:pStyle w:val="aa"/>
              <w:spacing w:before="0" w:beforeAutospacing="0" w:after="0" w:afterAutospacing="0"/>
              <w:rPr>
                <w:b/>
                <w:bCs/>
                <w:sz w:val="28"/>
                <w:szCs w:val="28"/>
              </w:rPr>
            </w:pPr>
            <w:r w:rsidRPr="00595349">
              <w:rPr>
                <w:b/>
                <w:bCs/>
                <w:sz w:val="28"/>
                <w:szCs w:val="28"/>
              </w:rPr>
              <w:t>IV</w:t>
            </w:r>
          </w:p>
        </w:tc>
        <w:tc>
          <w:tcPr>
            <w:tcW w:w="7655" w:type="dxa"/>
            <w:shd w:val="clear" w:color="auto" w:fill="auto"/>
          </w:tcPr>
          <w:p w:rsidR="00595349" w:rsidRPr="00595349" w:rsidRDefault="00595349" w:rsidP="00595349">
            <w:pPr>
              <w:widowControl w:val="0"/>
              <w:autoSpaceDE w:val="0"/>
              <w:autoSpaceDN w:val="0"/>
              <w:adjustRightInd w:val="0"/>
              <w:spacing w:after="0" w:line="240" w:lineRule="auto"/>
              <w:jc w:val="both"/>
              <w:rPr>
                <w:rFonts w:ascii="Times New Roman" w:hAnsi="Times New Roman"/>
                <w:b/>
                <w:sz w:val="28"/>
                <w:szCs w:val="28"/>
              </w:rPr>
            </w:pPr>
            <w:r w:rsidRPr="00595349">
              <w:rPr>
                <w:rFonts w:ascii="Times New Roman" w:hAnsi="Times New Roman"/>
                <w:b/>
                <w:sz w:val="28"/>
                <w:szCs w:val="28"/>
              </w:rPr>
              <w:t>Дополнительный раздел Программы - текст ее краткой презентации</w:t>
            </w:r>
          </w:p>
        </w:tc>
        <w:tc>
          <w:tcPr>
            <w:tcW w:w="1099" w:type="dxa"/>
            <w:shd w:val="clear" w:color="auto" w:fill="auto"/>
          </w:tcPr>
          <w:p w:rsidR="00595349" w:rsidRPr="00C4196E" w:rsidRDefault="00B54540" w:rsidP="00F2013D">
            <w:pPr>
              <w:pStyle w:val="aa"/>
              <w:spacing w:before="0" w:beforeAutospacing="0" w:after="0" w:afterAutospacing="0"/>
              <w:jc w:val="center"/>
              <w:rPr>
                <w:bCs/>
                <w:sz w:val="28"/>
                <w:szCs w:val="28"/>
                <w:lang w:val="ru-RU"/>
              </w:rPr>
            </w:pPr>
            <w:r>
              <w:rPr>
                <w:bCs/>
                <w:sz w:val="28"/>
                <w:szCs w:val="28"/>
                <w:lang w:val="ru-RU"/>
              </w:rPr>
              <w:t>100</w:t>
            </w:r>
          </w:p>
        </w:tc>
      </w:tr>
    </w:tbl>
    <w:p w:rsidR="00B54540" w:rsidRDefault="00B54540" w:rsidP="00595349">
      <w:pPr>
        <w:pStyle w:val="Default"/>
        <w:rPr>
          <w:b/>
          <w:bCs/>
          <w:sz w:val="28"/>
          <w:szCs w:val="28"/>
        </w:rPr>
      </w:pPr>
    </w:p>
    <w:p w:rsidR="00545419" w:rsidRPr="00EC2D8B" w:rsidRDefault="00545419" w:rsidP="00595349">
      <w:pPr>
        <w:pStyle w:val="Default"/>
        <w:rPr>
          <w:sz w:val="28"/>
          <w:szCs w:val="28"/>
        </w:rPr>
      </w:pPr>
      <w:r w:rsidRPr="00EC2D8B">
        <w:rPr>
          <w:b/>
          <w:bCs/>
          <w:sz w:val="28"/>
          <w:szCs w:val="28"/>
        </w:rPr>
        <w:lastRenderedPageBreak/>
        <w:t>ВВЕДЕНИЕ</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 xml:space="preserve">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(ФГОС </w:t>
      </w:r>
      <w:proofErr w:type="gramStart"/>
      <w:r w:rsidRPr="00EC2D8B">
        <w:rPr>
          <w:rFonts w:ascii="Times New Roman" w:hAnsi="Times New Roman"/>
          <w:sz w:val="28"/>
          <w:szCs w:val="28"/>
        </w:rPr>
        <w:t>ДО</w:t>
      </w:r>
      <w:proofErr w:type="gramEnd"/>
      <w:r w:rsidRPr="00EC2D8B">
        <w:rPr>
          <w:rFonts w:ascii="Times New Roman" w:hAnsi="Times New Roman"/>
          <w:sz w:val="28"/>
          <w:szCs w:val="28"/>
        </w:rPr>
        <w:t xml:space="preserve">) </w:t>
      </w:r>
      <w:proofErr w:type="gramStart"/>
      <w:r w:rsidRPr="00EC2D8B">
        <w:rPr>
          <w:rFonts w:ascii="Times New Roman" w:hAnsi="Times New Roman"/>
          <w:sz w:val="28"/>
          <w:szCs w:val="28"/>
        </w:rPr>
        <w:t>дошкольное</w:t>
      </w:r>
      <w:proofErr w:type="gramEnd"/>
      <w:r w:rsidRPr="00EC2D8B">
        <w:rPr>
          <w:rFonts w:ascii="Times New Roman" w:hAnsi="Times New Roman"/>
          <w:sz w:val="28"/>
          <w:szCs w:val="28"/>
        </w:rPr>
        <w:t xml:space="preserve"> образование является одним из уровней общего образования. </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545419" w:rsidRPr="00EC2D8B" w:rsidRDefault="00545419" w:rsidP="00545419">
      <w:pPr>
        <w:pStyle w:val="Default"/>
        <w:ind w:firstLine="708"/>
        <w:jc w:val="both"/>
        <w:rPr>
          <w:sz w:val="28"/>
          <w:szCs w:val="28"/>
        </w:rPr>
      </w:pPr>
      <w:r w:rsidRPr="00EC2D8B">
        <w:rPr>
          <w:sz w:val="28"/>
          <w:szCs w:val="28"/>
        </w:rPr>
        <w:t>Основная образовательная программа дошкольного обр</w:t>
      </w:r>
      <w:r>
        <w:rPr>
          <w:sz w:val="28"/>
          <w:szCs w:val="28"/>
        </w:rPr>
        <w:t>азования МБДОУ «Детский сад № 19</w:t>
      </w:r>
      <w:r w:rsidRPr="00EC2D8B">
        <w:rPr>
          <w:sz w:val="28"/>
          <w:szCs w:val="28"/>
        </w:rPr>
        <w:t>» (далее - Программа) является локальным нормативно-управленческим документом муниципального бюджетного дошкольного образовательн</w:t>
      </w:r>
      <w:r>
        <w:rPr>
          <w:sz w:val="28"/>
          <w:szCs w:val="28"/>
        </w:rPr>
        <w:t>ого учреждения «Детский сад № 19</w:t>
      </w:r>
      <w:r w:rsidRPr="00EC2D8B">
        <w:rPr>
          <w:sz w:val="28"/>
          <w:szCs w:val="28"/>
        </w:rPr>
        <w:t>» (далее - Учреждение), обеспечивающим развитие личности детей дошкольного возраста в различных видах деятельности с учетом их возрастных, индивидуальных, психологических и физиологических особенностей, принята решением Педагогического совета ДОУ.</w:t>
      </w:r>
    </w:p>
    <w:p w:rsidR="00545419" w:rsidRPr="00EC2D8B" w:rsidRDefault="00545419" w:rsidP="00545419">
      <w:pPr>
        <w:pStyle w:val="Default"/>
        <w:ind w:firstLine="708"/>
        <w:jc w:val="both"/>
        <w:rPr>
          <w:sz w:val="28"/>
          <w:szCs w:val="28"/>
        </w:rPr>
      </w:pPr>
      <w:r w:rsidRPr="00EC2D8B">
        <w:rPr>
          <w:sz w:val="28"/>
          <w:szCs w:val="28"/>
        </w:rPr>
        <w:t xml:space="preserve">Программа ДОУ выступает в качестве теоретически и эмпирически обоснованной модели, содержащей: описание совместной деятельности взрослого с детьми; содержание, формы, технологии, методы и приемы, позволяющие осуществлять эту деятельность; ожидаемые образовательные результаты этой деятельности, сформулированные на основании целевых ориентиров Стандарта с учетом особенностей функционирования ДОУ. </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 xml:space="preserve">Основанием для разработки основной образовательной программы дошкольного образования стали нормативно-правовые документы Министерства образования и науки Российской Федерации, Пермского края: </w:t>
      </w:r>
    </w:p>
    <w:p w:rsidR="00545419" w:rsidRPr="00EC2D8B" w:rsidRDefault="00545419" w:rsidP="00545419">
      <w:pPr>
        <w:pStyle w:val="Default"/>
        <w:jc w:val="both"/>
        <w:rPr>
          <w:sz w:val="28"/>
          <w:szCs w:val="28"/>
        </w:rPr>
      </w:pPr>
      <w:r w:rsidRPr="00EC2D8B">
        <w:rPr>
          <w:sz w:val="28"/>
          <w:szCs w:val="28"/>
        </w:rPr>
        <w:t xml:space="preserve">- Федеральный закон Российской Федерации «Об образовании в Российской Федерации» от 29.12.2012 г. № 273-ФЗ. </w:t>
      </w:r>
      <w:proofErr w:type="gramStart"/>
      <w:r w:rsidRPr="00EC2D8B">
        <w:rPr>
          <w:sz w:val="28"/>
          <w:szCs w:val="28"/>
        </w:rPr>
        <w:t>Закон (ст.11. ч.2) предъявляет требования к основным образовательным программам (к их структуре), в том числе соотношению обязательной части и части, формируемой участниками образовательных отношений, и их объему; условиям реализации основных образовательных программ, в том числе кадровым, финансовым, материально-техническим и иным условиям; результатам их освоения, которые устанавливаются федеральными государственными образовательными стандартами.</w:t>
      </w:r>
      <w:proofErr w:type="gramEnd"/>
      <w:r w:rsidRPr="00EC2D8B">
        <w:rPr>
          <w:sz w:val="28"/>
          <w:szCs w:val="28"/>
        </w:rPr>
        <w:t xml:space="preserve"> Закон определяет качественные характеристики основных образовательных программ как преемственность, вариативность содержания, единство обязательных требований к условиям их реализации, что позволяет обеспечить на территории Российской Федерации единство образовательного пространства (ст.11. ч.1 Закона);</w:t>
      </w:r>
    </w:p>
    <w:p w:rsidR="00545419" w:rsidRPr="00EC2D8B" w:rsidRDefault="00545419" w:rsidP="00545419">
      <w:pPr>
        <w:pStyle w:val="Default"/>
        <w:jc w:val="both"/>
        <w:rPr>
          <w:sz w:val="28"/>
          <w:szCs w:val="28"/>
        </w:rPr>
      </w:pPr>
      <w:r w:rsidRPr="00EC2D8B">
        <w:rPr>
          <w:sz w:val="28"/>
          <w:szCs w:val="28"/>
        </w:rPr>
        <w:lastRenderedPageBreak/>
        <w:t>- Федеральный государственный образовательный стандарт дошкольного образования (утвержден приказом Минобрнауки РФ от 17.10.2013 № 1155) (далее – ФГОС ДО);</w:t>
      </w:r>
    </w:p>
    <w:p w:rsidR="00545419" w:rsidRPr="00EC2D8B" w:rsidRDefault="00545419" w:rsidP="00545419">
      <w:pPr>
        <w:pStyle w:val="Default"/>
        <w:jc w:val="both"/>
        <w:rPr>
          <w:sz w:val="28"/>
          <w:szCs w:val="28"/>
        </w:rPr>
      </w:pPr>
      <w:r w:rsidRPr="00EC2D8B">
        <w:rPr>
          <w:sz w:val="28"/>
          <w:szCs w:val="28"/>
        </w:rPr>
        <w:t>- П</w:t>
      </w:r>
      <w:r w:rsidRPr="00F6378A">
        <w:rPr>
          <w:sz w:val="28"/>
          <w:szCs w:val="28"/>
        </w:rPr>
        <w:t>римерна</w:t>
      </w:r>
      <w:r w:rsidRPr="00EC2D8B">
        <w:rPr>
          <w:sz w:val="28"/>
          <w:szCs w:val="28"/>
        </w:rPr>
        <w:t xml:space="preserve">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 </w:t>
      </w:r>
    </w:p>
    <w:p w:rsidR="00545419" w:rsidRPr="00EC2D8B" w:rsidRDefault="00545419" w:rsidP="00545419">
      <w:pPr>
        <w:pStyle w:val="Default"/>
        <w:jc w:val="both"/>
        <w:rPr>
          <w:color w:val="auto"/>
          <w:sz w:val="28"/>
          <w:szCs w:val="28"/>
        </w:rPr>
      </w:pPr>
      <w:r w:rsidRPr="00EC2D8B">
        <w:rPr>
          <w:sz w:val="28"/>
          <w:szCs w:val="28"/>
        </w:rPr>
        <w:t xml:space="preserve">- Порядок организации и осуществления образовательной деятельности по основным общеобразовательным программам дошкольного образования (Приказ Минобрнауки РФ от </w:t>
      </w:r>
      <w:r w:rsidRPr="00EC2D8B">
        <w:rPr>
          <w:color w:val="auto"/>
          <w:sz w:val="28"/>
          <w:szCs w:val="28"/>
        </w:rPr>
        <w:t xml:space="preserve">30.08.2013 № 1014);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Постановление Главного государственного санитарного врача Российской Федерации от 15.05.2013 г. № 26 Санитарно-эпидемиологические требования к устройству, содержанию и организации режима работы дошкольных образовательных учреждений (санитарно-эпидемиологические  правила и нормативы СанПиН 2.4.1.3049-13);</w:t>
      </w:r>
    </w:p>
    <w:p w:rsidR="00721EC6" w:rsidRDefault="00545419" w:rsidP="00545419">
      <w:pPr>
        <w:pStyle w:val="Default"/>
        <w:jc w:val="both"/>
        <w:rPr>
          <w:color w:val="auto"/>
          <w:sz w:val="28"/>
          <w:szCs w:val="28"/>
        </w:rPr>
      </w:pPr>
      <w:r w:rsidRPr="00EC2D8B">
        <w:rPr>
          <w:color w:val="auto"/>
          <w:sz w:val="28"/>
          <w:szCs w:val="28"/>
        </w:rPr>
        <w:t xml:space="preserve">- Примерная образовательная программа дошкольного образования «Детство»/ Т.И. Бабаева, А.Г. Гогоберидзе, О.В. Солнцева и др., </w:t>
      </w:r>
      <w:r w:rsidR="00721EC6">
        <w:rPr>
          <w:color w:val="auto"/>
          <w:sz w:val="28"/>
          <w:szCs w:val="28"/>
        </w:rPr>
        <w:t>С</w:t>
      </w:r>
      <w:r w:rsidR="006D31AA">
        <w:rPr>
          <w:color w:val="auto"/>
          <w:sz w:val="28"/>
          <w:szCs w:val="28"/>
        </w:rPr>
        <w:t>П</w:t>
      </w:r>
      <w:r w:rsidR="00721EC6">
        <w:rPr>
          <w:color w:val="auto"/>
          <w:sz w:val="28"/>
          <w:szCs w:val="28"/>
        </w:rPr>
        <w:t>б</w:t>
      </w:r>
      <w:proofErr w:type="gramStart"/>
      <w:r w:rsidR="00721EC6">
        <w:rPr>
          <w:color w:val="auto"/>
          <w:sz w:val="28"/>
          <w:szCs w:val="28"/>
        </w:rPr>
        <w:t xml:space="preserve">.: </w:t>
      </w:r>
      <w:proofErr w:type="gramEnd"/>
      <w:r w:rsidR="00721EC6">
        <w:rPr>
          <w:color w:val="auto"/>
          <w:sz w:val="28"/>
          <w:szCs w:val="28"/>
        </w:rPr>
        <w:t xml:space="preserve">ООО «Издательство </w:t>
      </w:r>
    </w:p>
    <w:p w:rsidR="00545419" w:rsidRPr="00EC2D8B" w:rsidRDefault="00721EC6" w:rsidP="00545419">
      <w:pPr>
        <w:pStyle w:val="Default"/>
        <w:jc w:val="both"/>
        <w:rPr>
          <w:color w:val="auto"/>
          <w:sz w:val="28"/>
          <w:szCs w:val="28"/>
        </w:rPr>
      </w:pPr>
      <w:r>
        <w:rPr>
          <w:color w:val="auto"/>
          <w:sz w:val="28"/>
          <w:szCs w:val="28"/>
        </w:rPr>
        <w:t>«</w:t>
      </w:r>
      <w:r w:rsidR="006D31AA">
        <w:rPr>
          <w:color w:val="auto"/>
          <w:sz w:val="28"/>
          <w:szCs w:val="28"/>
        </w:rPr>
        <w:t xml:space="preserve"> ДЕТСТВО – ПРЕСС</w:t>
      </w:r>
      <w:r>
        <w:rPr>
          <w:color w:val="auto"/>
          <w:sz w:val="28"/>
          <w:szCs w:val="28"/>
        </w:rPr>
        <w:t>»</w:t>
      </w:r>
      <w:r w:rsidR="006D31AA">
        <w:rPr>
          <w:color w:val="auto"/>
          <w:sz w:val="28"/>
          <w:szCs w:val="28"/>
        </w:rPr>
        <w:t>, 2016</w:t>
      </w:r>
      <w:r w:rsidR="00545419" w:rsidRPr="00EC2D8B">
        <w:rPr>
          <w:color w:val="auto"/>
          <w:sz w:val="28"/>
          <w:szCs w:val="28"/>
        </w:rPr>
        <w:t xml:space="preserve">; </w:t>
      </w:r>
    </w:p>
    <w:p w:rsidR="00545419" w:rsidRPr="00EC2D8B" w:rsidRDefault="00545419" w:rsidP="00545419">
      <w:pPr>
        <w:spacing w:after="0" w:line="240" w:lineRule="auto"/>
        <w:jc w:val="both"/>
        <w:rPr>
          <w:rFonts w:ascii="Times New Roman" w:hAnsi="Times New Roman"/>
          <w:sz w:val="28"/>
          <w:szCs w:val="28"/>
        </w:rPr>
      </w:pPr>
      <w:r w:rsidRPr="00F6378A">
        <w:rPr>
          <w:rFonts w:ascii="Times New Roman" w:hAnsi="Times New Roman"/>
          <w:sz w:val="28"/>
          <w:szCs w:val="28"/>
        </w:rPr>
        <w:t>- Закон</w:t>
      </w:r>
      <w:r w:rsidRPr="00EC2D8B">
        <w:rPr>
          <w:rFonts w:ascii="Times New Roman" w:hAnsi="Times New Roman"/>
          <w:sz w:val="28"/>
          <w:szCs w:val="28"/>
        </w:rPr>
        <w:t xml:space="preserve"> о краевой целевой программе гармонизации национальных отношений народов Пермского края на 2009-2013 годы </w:t>
      </w:r>
    </w:p>
    <w:p w:rsidR="00545419" w:rsidRPr="00EC2D8B" w:rsidRDefault="00545419" w:rsidP="00545419">
      <w:pPr>
        <w:pStyle w:val="Default"/>
        <w:ind w:firstLine="708"/>
        <w:jc w:val="both"/>
        <w:rPr>
          <w:color w:val="auto"/>
          <w:sz w:val="28"/>
          <w:szCs w:val="28"/>
        </w:rPr>
      </w:pPr>
      <w:proofErr w:type="gramStart"/>
      <w:r w:rsidRPr="00EC2D8B">
        <w:rPr>
          <w:color w:val="auto"/>
          <w:sz w:val="28"/>
          <w:szCs w:val="28"/>
        </w:rPr>
        <w:t xml:space="preserve">Программа ДОУ разработана в соответствии с требованиями ФГОС ДО, с учетом Примерной основной образовательной программы дошкольного образования, а также вошедшей в навигатор образовательных программ дошкольного образования комплексной программы «Детство» (в обязательной части ОП), парциальных образовательных программ, в том числе по приоритетному направлению образовательной деятельности – </w:t>
      </w:r>
      <w:r w:rsidR="004516EB">
        <w:rPr>
          <w:color w:val="auto"/>
          <w:sz w:val="28"/>
          <w:szCs w:val="28"/>
        </w:rPr>
        <w:t xml:space="preserve">речевому </w:t>
      </w:r>
      <w:r w:rsidRPr="00EC2D8B">
        <w:rPr>
          <w:color w:val="auto"/>
          <w:sz w:val="28"/>
          <w:szCs w:val="28"/>
        </w:rPr>
        <w:t xml:space="preserve"> развитию детей. </w:t>
      </w:r>
      <w:proofErr w:type="gramEnd"/>
    </w:p>
    <w:p w:rsidR="00545419" w:rsidRPr="00EC2D8B" w:rsidRDefault="00545419" w:rsidP="00545419">
      <w:pPr>
        <w:pStyle w:val="Default"/>
        <w:ind w:firstLine="708"/>
        <w:jc w:val="both"/>
        <w:rPr>
          <w:sz w:val="28"/>
          <w:szCs w:val="28"/>
        </w:rPr>
      </w:pPr>
      <w:proofErr w:type="gramStart"/>
      <w:r w:rsidRPr="00EC2D8B">
        <w:rPr>
          <w:color w:val="auto"/>
          <w:sz w:val="28"/>
          <w:szCs w:val="28"/>
        </w:rPr>
        <w:t>Реализуемые комплексная и парциальные образовательные программы актуальны (способствуют совершенствованию образовательной системы ДОУ, помогут преодолеть несоответствие между тем, что есть в образовательной системе ДОУ, и тем, что должно быть согласно требованиям ФГОС</w:t>
      </w:r>
      <w:r w:rsidRPr="00EC2D8B">
        <w:rPr>
          <w:sz w:val="28"/>
          <w:szCs w:val="28"/>
        </w:rPr>
        <w:t>ДО), обеспечены ресурсами.</w:t>
      </w:r>
      <w:proofErr w:type="gramEnd"/>
      <w:r w:rsidRPr="00EC2D8B">
        <w:rPr>
          <w:sz w:val="28"/>
          <w:szCs w:val="28"/>
        </w:rPr>
        <w:t xml:space="preserve"> Все программы соответствуют друг другу, поэтому Программа ДОУ обладает методологическим и методическим единством. </w:t>
      </w:r>
    </w:p>
    <w:p w:rsidR="00545419" w:rsidRPr="00EC2D8B" w:rsidRDefault="00545419" w:rsidP="00545419">
      <w:pPr>
        <w:pStyle w:val="Default"/>
        <w:ind w:firstLine="708"/>
        <w:jc w:val="both"/>
        <w:rPr>
          <w:sz w:val="28"/>
          <w:szCs w:val="28"/>
        </w:rPr>
      </w:pPr>
      <w:r w:rsidRPr="00EC2D8B">
        <w:rPr>
          <w:sz w:val="28"/>
          <w:szCs w:val="28"/>
        </w:rPr>
        <w:t>Образовательная программа описывает собственную модель организации обучения, воспитания и развития детей раннего и дошкольного возраста с учетом особенностей города Кудымкара, образовательного учреждения, запросов родителей и образовательных потребностей  воспитанников; особенности совместной деятельности взрослого с детьми, направленной н</w:t>
      </w:r>
      <w:r w:rsidR="007E0215">
        <w:rPr>
          <w:sz w:val="28"/>
          <w:szCs w:val="28"/>
        </w:rPr>
        <w:t>а достижение целевых ориентиров.</w:t>
      </w:r>
    </w:p>
    <w:p w:rsidR="00545419" w:rsidRPr="00EC2D8B" w:rsidRDefault="00545419" w:rsidP="00545419">
      <w:pPr>
        <w:pStyle w:val="Default"/>
        <w:ind w:firstLine="708"/>
        <w:jc w:val="both"/>
        <w:rPr>
          <w:sz w:val="28"/>
          <w:szCs w:val="28"/>
        </w:rPr>
      </w:pPr>
      <w:r w:rsidRPr="00EC2D8B">
        <w:rPr>
          <w:sz w:val="28"/>
          <w:szCs w:val="28"/>
        </w:rPr>
        <w:t xml:space="preserve">В соответствии с требованиями ФГОС ДО к ее структуре и содержанию Программа  включает в себя следующие разделы: целевой, </w:t>
      </w:r>
      <w:proofErr w:type="gramStart"/>
      <w:r w:rsidRPr="00EC2D8B">
        <w:rPr>
          <w:sz w:val="28"/>
          <w:szCs w:val="28"/>
        </w:rPr>
        <w:t>содержательный</w:t>
      </w:r>
      <w:proofErr w:type="gramEnd"/>
      <w:r w:rsidRPr="00EC2D8B">
        <w:rPr>
          <w:sz w:val="28"/>
          <w:szCs w:val="28"/>
        </w:rPr>
        <w:t xml:space="preserve">, организационный, в каждом из которых отражается обязательная часть и часть, формируемая участниками образовательных отношений. </w:t>
      </w:r>
    </w:p>
    <w:p w:rsidR="00545419" w:rsidRPr="00EC2D8B" w:rsidRDefault="00545419" w:rsidP="00545419">
      <w:pPr>
        <w:pStyle w:val="Default"/>
        <w:jc w:val="both"/>
        <w:rPr>
          <w:sz w:val="28"/>
          <w:szCs w:val="28"/>
        </w:rPr>
      </w:pPr>
      <w:r w:rsidRPr="007E0215">
        <w:rPr>
          <w:i/>
          <w:iCs/>
          <w:sz w:val="28"/>
          <w:szCs w:val="28"/>
          <w:u w:val="single"/>
        </w:rPr>
        <w:t>Целевой раздел</w:t>
      </w:r>
      <w:r w:rsidRPr="00EC2D8B">
        <w:rPr>
          <w:sz w:val="28"/>
          <w:szCs w:val="28"/>
        </w:rPr>
        <w:t>Программы определяет ее цели и задачи, принципы и подходы к формированию Программы, планируемые результаты ее освоения в виде целевых ориентиров и описания системы оценки качества образовательной деятельности в ходе реализации Программы.</w:t>
      </w:r>
    </w:p>
    <w:p w:rsidR="00545419" w:rsidRPr="00EC2D8B" w:rsidRDefault="00545419" w:rsidP="00545419">
      <w:pPr>
        <w:pStyle w:val="Default"/>
        <w:jc w:val="both"/>
        <w:rPr>
          <w:sz w:val="28"/>
          <w:szCs w:val="28"/>
        </w:rPr>
      </w:pPr>
      <w:proofErr w:type="gramStart"/>
      <w:r w:rsidRPr="007E0215">
        <w:rPr>
          <w:i/>
          <w:iCs/>
          <w:sz w:val="28"/>
          <w:szCs w:val="28"/>
          <w:u w:val="single"/>
        </w:rPr>
        <w:lastRenderedPageBreak/>
        <w:t>Содержательный</w:t>
      </w:r>
      <w:proofErr w:type="gramEnd"/>
      <w:r w:rsidRPr="007E0215">
        <w:rPr>
          <w:i/>
          <w:iCs/>
          <w:sz w:val="28"/>
          <w:szCs w:val="28"/>
          <w:u w:val="single"/>
        </w:rPr>
        <w:t xml:space="preserve"> раздел</w:t>
      </w:r>
      <w:r w:rsidRPr="00EC2D8B">
        <w:rPr>
          <w:sz w:val="28"/>
          <w:szCs w:val="28"/>
        </w:rPr>
        <w:t>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w:t>
      </w:r>
    </w:p>
    <w:p w:rsidR="00545419" w:rsidRPr="00EC2D8B" w:rsidRDefault="00545419" w:rsidP="00545419">
      <w:pPr>
        <w:pStyle w:val="Default"/>
        <w:ind w:firstLine="708"/>
        <w:jc w:val="both"/>
        <w:rPr>
          <w:sz w:val="28"/>
          <w:szCs w:val="28"/>
        </w:rPr>
      </w:pPr>
      <w:r w:rsidRPr="00EC2D8B">
        <w:rPr>
          <w:sz w:val="28"/>
          <w:szCs w:val="28"/>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w:t>
      </w:r>
    </w:p>
    <w:p w:rsidR="00545419" w:rsidRPr="00EC2D8B" w:rsidRDefault="00545419" w:rsidP="00545419">
      <w:pPr>
        <w:pStyle w:val="Default"/>
        <w:jc w:val="both"/>
        <w:rPr>
          <w:sz w:val="28"/>
          <w:szCs w:val="28"/>
        </w:rPr>
      </w:pPr>
      <w:r w:rsidRPr="00EC2D8B">
        <w:rPr>
          <w:sz w:val="28"/>
          <w:szCs w:val="28"/>
        </w:rPr>
        <w:t>- игровой (сюжетно-игровая, игра с правилами и другие виды игры);</w:t>
      </w:r>
    </w:p>
    <w:p w:rsidR="00545419" w:rsidRPr="00EC2D8B" w:rsidRDefault="00545419" w:rsidP="00545419">
      <w:pPr>
        <w:pStyle w:val="Default"/>
        <w:jc w:val="both"/>
        <w:rPr>
          <w:sz w:val="28"/>
          <w:szCs w:val="28"/>
        </w:rPr>
      </w:pPr>
      <w:r w:rsidRPr="00EC2D8B">
        <w:rPr>
          <w:sz w:val="28"/>
          <w:szCs w:val="28"/>
        </w:rPr>
        <w:t xml:space="preserve">- коммуникативной (общение и взаимодействие </w:t>
      </w:r>
      <w:proofErr w:type="gramStart"/>
      <w:r w:rsidRPr="00EC2D8B">
        <w:rPr>
          <w:sz w:val="28"/>
          <w:szCs w:val="28"/>
        </w:rPr>
        <w:t>со</w:t>
      </w:r>
      <w:proofErr w:type="gramEnd"/>
      <w:r w:rsidRPr="00EC2D8B">
        <w:rPr>
          <w:sz w:val="28"/>
          <w:szCs w:val="28"/>
        </w:rPr>
        <w:t xml:space="preserve"> взрослыми и другими детьми);</w:t>
      </w:r>
    </w:p>
    <w:p w:rsidR="00545419" w:rsidRPr="00EC2D8B" w:rsidRDefault="00545419" w:rsidP="00545419">
      <w:pPr>
        <w:pStyle w:val="Default"/>
        <w:jc w:val="both"/>
        <w:rPr>
          <w:sz w:val="28"/>
          <w:szCs w:val="28"/>
        </w:rPr>
      </w:pPr>
      <w:r w:rsidRPr="00EC2D8B">
        <w:rPr>
          <w:sz w:val="28"/>
          <w:szCs w:val="28"/>
        </w:rPr>
        <w:t xml:space="preserve">- </w:t>
      </w:r>
      <w:proofErr w:type="gramStart"/>
      <w:r w:rsidRPr="00EC2D8B">
        <w:rPr>
          <w:sz w:val="28"/>
          <w:szCs w:val="28"/>
        </w:rPr>
        <w:t>познавательно-исследовательской</w:t>
      </w:r>
      <w:proofErr w:type="gramEnd"/>
      <w:r w:rsidRPr="00EC2D8B">
        <w:rPr>
          <w:sz w:val="28"/>
          <w:szCs w:val="28"/>
        </w:rPr>
        <w:t xml:space="preserve"> (исследование и познание природного и социального миров в процессе наблюдения и взаимодействия с ними);</w:t>
      </w:r>
    </w:p>
    <w:p w:rsidR="00545419" w:rsidRPr="00EC2D8B" w:rsidRDefault="00545419" w:rsidP="00545419">
      <w:pPr>
        <w:pStyle w:val="Default"/>
        <w:jc w:val="both"/>
        <w:rPr>
          <w:sz w:val="28"/>
          <w:szCs w:val="28"/>
        </w:rPr>
      </w:pPr>
      <w:r w:rsidRPr="00EC2D8B">
        <w:rPr>
          <w:sz w:val="28"/>
          <w:szCs w:val="28"/>
        </w:rPr>
        <w:t>- восприятие художественной литературы и фольклора;</w:t>
      </w:r>
    </w:p>
    <w:p w:rsidR="00545419" w:rsidRPr="00EC2D8B" w:rsidRDefault="00545419" w:rsidP="00545419">
      <w:pPr>
        <w:pStyle w:val="Default"/>
        <w:jc w:val="both"/>
        <w:rPr>
          <w:sz w:val="28"/>
          <w:szCs w:val="28"/>
        </w:rPr>
      </w:pPr>
      <w:r w:rsidRPr="00EC2D8B">
        <w:rPr>
          <w:sz w:val="28"/>
          <w:szCs w:val="28"/>
        </w:rPr>
        <w:t>- самообслуживание и элементарный бытовой труд (в помещении и на улице);</w:t>
      </w:r>
    </w:p>
    <w:p w:rsidR="00545419" w:rsidRPr="00EC2D8B" w:rsidRDefault="00545419" w:rsidP="00545419">
      <w:pPr>
        <w:pStyle w:val="Default"/>
        <w:jc w:val="both"/>
        <w:rPr>
          <w:sz w:val="28"/>
          <w:szCs w:val="28"/>
        </w:rPr>
      </w:pPr>
      <w:r w:rsidRPr="00EC2D8B">
        <w:rPr>
          <w:sz w:val="28"/>
          <w:szCs w:val="28"/>
        </w:rPr>
        <w:t>- конструирование из разного материала, включая конструкторы, модули, бумагу, природный и иной материал;</w:t>
      </w:r>
    </w:p>
    <w:p w:rsidR="00545419" w:rsidRPr="00EC2D8B" w:rsidRDefault="00545419" w:rsidP="00545419">
      <w:pPr>
        <w:pStyle w:val="Default"/>
        <w:jc w:val="both"/>
        <w:rPr>
          <w:sz w:val="28"/>
          <w:szCs w:val="28"/>
        </w:rPr>
      </w:pPr>
      <w:r w:rsidRPr="00EC2D8B">
        <w:rPr>
          <w:sz w:val="28"/>
          <w:szCs w:val="28"/>
        </w:rPr>
        <w:t xml:space="preserve">- </w:t>
      </w:r>
      <w:proofErr w:type="gramStart"/>
      <w:r w:rsidRPr="00EC2D8B">
        <w:rPr>
          <w:sz w:val="28"/>
          <w:szCs w:val="28"/>
        </w:rPr>
        <w:t>изобразительной</w:t>
      </w:r>
      <w:proofErr w:type="gramEnd"/>
      <w:r w:rsidRPr="00EC2D8B">
        <w:rPr>
          <w:sz w:val="28"/>
          <w:szCs w:val="28"/>
        </w:rPr>
        <w:t xml:space="preserve"> (рисование, лепка, аппликация);</w:t>
      </w:r>
    </w:p>
    <w:p w:rsidR="00545419" w:rsidRPr="00EC2D8B" w:rsidRDefault="00545419" w:rsidP="00545419">
      <w:pPr>
        <w:pStyle w:val="Default"/>
        <w:jc w:val="both"/>
        <w:rPr>
          <w:sz w:val="28"/>
          <w:szCs w:val="28"/>
        </w:rPr>
      </w:pPr>
      <w:r w:rsidRPr="00EC2D8B">
        <w:rPr>
          <w:sz w:val="28"/>
          <w:szCs w:val="28"/>
        </w:rPr>
        <w:t>- музыкальной (восприятие и понимание смысла музыкальных произведений, пение, музыкально-</w:t>
      </w:r>
      <w:proofErr w:type="gramStart"/>
      <w:r w:rsidRPr="00EC2D8B">
        <w:rPr>
          <w:sz w:val="28"/>
          <w:szCs w:val="28"/>
        </w:rPr>
        <w:t>ритмические движения</w:t>
      </w:r>
      <w:proofErr w:type="gramEnd"/>
      <w:r w:rsidRPr="00EC2D8B">
        <w:rPr>
          <w:sz w:val="28"/>
          <w:szCs w:val="28"/>
        </w:rPr>
        <w:t>, игры на детских музыкальных инструментах);</w:t>
      </w:r>
    </w:p>
    <w:p w:rsidR="00545419" w:rsidRPr="00EC2D8B" w:rsidRDefault="00545419" w:rsidP="00545419">
      <w:pPr>
        <w:pStyle w:val="Default"/>
        <w:jc w:val="both"/>
        <w:rPr>
          <w:sz w:val="28"/>
          <w:szCs w:val="28"/>
        </w:rPr>
      </w:pPr>
      <w:r w:rsidRPr="00EC2D8B">
        <w:rPr>
          <w:sz w:val="28"/>
          <w:szCs w:val="28"/>
        </w:rPr>
        <w:t>- двигательной (овладение основными движениями) формы активности ребенка.</w:t>
      </w:r>
    </w:p>
    <w:p w:rsidR="00545419" w:rsidRPr="00EC2D8B" w:rsidRDefault="00545419" w:rsidP="00545419">
      <w:pPr>
        <w:pStyle w:val="Default"/>
        <w:ind w:firstLine="708"/>
        <w:jc w:val="both"/>
        <w:rPr>
          <w:sz w:val="28"/>
          <w:szCs w:val="28"/>
        </w:rPr>
      </w:pPr>
      <w:r w:rsidRPr="00EC2D8B">
        <w:rPr>
          <w:sz w:val="28"/>
          <w:szCs w:val="28"/>
        </w:rPr>
        <w:t>Здесь же представлены основные формы, методы и средства работы, способы и направления поддержки детской инициативы и особенности взаимодействия педагогического коллектива с семьями воспитанников</w:t>
      </w:r>
      <w:r w:rsidRPr="00EC2D8B">
        <w:rPr>
          <w:i/>
          <w:iCs/>
          <w:sz w:val="28"/>
          <w:szCs w:val="28"/>
        </w:rPr>
        <w:t>.</w:t>
      </w:r>
    </w:p>
    <w:p w:rsidR="00545419" w:rsidRPr="00EC2D8B" w:rsidRDefault="00545419" w:rsidP="00545419">
      <w:pPr>
        <w:pStyle w:val="Default"/>
        <w:ind w:firstLine="708"/>
        <w:jc w:val="both"/>
        <w:rPr>
          <w:sz w:val="28"/>
          <w:szCs w:val="28"/>
        </w:rPr>
      </w:pPr>
      <w:r w:rsidRPr="00EC2D8B">
        <w:rPr>
          <w:sz w:val="28"/>
          <w:szCs w:val="28"/>
        </w:rPr>
        <w:t xml:space="preserve">Содержательный раздел Программы также включает описание </w:t>
      </w:r>
      <w:r w:rsidR="00584F16">
        <w:rPr>
          <w:sz w:val="28"/>
          <w:szCs w:val="28"/>
        </w:rPr>
        <w:t>образовательной деятельности</w:t>
      </w:r>
      <w:r w:rsidR="00584F16" w:rsidRPr="00584F16">
        <w:rPr>
          <w:sz w:val="28"/>
          <w:szCs w:val="28"/>
        </w:rPr>
        <w:t xml:space="preserve"> по профессиональной коррекции нарушений  в развитии детей</w:t>
      </w:r>
      <w:r w:rsidR="00584F16">
        <w:rPr>
          <w:sz w:val="28"/>
          <w:szCs w:val="28"/>
        </w:rPr>
        <w:t>.</w:t>
      </w:r>
    </w:p>
    <w:p w:rsidR="00545419" w:rsidRPr="00EC2D8B" w:rsidRDefault="00545419" w:rsidP="00545419">
      <w:pPr>
        <w:pStyle w:val="Default"/>
        <w:jc w:val="both"/>
        <w:rPr>
          <w:sz w:val="28"/>
          <w:szCs w:val="28"/>
        </w:rPr>
      </w:pPr>
      <w:r w:rsidRPr="007E0215">
        <w:rPr>
          <w:i/>
          <w:iCs/>
          <w:sz w:val="28"/>
          <w:szCs w:val="28"/>
          <w:u w:val="single"/>
        </w:rPr>
        <w:t>Организационный раздел</w:t>
      </w:r>
      <w:r w:rsidRPr="00EC2D8B">
        <w:rPr>
          <w:sz w:val="28"/>
          <w:szCs w:val="28"/>
        </w:rPr>
        <w:t>Программы описывает систему условий реализации образовательной деятельности, необходимых для достижения цели Программы.</w:t>
      </w:r>
    </w:p>
    <w:p w:rsidR="006D31AA" w:rsidRPr="00924137" w:rsidRDefault="00545419" w:rsidP="00924137">
      <w:pPr>
        <w:pStyle w:val="Default"/>
        <w:ind w:firstLine="708"/>
        <w:jc w:val="both"/>
        <w:rPr>
          <w:sz w:val="28"/>
          <w:szCs w:val="28"/>
        </w:rPr>
      </w:pPr>
      <w:r w:rsidRPr="00EC2D8B">
        <w:rPr>
          <w:sz w:val="28"/>
          <w:szCs w:val="28"/>
        </w:rPr>
        <w:t>Дополнительным разделом Программы ДОУ является презентация Программы для родителей (законных представителей).</w:t>
      </w:r>
    </w:p>
    <w:p w:rsidR="00545419" w:rsidRPr="00EC2D8B" w:rsidRDefault="00545419" w:rsidP="00DC606C">
      <w:pPr>
        <w:numPr>
          <w:ilvl w:val="1"/>
          <w:numId w:val="6"/>
        </w:numPr>
        <w:spacing w:after="0" w:line="240" w:lineRule="auto"/>
        <w:jc w:val="both"/>
        <w:rPr>
          <w:rFonts w:ascii="Times New Roman" w:hAnsi="Times New Roman"/>
          <w:b/>
          <w:sz w:val="28"/>
          <w:szCs w:val="28"/>
        </w:rPr>
      </w:pPr>
      <w:r w:rsidRPr="00EC2D8B">
        <w:rPr>
          <w:rFonts w:ascii="Times New Roman" w:hAnsi="Times New Roman"/>
          <w:b/>
          <w:sz w:val="28"/>
          <w:szCs w:val="28"/>
        </w:rPr>
        <w:t>ЦЕЛЕВОЙ РАЗДЕЛ ПРОГРАММЫ</w:t>
      </w:r>
    </w:p>
    <w:p w:rsidR="00545419" w:rsidRPr="00EC2D8B" w:rsidRDefault="00545419" w:rsidP="005F25FB">
      <w:pPr>
        <w:numPr>
          <w:ilvl w:val="1"/>
          <w:numId w:val="9"/>
        </w:numPr>
        <w:spacing w:after="0" w:line="240" w:lineRule="auto"/>
        <w:jc w:val="both"/>
        <w:rPr>
          <w:rFonts w:ascii="Times New Roman" w:hAnsi="Times New Roman"/>
          <w:b/>
          <w:sz w:val="28"/>
          <w:szCs w:val="28"/>
        </w:rPr>
      </w:pPr>
      <w:r w:rsidRPr="00EC2D8B">
        <w:rPr>
          <w:rFonts w:ascii="Times New Roman" w:hAnsi="Times New Roman"/>
          <w:b/>
          <w:sz w:val="28"/>
          <w:szCs w:val="28"/>
        </w:rPr>
        <w:t xml:space="preserve">Пояснительная записка </w:t>
      </w:r>
    </w:p>
    <w:p w:rsidR="00545419" w:rsidRPr="00EC2D8B" w:rsidRDefault="00545419" w:rsidP="005F25FB">
      <w:pPr>
        <w:numPr>
          <w:ilvl w:val="2"/>
          <w:numId w:val="10"/>
        </w:numPr>
        <w:spacing w:after="0" w:line="240" w:lineRule="auto"/>
        <w:ind w:left="567" w:firstLine="0"/>
        <w:jc w:val="both"/>
        <w:rPr>
          <w:rFonts w:ascii="Times New Roman" w:hAnsi="Times New Roman"/>
          <w:b/>
          <w:i/>
          <w:sz w:val="28"/>
          <w:szCs w:val="28"/>
        </w:rPr>
      </w:pPr>
      <w:r w:rsidRPr="00EC2D8B">
        <w:rPr>
          <w:rFonts w:ascii="Times New Roman" w:hAnsi="Times New Roman"/>
          <w:b/>
          <w:i/>
          <w:sz w:val="28"/>
          <w:szCs w:val="28"/>
        </w:rPr>
        <w:t xml:space="preserve"> Цели и задачи реализации Программы</w:t>
      </w:r>
    </w:p>
    <w:p w:rsidR="00545419" w:rsidRPr="00EC2D8B" w:rsidRDefault="00545419" w:rsidP="00545419">
      <w:pPr>
        <w:pStyle w:val="Default"/>
        <w:ind w:firstLine="708"/>
        <w:jc w:val="both"/>
        <w:rPr>
          <w:sz w:val="28"/>
          <w:szCs w:val="28"/>
        </w:rPr>
      </w:pPr>
      <w:r w:rsidRPr="00EC2D8B">
        <w:rPr>
          <w:sz w:val="28"/>
          <w:szCs w:val="28"/>
        </w:rPr>
        <w:t xml:space="preserve">Программа ДОУ направлена на обеспечение единства воспитательных, обучающих и развивающих задач процесса образования детей в возрасте от 1,5 до </w:t>
      </w:r>
      <w:r w:rsidRPr="00C1314E">
        <w:rPr>
          <w:sz w:val="28"/>
          <w:szCs w:val="28"/>
        </w:rPr>
        <w:t>7</w:t>
      </w:r>
      <w:r w:rsidRPr="00EC2D8B">
        <w:rPr>
          <w:sz w:val="28"/>
          <w:szCs w:val="28"/>
        </w:rPr>
        <w:t xml:space="preserve"> лет с учетом их возрастных и индивидуальных особенностей.</w:t>
      </w:r>
    </w:p>
    <w:p w:rsidR="00545419" w:rsidRPr="00EC2D8B" w:rsidRDefault="00545419" w:rsidP="00545419">
      <w:pPr>
        <w:pStyle w:val="Default"/>
        <w:ind w:firstLine="708"/>
        <w:jc w:val="both"/>
        <w:rPr>
          <w:sz w:val="28"/>
          <w:szCs w:val="28"/>
        </w:rPr>
      </w:pPr>
      <w:r w:rsidRPr="00EC2D8B">
        <w:rPr>
          <w:sz w:val="28"/>
          <w:szCs w:val="28"/>
        </w:rPr>
        <w:t>При разработке Программы ДОУ учитывались цели примерной образовательной программы дошкольного образования «Детство», которая выступает содержательно-целевым компонентом деятельности дошкольного образовательного учреждения.</w:t>
      </w:r>
    </w:p>
    <w:p w:rsidR="00545419" w:rsidRPr="00EC2D8B" w:rsidRDefault="00545419" w:rsidP="00AF7D3A">
      <w:pPr>
        <w:spacing w:after="0" w:line="240" w:lineRule="auto"/>
        <w:jc w:val="both"/>
        <w:rPr>
          <w:rFonts w:ascii="Times New Roman" w:hAnsi="Times New Roman"/>
          <w:color w:val="000000"/>
          <w:sz w:val="28"/>
          <w:szCs w:val="28"/>
        </w:rPr>
      </w:pPr>
      <w:r w:rsidRPr="00EC2D8B">
        <w:rPr>
          <w:rFonts w:ascii="Times New Roman" w:hAnsi="Times New Roman"/>
          <w:b/>
          <w:i/>
          <w:color w:val="000000"/>
          <w:sz w:val="28"/>
          <w:szCs w:val="28"/>
        </w:rPr>
        <w:t>Цель</w:t>
      </w:r>
      <w:r w:rsidR="00AF7D3A">
        <w:rPr>
          <w:rFonts w:ascii="Times New Roman" w:hAnsi="Times New Roman"/>
          <w:b/>
          <w:i/>
          <w:color w:val="000000"/>
          <w:sz w:val="28"/>
          <w:szCs w:val="28"/>
        </w:rPr>
        <w:t xml:space="preserve">ю </w:t>
      </w:r>
      <w:r w:rsidRPr="00EC2D8B">
        <w:rPr>
          <w:rFonts w:ascii="Times New Roman" w:hAnsi="Times New Roman"/>
          <w:color w:val="000000"/>
          <w:sz w:val="28"/>
          <w:szCs w:val="28"/>
        </w:rPr>
        <w:t xml:space="preserve"> Программы</w:t>
      </w:r>
      <w:r w:rsidR="00AF7D3A">
        <w:rPr>
          <w:rFonts w:ascii="Times New Roman" w:hAnsi="Times New Roman"/>
          <w:color w:val="000000"/>
          <w:sz w:val="28"/>
          <w:szCs w:val="28"/>
        </w:rPr>
        <w:t xml:space="preserve"> является </w:t>
      </w:r>
      <w:r w:rsidR="00AF7D3A">
        <w:rPr>
          <w:rFonts w:ascii="Times New Roman" w:hAnsi="Times New Roman"/>
          <w:sz w:val="28"/>
          <w:szCs w:val="28"/>
        </w:rPr>
        <w:t>созданиедля каждого ребенка</w:t>
      </w:r>
      <w:r w:rsidRPr="00EC2D8B">
        <w:rPr>
          <w:rFonts w:ascii="Times New Roman" w:hAnsi="Times New Roman"/>
          <w:sz w:val="28"/>
          <w:szCs w:val="28"/>
        </w:rPr>
        <w:t xml:space="preserve">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развитие самостоятельности, познавательной и </w:t>
      </w:r>
      <w:r w:rsidRPr="00EC2D8B">
        <w:rPr>
          <w:rFonts w:ascii="Times New Roman" w:hAnsi="Times New Roman"/>
          <w:sz w:val="28"/>
          <w:szCs w:val="28"/>
        </w:rPr>
        <w:lastRenderedPageBreak/>
        <w:t>коммуникативной активности, социальной уверенности и ценностных ориентаций, определяющих поведение, деятельность и отношение ребенка к миру.</w:t>
      </w:r>
    </w:p>
    <w:p w:rsidR="00545419" w:rsidRPr="00EC2D8B" w:rsidRDefault="00545419" w:rsidP="00545419">
      <w:pPr>
        <w:spacing w:after="0" w:line="240" w:lineRule="auto"/>
        <w:ind w:firstLine="567"/>
        <w:jc w:val="both"/>
        <w:rPr>
          <w:rFonts w:ascii="Times New Roman" w:hAnsi="Times New Roman"/>
          <w:i/>
          <w:color w:val="000000"/>
          <w:sz w:val="28"/>
          <w:szCs w:val="28"/>
        </w:rPr>
      </w:pPr>
      <w:r w:rsidRPr="00EC2D8B">
        <w:rPr>
          <w:rFonts w:ascii="Times New Roman" w:hAnsi="Times New Roman"/>
          <w:color w:val="000000"/>
          <w:sz w:val="28"/>
          <w:szCs w:val="28"/>
        </w:rPr>
        <w:t xml:space="preserve">На реализацию цели Программы направлены следующие </w:t>
      </w:r>
      <w:r w:rsidRPr="00EC2D8B">
        <w:rPr>
          <w:rFonts w:ascii="Times New Roman" w:hAnsi="Times New Roman"/>
          <w:b/>
          <w:i/>
          <w:color w:val="000000"/>
          <w:sz w:val="28"/>
          <w:szCs w:val="28"/>
        </w:rPr>
        <w:t>задачи (обязательная часть)</w:t>
      </w:r>
      <w:r w:rsidRPr="00EC2D8B">
        <w:rPr>
          <w:rFonts w:ascii="Times New Roman" w:hAnsi="Times New Roman"/>
          <w:i/>
          <w:color w:val="000000"/>
          <w:sz w:val="28"/>
          <w:szCs w:val="28"/>
        </w:rPr>
        <w:t xml:space="preserve">: </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1.  Охрана и укрепление физического и психического здоровья детей, в том числе их эмоционального благополучия;</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4.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5. Формирование общей культуры личности детей, в том числе ценностей здорового образа жизни; духовно-нравственное воспитание детей, развитие их социальных, нравственных, эстетических, интеллектуальных, физических качеств, а  также  таких личностных  качеств,  как  активность,  инициативность,  произвольность, самостоятельность и ответственность, являющихся  важными  предпосылками формирования учебной деятельности;</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 xml:space="preserve">6. Формирование социокультурной среды, соответствующей возрастным и  индивидуальным  особенностям  детей;  </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7.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45419" w:rsidRPr="00EC2D8B" w:rsidRDefault="00545419" w:rsidP="00545419">
      <w:pPr>
        <w:pStyle w:val="Default"/>
        <w:ind w:firstLine="567"/>
        <w:jc w:val="both"/>
        <w:rPr>
          <w:sz w:val="28"/>
          <w:szCs w:val="28"/>
        </w:rPr>
      </w:pPr>
      <w:r w:rsidRPr="00EC2D8B">
        <w:rPr>
          <w:sz w:val="28"/>
          <w:szCs w:val="28"/>
        </w:rPr>
        <w:t xml:space="preserve">8. Обеспечение преемственности целей, задач и содержания дошкольного и начального общего образования; </w:t>
      </w:r>
    </w:p>
    <w:p w:rsidR="00545419" w:rsidRPr="00EC2D8B" w:rsidRDefault="00545419" w:rsidP="00545419">
      <w:pPr>
        <w:pStyle w:val="Default"/>
        <w:ind w:firstLine="567"/>
        <w:jc w:val="both"/>
        <w:rPr>
          <w:sz w:val="28"/>
          <w:szCs w:val="28"/>
        </w:rPr>
      </w:pPr>
      <w:r w:rsidRPr="00EC2D8B">
        <w:rPr>
          <w:sz w:val="28"/>
          <w:szCs w:val="28"/>
        </w:rPr>
        <w:t>9.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45419" w:rsidRPr="00EC2D8B" w:rsidRDefault="00545419" w:rsidP="00545419">
      <w:pPr>
        <w:spacing w:after="0" w:line="240" w:lineRule="auto"/>
        <w:ind w:firstLine="567"/>
        <w:jc w:val="both"/>
        <w:rPr>
          <w:rFonts w:ascii="Times New Roman" w:hAnsi="Times New Roman"/>
          <w:sz w:val="28"/>
          <w:szCs w:val="28"/>
        </w:rPr>
      </w:pPr>
      <w:r w:rsidRPr="00EC2D8B">
        <w:rPr>
          <w:rFonts w:ascii="Times New Roman" w:hAnsi="Times New Roman"/>
          <w:sz w:val="28"/>
          <w:szCs w:val="28"/>
        </w:rPr>
        <w:t>Часть Программы, формируемая участниками образовательных отношений, составляет 40% от ее общего объема. При разработке данной части Программы учитывались:</w:t>
      </w:r>
    </w:p>
    <w:p w:rsidR="00545419" w:rsidRPr="00EC2D8B" w:rsidRDefault="00545419" w:rsidP="00545419">
      <w:pPr>
        <w:pStyle w:val="Default"/>
        <w:jc w:val="both"/>
        <w:rPr>
          <w:sz w:val="28"/>
          <w:szCs w:val="28"/>
        </w:rPr>
      </w:pPr>
      <w:r w:rsidRPr="00EC2D8B">
        <w:rPr>
          <w:sz w:val="28"/>
          <w:szCs w:val="28"/>
        </w:rPr>
        <w:t>- региональные особенности территории (специфика природных, национальных, социокультурных условий, в которых осуществляется образовательная деятельность);</w:t>
      </w:r>
    </w:p>
    <w:p w:rsidR="00545419" w:rsidRPr="00EC2D8B" w:rsidRDefault="00545419" w:rsidP="00545419">
      <w:pPr>
        <w:pStyle w:val="Default"/>
        <w:jc w:val="both"/>
        <w:rPr>
          <w:sz w:val="28"/>
          <w:szCs w:val="28"/>
        </w:rPr>
      </w:pPr>
      <w:r w:rsidRPr="00EC2D8B">
        <w:rPr>
          <w:sz w:val="28"/>
          <w:szCs w:val="28"/>
        </w:rPr>
        <w:t>- запросы и пожелания родителей воспитанников</w:t>
      </w:r>
      <w:r w:rsidR="00924137">
        <w:rPr>
          <w:sz w:val="28"/>
          <w:szCs w:val="28"/>
        </w:rPr>
        <w:t xml:space="preserve"> (анкета для родителей, Приложение 1)</w:t>
      </w:r>
      <w:r w:rsidRPr="00EC2D8B">
        <w:rPr>
          <w:sz w:val="28"/>
          <w:szCs w:val="28"/>
        </w:rPr>
        <w:t xml:space="preserve">; </w:t>
      </w:r>
    </w:p>
    <w:p w:rsidR="00545419" w:rsidRPr="00EC2D8B" w:rsidRDefault="00545419" w:rsidP="00545419">
      <w:pPr>
        <w:pStyle w:val="Default"/>
        <w:jc w:val="both"/>
        <w:rPr>
          <w:sz w:val="28"/>
          <w:szCs w:val="28"/>
        </w:rPr>
      </w:pPr>
      <w:r w:rsidRPr="00EC2D8B">
        <w:rPr>
          <w:sz w:val="28"/>
          <w:szCs w:val="28"/>
        </w:rPr>
        <w:t xml:space="preserve">- возможности педагогического коллектива, </w:t>
      </w:r>
    </w:p>
    <w:p w:rsidR="00545419" w:rsidRDefault="00545419" w:rsidP="00545419">
      <w:pPr>
        <w:pStyle w:val="Default"/>
        <w:jc w:val="both"/>
        <w:rPr>
          <w:sz w:val="28"/>
          <w:szCs w:val="28"/>
        </w:rPr>
      </w:pPr>
      <w:r w:rsidRPr="00EC2D8B">
        <w:rPr>
          <w:sz w:val="28"/>
          <w:szCs w:val="28"/>
        </w:rPr>
        <w:t>- сложившиеся традиции дошкольного учреждения.</w:t>
      </w:r>
    </w:p>
    <w:p w:rsidR="00DB311D" w:rsidRPr="00EC2D8B" w:rsidRDefault="00DB311D" w:rsidP="00545419">
      <w:pPr>
        <w:pStyle w:val="Default"/>
        <w:jc w:val="both"/>
        <w:rPr>
          <w:sz w:val="28"/>
          <w:szCs w:val="28"/>
        </w:rPr>
      </w:pPr>
      <w:r>
        <w:rPr>
          <w:sz w:val="28"/>
          <w:szCs w:val="28"/>
        </w:rPr>
        <w:lastRenderedPageBreak/>
        <w:t xml:space="preserve">     Программа является «открытой» и предусматривает вариативность, интеграцию, изменения и дополнения по мере профессиональной необходимости.</w:t>
      </w:r>
    </w:p>
    <w:p w:rsidR="00545419" w:rsidRPr="00EC2D8B" w:rsidRDefault="00545419" w:rsidP="00545419">
      <w:pPr>
        <w:pStyle w:val="Default"/>
        <w:jc w:val="both"/>
        <w:rPr>
          <w:b/>
          <w:bCs/>
          <w:i/>
          <w:iCs/>
          <w:sz w:val="28"/>
          <w:szCs w:val="28"/>
        </w:rPr>
      </w:pPr>
      <w:r w:rsidRPr="00EC2D8B">
        <w:rPr>
          <w:b/>
          <w:bCs/>
          <w:i/>
          <w:iCs/>
          <w:sz w:val="28"/>
          <w:szCs w:val="28"/>
        </w:rPr>
        <w:t>Задачи Программы</w:t>
      </w:r>
    </w:p>
    <w:p w:rsidR="00545419" w:rsidRPr="00EC2D8B" w:rsidRDefault="00545419" w:rsidP="00545419">
      <w:pPr>
        <w:pStyle w:val="Default"/>
        <w:jc w:val="center"/>
        <w:rPr>
          <w:sz w:val="28"/>
          <w:szCs w:val="28"/>
        </w:rPr>
      </w:pPr>
      <w:r w:rsidRPr="00EC2D8B">
        <w:rPr>
          <w:b/>
          <w:bCs/>
          <w:i/>
          <w:iCs/>
          <w:sz w:val="28"/>
          <w:szCs w:val="28"/>
        </w:rPr>
        <w:t>Часть, формируемая участниками образовательных отношений</w:t>
      </w:r>
    </w:p>
    <w:p w:rsidR="00545419" w:rsidRPr="00EC2D8B" w:rsidRDefault="00545419" w:rsidP="00545419">
      <w:pPr>
        <w:pStyle w:val="Default"/>
        <w:jc w:val="both"/>
        <w:rPr>
          <w:sz w:val="28"/>
          <w:szCs w:val="28"/>
        </w:rPr>
      </w:pPr>
      <w:r w:rsidRPr="00EC2D8B">
        <w:rPr>
          <w:sz w:val="28"/>
          <w:szCs w:val="28"/>
        </w:rPr>
        <w:t xml:space="preserve">- создать условия для возможности проведения разных образовательных форм совместной деятельности, задающих максимальную вариативность и интегрированность направлений развития детей; </w:t>
      </w:r>
    </w:p>
    <w:p w:rsidR="00545419" w:rsidRPr="00EC2D8B" w:rsidRDefault="00545419" w:rsidP="00545419">
      <w:pPr>
        <w:pStyle w:val="Default"/>
        <w:jc w:val="both"/>
        <w:rPr>
          <w:sz w:val="28"/>
          <w:szCs w:val="28"/>
        </w:rPr>
      </w:pPr>
      <w:r w:rsidRPr="00EC2D8B">
        <w:rPr>
          <w:sz w:val="28"/>
          <w:szCs w:val="28"/>
        </w:rPr>
        <w:t>- обеспечить своевременное, соответствующее возрастным, половым, этническим особенностям детей дошкольного возраста, и качественное развитие воспитанников;</w:t>
      </w:r>
    </w:p>
    <w:p w:rsidR="00545419" w:rsidRDefault="00545419" w:rsidP="00545419">
      <w:pPr>
        <w:pStyle w:val="Default"/>
        <w:jc w:val="both"/>
        <w:rPr>
          <w:sz w:val="28"/>
          <w:szCs w:val="28"/>
        </w:rPr>
      </w:pPr>
      <w:r w:rsidRPr="00EC2D8B">
        <w:rPr>
          <w:sz w:val="28"/>
          <w:szCs w:val="28"/>
        </w:rPr>
        <w:t xml:space="preserve">- создать условия для включения семей в образовательный процесс детского сада, помочь становлению осознанной родительской позиции, поддерживающей инициативу и самостоятельность детей. </w:t>
      </w:r>
    </w:p>
    <w:p w:rsidR="00E44462" w:rsidRPr="00EC2D8B" w:rsidRDefault="00E44462" w:rsidP="00545419">
      <w:pPr>
        <w:pStyle w:val="Default"/>
        <w:jc w:val="both"/>
        <w:rPr>
          <w:sz w:val="28"/>
          <w:szCs w:val="28"/>
        </w:rPr>
      </w:pPr>
    </w:p>
    <w:p w:rsidR="00545419" w:rsidRPr="00EC2D8B" w:rsidRDefault="00545419" w:rsidP="00545419">
      <w:pPr>
        <w:spacing w:after="0" w:line="240" w:lineRule="auto"/>
        <w:rPr>
          <w:rFonts w:ascii="Times New Roman" w:hAnsi="Times New Roman"/>
          <w:b/>
          <w:i/>
          <w:sz w:val="28"/>
          <w:szCs w:val="28"/>
        </w:rPr>
      </w:pPr>
      <w:r w:rsidRPr="00EC2D8B">
        <w:rPr>
          <w:rFonts w:ascii="Times New Roman" w:hAnsi="Times New Roman"/>
          <w:b/>
          <w:i/>
          <w:color w:val="000000"/>
          <w:sz w:val="28"/>
          <w:szCs w:val="28"/>
        </w:rPr>
        <w:t>1.1.2 Принципы и подходы к формированию Программы (обязательная часть)</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 xml:space="preserve">В соответствии с ФГОС </w:t>
      </w:r>
      <w:proofErr w:type="gramStart"/>
      <w:r w:rsidRPr="00EC2D8B">
        <w:rPr>
          <w:rFonts w:ascii="Times New Roman" w:hAnsi="Times New Roman"/>
          <w:sz w:val="28"/>
          <w:szCs w:val="28"/>
        </w:rPr>
        <w:t>ДО</w:t>
      </w:r>
      <w:proofErr w:type="gramEnd"/>
      <w:r w:rsidRPr="00EC2D8B">
        <w:rPr>
          <w:rFonts w:ascii="Times New Roman" w:hAnsi="Times New Roman"/>
          <w:sz w:val="28"/>
          <w:szCs w:val="28"/>
        </w:rPr>
        <w:t xml:space="preserve"> Программа построена на следующих принципах: </w:t>
      </w:r>
    </w:p>
    <w:p w:rsidR="00545419" w:rsidRPr="00EC2D8B" w:rsidRDefault="00545419" w:rsidP="00545419">
      <w:pPr>
        <w:pStyle w:val="Default"/>
        <w:jc w:val="both"/>
        <w:rPr>
          <w:sz w:val="28"/>
          <w:szCs w:val="28"/>
        </w:rPr>
      </w:pPr>
      <w:r w:rsidRPr="00EC2D8B">
        <w:rPr>
          <w:color w:val="auto"/>
          <w:sz w:val="28"/>
          <w:szCs w:val="28"/>
        </w:rPr>
        <w:t>1. Поддержка разнообразия детства; сохранение уникальности и самоценности детства как</w:t>
      </w:r>
      <w:r w:rsidRPr="00EC2D8B">
        <w:rPr>
          <w:sz w:val="28"/>
          <w:szCs w:val="28"/>
        </w:rPr>
        <w:t xml:space="preserve">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xml:space="preserve">2. Личностно-развивающий и гуманистический характер взаимодействия взрослых (родителей/законных представителей, педагогических и иных работников ДОУ) и детей. </w:t>
      </w:r>
    </w:p>
    <w:p w:rsidR="00545419" w:rsidRPr="00EC2D8B" w:rsidRDefault="00545419" w:rsidP="00545419">
      <w:pPr>
        <w:pStyle w:val="Default"/>
        <w:jc w:val="both"/>
        <w:rPr>
          <w:sz w:val="28"/>
          <w:szCs w:val="28"/>
        </w:rPr>
      </w:pPr>
      <w:r w:rsidRPr="00EC2D8B">
        <w:rPr>
          <w:sz w:val="28"/>
          <w:szCs w:val="28"/>
        </w:rPr>
        <w:t xml:space="preserve">3. Уважение личности ребенка.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xml:space="preserve">4. Сотрудничество ДОУ с семьей.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xml:space="preserve">5. Сетевое взаимодействие с организациями, деятельность которых направлена на социализацию, образование, охрану здоровья детей.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6. Учет этнокультурной ситуации развития детей.</w:t>
      </w:r>
    </w:p>
    <w:p w:rsidR="00545419" w:rsidRPr="00EC2D8B" w:rsidRDefault="00545419" w:rsidP="00545419">
      <w:pPr>
        <w:pStyle w:val="Default"/>
        <w:jc w:val="both"/>
        <w:rPr>
          <w:sz w:val="28"/>
          <w:szCs w:val="28"/>
        </w:rPr>
      </w:pPr>
      <w:r w:rsidRPr="00EC2D8B">
        <w:rPr>
          <w:sz w:val="28"/>
          <w:szCs w:val="28"/>
        </w:rPr>
        <w:t xml:space="preserve">7.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545419" w:rsidRPr="00EC2D8B" w:rsidRDefault="00545419" w:rsidP="00545419">
      <w:pPr>
        <w:pStyle w:val="Default"/>
        <w:jc w:val="both"/>
        <w:rPr>
          <w:sz w:val="28"/>
          <w:szCs w:val="28"/>
        </w:rPr>
      </w:pPr>
      <w:r w:rsidRPr="00EC2D8B">
        <w:rPr>
          <w:sz w:val="28"/>
          <w:szCs w:val="28"/>
        </w:rPr>
        <w:t xml:space="preserve">8.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545419" w:rsidRPr="00EC2D8B" w:rsidRDefault="00545419" w:rsidP="00545419">
      <w:pPr>
        <w:pStyle w:val="Default"/>
        <w:jc w:val="both"/>
        <w:rPr>
          <w:color w:val="auto"/>
          <w:sz w:val="28"/>
          <w:szCs w:val="28"/>
        </w:rPr>
      </w:pPr>
      <w:r w:rsidRPr="00EC2D8B">
        <w:rPr>
          <w:color w:val="auto"/>
          <w:sz w:val="28"/>
          <w:szCs w:val="28"/>
        </w:rPr>
        <w:t xml:space="preserve">9.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545419" w:rsidRPr="00EC2D8B" w:rsidRDefault="00545419" w:rsidP="00545419">
      <w:pPr>
        <w:pStyle w:val="Default"/>
        <w:jc w:val="both"/>
        <w:rPr>
          <w:color w:val="auto"/>
          <w:sz w:val="28"/>
          <w:szCs w:val="28"/>
        </w:rPr>
      </w:pPr>
      <w:r w:rsidRPr="00EC2D8B">
        <w:rPr>
          <w:color w:val="auto"/>
          <w:sz w:val="28"/>
          <w:szCs w:val="28"/>
        </w:rPr>
        <w:t xml:space="preserve">10. Принцип содействия и сотрудничества детей и взрослых, признания ребенка полноценным участником (субъектом) образовательных отношений. </w:t>
      </w:r>
    </w:p>
    <w:p w:rsidR="00545419" w:rsidRPr="00EC2D8B" w:rsidRDefault="00545419" w:rsidP="00545419">
      <w:pPr>
        <w:pStyle w:val="Default"/>
        <w:jc w:val="both"/>
        <w:rPr>
          <w:color w:val="auto"/>
          <w:sz w:val="28"/>
          <w:szCs w:val="28"/>
        </w:rPr>
      </w:pPr>
      <w:r w:rsidRPr="00EC2D8B">
        <w:rPr>
          <w:color w:val="auto"/>
          <w:sz w:val="28"/>
          <w:szCs w:val="28"/>
        </w:rPr>
        <w:t xml:space="preserve">11. Принцип поддержки инициативы детей в различных видах деятельности. </w:t>
      </w:r>
    </w:p>
    <w:p w:rsidR="00545419" w:rsidRPr="00EC2D8B" w:rsidRDefault="00545419" w:rsidP="00545419">
      <w:pPr>
        <w:pStyle w:val="Default"/>
        <w:jc w:val="both"/>
        <w:rPr>
          <w:color w:val="auto"/>
          <w:sz w:val="28"/>
          <w:szCs w:val="28"/>
        </w:rPr>
      </w:pPr>
      <w:r w:rsidRPr="00EC2D8B">
        <w:rPr>
          <w:color w:val="auto"/>
          <w:sz w:val="28"/>
          <w:szCs w:val="28"/>
        </w:rPr>
        <w:lastRenderedPageBreak/>
        <w:t xml:space="preserve">12. Принцип приобщения детей к социокультурным нормам, традициям семьи, общества и государства. </w:t>
      </w:r>
    </w:p>
    <w:p w:rsidR="00545419" w:rsidRPr="00EC2D8B" w:rsidRDefault="00545419" w:rsidP="00545419">
      <w:pPr>
        <w:pStyle w:val="Default"/>
        <w:jc w:val="both"/>
        <w:rPr>
          <w:color w:val="auto"/>
          <w:sz w:val="28"/>
          <w:szCs w:val="28"/>
        </w:rPr>
      </w:pPr>
      <w:r w:rsidRPr="00EC2D8B">
        <w:rPr>
          <w:color w:val="auto"/>
          <w:sz w:val="28"/>
          <w:szCs w:val="28"/>
        </w:rPr>
        <w:t xml:space="preserve">13. Принцип формирования познавательных интересов и познавательных действий ребенка в различных видах деятельности. </w:t>
      </w:r>
    </w:p>
    <w:p w:rsidR="00545419" w:rsidRPr="00EC2D8B" w:rsidRDefault="00545419" w:rsidP="00545419">
      <w:pPr>
        <w:pStyle w:val="Default"/>
        <w:jc w:val="both"/>
        <w:rPr>
          <w:color w:val="auto"/>
          <w:sz w:val="28"/>
          <w:szCs w:val="28"/>
        </w:rPr>
      </w:pPr>
      <w:r w:rsidRPr="00EC2D8B">
        <w:rPr>
          <w:color w:val="auto"/>
          <w:sz w:val="28"/>
          <w:szCs w:val="28"/>
        </w:rPr>
        <w:t xml:space="preserve">14. Принцип возрастной адекватности дошкольного образования (соответствие условий, требований, методов возрасту и особенностям развития). </w:t>
      </w:r>
    </w:p>
    <w:p w:rsidR="00AF7D3A" w:rsidRDefault="00AF7D3A" w:rsidP="00545419">
      <w:pPr>
        <w:pStyle w:val="Default"/>
        <w:jc w:val="both"/>
        <w:rPr>
          <w:b/>
          <w:i/>
          <w:sz w:val="28"/>
          <w:szCs w:val="28"/>
        </w:rPr>
      </w:pPr>
    </w:p>
    <w:p w:rsidR="00545419" w:rsidRPr="00EC2D8B" w:rsidRDefault="00545419" w:rsidP="00545419">
      <w:pPr>
        <w:pStyle w:val="Default"/>
        <w:jc w:val="both"/>
        <w:rPr>
          <w:b/>
          <w:i/>
          <w:sz w:val="28"/>
          <w:szCs w:val="28"/>
        </w:rPr>
      </w:pPr>
      <w:r w:rsidRPr="00EC2D8B">
        <w:rPr>
          <w:b/>
          <w:i/>
          <w:sz w:val="28"/>
          <w:szCs w:val="28"/>
        </w:rPr>
        <w:t>Принципы и подходы к формированию Программы (ч</w:t>
      </w:r>
      <w:r w:rsidRPr="00EC2D8B">
        <w:rPr>
          <w:b/>
          <w:bCs/>
          <w:i/>
          <w:sz w:val="28"/>
          <w:szCs w:val="28"/>
        </w:rPr>
        <w:t>асть, формируемая участниками образовательных отношений)</w:t>
      </w:r>
    </w:p>
    <w:p w:rsidR="00545419" w:rsidRPr="00EC2D8B" w:rsidRDefault="00545419" w:rsidP="00545419">
      <w:pPr>
        <w:pStyle w:val="Default"/>
        <w:jc w:val="both"/>
        <w:rPr>
          <w:sz w:val="28"/>
          <w:szCs w:val="28"/>
        </w:rPr>
      </w:pPr>
      <w:r w:rsidRPr="00EC2D8B">
        <w:rPr>
          <w:sz w:val="28"/>
          <w:szCs w:val="28"/>
        </w:rPr>
        <w:t xml:space="preserve">1. Реализация Программы в формах, специфических для детей старшего дошкольного возраста с целью формирования предпосылок к школьному обучению, прежде всего в играх с правилами. </w:t>
      </w:r>
    </w:p>
    <w:p w:rsidR="00545419" w:rsidRPr="00EC2D8B" w:rsidRDefault="00545419" w:rsidP="00545419">
      <w:pPr>
        <w:pStyle w:val="Default"/>
        <w:jc w:val="both"/>
        <w:rPr>
          <w:sz w:val="28"/>
          <w:szCs w:val="28"/>
        </w:rPr>
      </w:pPr>
      <w:r w:rsidRPr="00EC2D8B">
        <w:rPr>
          <w:sz w:val="28"/>
          <w:szCs w:val="28"/>
        </w:rPr>
        <w:t xml:space="preserve">2. Личностно-развивающий и гуманистический характер взаимодействия педагогов и детей в культурных практиках, обеспечивающих самостоятельность деятельности на основе собственного выбора. </w:t>
      </w:r>
    </w:p>
    <w:p w:rsidR="00545419" w:rsidRPr="00EC2D8B" w:rsidRDefault="00545419" w:rsidP="00545419">
      <w:pPr>
        <w:pStyle w:val="Default"/>
        <w:jc w:val="both"/>
        <w:rPr>
          <w:sz w:val="28"/>
          <w:szCs w:val="28"/>
        </w:rPr>
      </w:pPr>
      <w:r w:rsidRPr="00EC2D8B">
        <w:rPr>
          <w:sz w:val="28"/>
          <w:szCs w:val="28"/>
        </w:rPr>
        <w:t xml:space="preserve">3. Системность и последовательность приобщения детей к социокультурным нормам, традициям семьи, ближайшего окружения, местного сообщества и государства. </w:t>
      </w:r>
    </w:p>
    <w:p w:rsidR="00545419" w:rsidRPr="00EC2D8B" w:rsidRDefault="00545419" w:rsidP="00545419">
      <w:pPr>
        <w:pStyle w:val="Default"/>
        <w:jc w:val="both"/>
        <w:rPr>
          <w:sz w:val="28"/>
          <w:szCs w:val="28"/>
        </w:rPr>
      </w:pPr>
      <w:r w:rsidRPr="00EC2D8B">
        <w:rPr>
          <w:sz w:val="28"/>
          <w:szCs w:val="28"/>
        </w:rPr>
        <w:t xml:space="preserve">4. Использование различных видов деятельности при решении образовательных задач. </w:t>
      </w:r>
    </w:p>
    <w:p w:rsidR="00545419" w:rsidRPr="00EC2D8B" w:rsidRDefault="00545419" w:rsidP="00545419">
      <w:pPr>
        <w:pStyle w:val="Default"/>
        <w:jc w:val="both"/>
        <w:rPr>
          <w:sz w:val="28"/>
          <w:szCs w:val="28"/>
        </w:rPr>
      </w:pPr>
      <w:r w:rsidRPr="00EC2D8B">
        <w:rPr>
          <w:sz w:val="28"/>
          <w:szCs w:val="28"/>
        </w:rPr>
        <w:t xml:space="preserve">5.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AF7D3A" w:rsidRDefault="00545419" w:rsidP="00545419">
      <w:pPr>
        <w:pStyle w:val="Default"/>
        <w:jc w:val="both"/>
        <w:rPr>
          <w:sz w:val="28"/>
          <w:szCs w:val="28"/>
        </w:rPr>
      </w:pPr>
      <w:r w:rsidRPr="00EC2D8B">
        <w:rPr>
          <w:sz w:val="28"/>
          <w:szCs w:val="28"/>
        </w:rPr>
        <w:t>6. Комплексно-тематический принцип построения образовательного процесса.</w:t>
      </w:r>
    </w:p>
    <w:p w:rsidR="00AF7D3A" w:rsidRDefault="00AF7D3A" w:rsidP="00545419">
      <w:pPr>
        <w:pStyle w:val="Default"/>
        <w:jc w:val="both"/>
        <w:rPr>
          <w:sz w:val="28"/>
          <w:szCs w:val="28"/>
        </w:rPr>
      </w:pPr>
    </w:p>
    <w:p w:rsidR="00545419" w:rsidRPr="00EC2D8B" w:rsidRDefault="00545419" w:rsidP="00545419">
      <w:pPr>
        <w:pStyle w:val="Default"/>
        <w:jc w:val="both"/>
        <w:rPr>
          <w:sz w:val="28"/>
          <w:szCs w:val="28"/>
        </w:rPr>
      </w:pPr>
      <w:r w:rsidRPr="00EC2D8B">
        <w:rPr>
          <w:b/>
          <w:bCs/>
          <w:i/>
          <w:iCs/>
          <w:sz w:val="28"/>
          <w:szCs w:val="28"/>
        </w:rPr>
        <w:t xml:space="preserve">Основные подходы к формированию Программы: </w:t>
      </w:r>
    </w:p>
    <w:p w:rsidR="00545419" w:rsidRPr="00EC2D8B" w:rsidRDefault="00545419" w:rsidP="00545419">
      <w:pPr>
        <w:pStyle w:val="Default"/>
        <w:jc w:val="both"/>
        <w:rPr>
          <w:sz w:val="28"/>
          <w:szCs w:val="28"/>
        </w:rPr>
      </w:pPr>
      <w:r w:rsidRPr="00EC2D8B">
        <w:rPr>
          <w:b/>
          <w:bCs/>
          <w:sz w:val="28"/>
          <w:szCs w:val="28"/>
        </w:rPr>
        <w:t xml:space="preserve">- </w:t>
      </w:r>
      <w:r w:rsidRPr="00EC2D8B">
        <w:rPr>
          <w:i/>
          <w:iCs/>
          <w:sz w:val="28"/>
          <w:szCs w:val="28"/>
        </w:rPr>
        <w:t xml:space="preserve">деятельностный подход, </w:t>
      </w:r>
      <w:r w:rsidRPr="00EC2D8B">
        <w:rPr>
          <w:sz w:val="28"/>
          <w:szCs w:val="28"/>
        </w:rPr>
        <w:t xml:space="preserve">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 </w:t>
      </w:r>
    </w:p>
    <w:p w:rsidR="00545419" w:rsidRPr="00EC2D8B" w:rsidRDefault="00545419" w:rsidP="00545419">
      <w:pPr>
        <w:pStyle w:val="Default"/>
        <w:jc w:val="both"/>
        <w:rPr>
          <w:sz w:val="28"/>
          <w:szCs w:val="28"/>
        </w:rPr>
      </w:pPr>
      <w:r w:rsidRPr="00EC2D8B">
        <w:rPr>
          <w:sz w:val="28"/>
          <w:szCs w:val="28"/>
        </w:rPr>
        <w:t xml:space="preserve">- </w:t>
      </w:r>
      <w:r w:rsidRPr="00EC2D8B">
        <w:rPr>
          <w:i/>
          <w:iCs/>
          <w:sz w:val="28"/>
          <w:szCs w:val="28"/>
        </w:rPr>
        <w:t xml:space="preserve">индивидуальный подход, </w:t>
      </w:r>
      <w:r w:rsidRPr="00EC2D8B">
        <w:rPr>
          <w:sz w:val="28"/>
          <w:szCs w:val="28"/>
        </w:rPr>
        <w:t xml:space="preserve">предписывающий гибкое использование педагогами различных средств, форм и методов по отношению к каждому ребенку; </w:t>
      </w:r>
    </w:p>
    <w:p w:rsidR="00545419" w:rsidRPr="00EC2D8B" w:rsidRDefault="00545419" w:rsidP="00545419">
      <w:pPr>
        <w:pStyle w:val="Default"/>
        <w:jc w:val="both"/>
        <w:rPr>
          <w:sz w:val="28"/>
          <w:szCs w:val="28"/>
        </w:rPr>
      </w:pPr>
      <w:r w:rsidRPr="00EC2D8B">
        <w:rPr>
          <w:b/>
          <w:bCs/>
          <w:sz w:val="28"/>
          <w:szCs w:val="28"/>
        </w:rPr>
        <w:t xml:space="preserve">- </w:t>
      </w:r>
      <w:r w:rsidRPr="00EC2D8B">
        <w:rPr>
          <w:i/>
          <w:iCs/>
          <w:sz w:val="28"/>
          <w:szCs w:val="28"/>
        </w:rPr>
        <w:t xml:space="preserve">личностно-ориентированный подход, </w:t>
      </w:r>
      <w:r w:rsidRPr="00EC2D8B">
        <w:rPr>
          <w:sz w:val="28"/>
          <w:szCs w:val="28"/>
        </w:rPr>
        <w:t xml:space="preserve">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545419" w:rsidRDefault="00545419" w:rsidP="00545419">
      <w:pPr>
        <w:pStyle w:val="Default"/>
        <w:jc w:val="both"/>
        <w:rPr>
          <w:i/>
          <w:iCs/>
          <w:sz w:val="28"/>
          <w:szCs w:val="28"/>
        </w:rPr>
      </w:pPr>
      <w:r w:rsidRPr="00EC2D8B">
        <w:rPr>
          <w:i/>
          <w:iCs/>
          <w:sz w:val="28"/>
          <w:szCs w:val="28"/>
        </w:rPr>
        <w:t xml:space="preserve">- </w:t>
      </w:r>
      <w:proofErr w:type="gramStart"/>
      <w:r w:rsidRPr="00EC2D8B">
        <w:rPr>
          <w:i/>
          <w:iCs/>
          <w:sz w:val="28"/>
          <w:szCs w:val="28"/>
        </w:rPr>
        <w:t>c</w:t>
      </w:r>
      <w:proofErr w:type="gramEnd"/>
      <w:r w:rsidRPr="00EC2D8B">
        <w:rPr>
          <w:i/>
          <w:iCs/>
          <w:sz w:val="28"/>
          <w:szCs w:val="28"/>
        </w:rPr>
        <w:t xml:space="preserve">редовой подход, </w:t>
      </w:r>
      <w:r w:rsidRPr="00EC2D8B">
        <w:rPr>
          <w:sz w:val="28"/>
          <w:szCs w:val="28"/>
        </w:rPr>
        <w:t>ориентирующий на использование возможностей внутренней и внешней среды образовательного учреждения в воспитании и развитии личности ребенка</w:t>
      </w:r>
      <w:r w:rsidRPr="00EC2D8B">
        <w:rPr>
          <w:i/>
          <w:iCs/>
          <w:sz w:val="28"/>
          <w:szCs w:val="28"/>
        </w:rPr>
        <w:t xml:space="preserve">. </w:t>
      </w:r>
    </w:p>
    <w:p w:rsidR="00AF7D3A" w:rsidRPr="00EC2D8B" w:rsidRDefault="00AF7D3A" w:rsidP="00545419">
      <w:pPr>
        <w:pStyle w:val="Default"/>
        <w:jc w:val="both"/>
        <w:rPr>
          <w:sz w:val="28"/>
          <w:szCs w:val="28"/>
        </w:rPr>
      </w:pPr>
    </w:p>
    <w:p w:rsidR="00545419" w:rsidRPr="00EC2D8B" w:rsidRDefault="00545419" w:rsidP="00545419">
      <w:pPr>
        <w:pStyle w:val="Default"/>
        <w:jc w:val="both"/>
        <w:rPr>
          <w:i/>
          <w:sz w:val="28"/>
          <w:szCs w:val="28"/>
        </w:rPr>
      </w:pPr>
      <w:r w:rsidRPr="00EC2D8B">
        <w:rPr>
          <w:b/>
          <w:bCs/>
          <w:i/>
          <w:sz w:val="28"/>
          <w:szCs w:val="28"/>
        </w:rPr>
        <w:t>1.1.3 Значимые характеристики развития детей</w:t>
      </w:r>
      <w:r w:rsidR="004A7867">
        <w:rPr>
          <w:b/>
          <w:bCs/>
          <w:i/>
          <w:sz w:val="28"/>
          <w:szCs w:val="28"/>
        </w:rPr>
        <w:t xml:space="preserve"> раннего и дошкольного возраста</w:t>
      </w:r>
    </w:p>
    <w:p w:rsidR="00A27D83" w:rsidRDefault="00A27D83"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Pr="00A27D83">
        <w:rPr>
          <w:rFonts w:ascii="Times New Roman" w:eastAsiaTheme="minorHAnsi" w:hAnsi="Times New Roman"/>
          <w:color w:val="000000"/>
          <w:sz w:val="28"/>
          <w:szCs w:val="28"/>
          <w:lang w:eastAsia="en-US"/>
        </w:rPr>
        <w:t>При разработке программы учитывались следующие значимые для организации образовательного процесса ДОУ характеристики: социокультурная среда, контингент воспитанников, характеристики особенностей развития детей раннего, дошкольного возраста</w:t>
      </w:r>
      <w:r>
        <w:rPr>
          <w:rFonts w:ascii="Times New Roman" w:eastAsiaTheme="minorHAnsi" w:hAnsi="Times New Roman"/>
          <w:color w:val="000000"/>
          <w:sz w:val="28"/>
          <w:szCs w:val="28"/>
          <w:lang w:eastAsia="en-US"/>
        </w:rPr>
        <w:t>.</w:t>
      </w:r>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lastRenderedPageBreak/>
        <w:t xml:space="preserve">Национально-культурные особенности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Представление о малой родине является содержательной основой для осуществления разнообразной детской деятельности.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Интеграция краеведческого содержания в разных формах детско-взрослой совместной и самостоятельной деятельности заключена в следующем: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детей в целевых прогулках, экскурсиях, мини-походах по родному городу Кудымкару;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обсуждение с детьми правил безопасного поведения на улицах города;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детей в совместном </w:t>
      </w:r>
      <w:proofErr w:type="gramStart"/>
      <w:r w:rsidRPr="00A66AE8">
        <w:rPr>
          <w:rFonts w:ascii="Times New Roman" w:eastAsiaTheme="minorHAnsi" w:hAnsi="Times New Roman"/>
          <w:color w:val="000000"/>
          <w:sz w:val="28"/>
          <w:szCs w:val="28"/>
          <w:lang w:eastAsia="en-US"/>
        </w:rPr>
        <w:t>со</w:t>
      </w:r>
      <w:proofErr w:type="gramEnd"/>
      <w:r w:rsidRPr="00A66AE8">
        <w:rPr>
          <w:rFonts w:ascii="Times New Roman" w:eastAsiaTheme="minorHAnsi" w:hAnsi="Times New Roman"/>
          <w:color w:val="000000"/>
          <w:sz w:val="28"/>
          <w:szCs w:val="28"/>
          <w:lang w:eastAsia="en-US"/>
        </w:rPr>
        <w:t xml:space="preserve"> взрослыми труде на участке детского сада;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и достопримечательностях, происходящих в родном городе, участие в придумывании сказок, историй, стихотворений о Кудымкаре;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обсуждение и составление рассказов о профессиях родителей-горожан;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детей с родителями и воспитателями в социально-значимых событиях, происходящих в городе: чествование ветеранов, нравственно-патриотические, экологические акции и прочее;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знакомство с селами и городами Пермского края;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использование элементов музейной педагогики посредством органи</w:t>
      </w:r>
      <w:r w:rsidR="00775679">
        <w:rPr>
          <w:rFonts w:ascii="Times New Roman" w:eastAsiaTheme="minorHAnsi" w:hAnsi="Times New Roman"/>
          <w:color w:val="000000"/>
          <w:sz w:val="28"/>
          <w:szCs w:val="28"/>
          <w:lang w:eastAsia="en-US"/>
        </w:rPr>
        <w:t>зации и деятельности мини-музея</w:t>
      </w:r>
      <w:r w:rsidRPr="00A66AE8">
        <w:rPr>
          <w:rFonts w:ascii="Times New Roman" w:eastAsiaTheme="minorHAnsi" w:hAnsi="Times New Roman"/>
          <w:color w:val="000000"/>
          <w:sz w:val="28"/>
          <w:szCs w:val="28"/>
          <w:lang w:eastAsia="en-US"/>
        </w:rPr>
        <w:t xml:space="preserve"> в ДОУ</w:t>
      </w:r>
      <w:r w:rsidR="00775679">
        <w:rPr>
          <w:rFonts w:ascii="Times New Roman" w:eastAsiaTheme="minorHAnsi" w:hAnsi="Times New Roman"/>
          <w:color w:val="000000"/>
          <w:sz w:val="28"/>
          <w:szCs w:val="28"/>
          <w:lang w:eastAsia="en-US"/>
        </w:rPr>
        <w:t xml:space="preserve"> «ГОРТ».</w:t>
      </w:r>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Демографические особенности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Происходящие в нашей стране социокультурные изменения (дезадаптация личности; снижение нравственности, морально-этических нормативов) стимулируют обращение науки и практики к поиску путей, средств, способов возврата к абсолютным ценностям (доброты, истины, красоты), которые отражают достояние всего человеческого рода и являются его социокультурным наследием. </w:t>
      </w:r>
    </w:p>
    <w:p w:rsidR="00A66AE8" w:rsidRPr="00A66AE8" w:rsidRDefault="00A66AE8" w:rsidP="00775679">
      <w:pPr>
        <w:pStyle w:val="Default"/>
        <w:ind w:firstLine="708"/>
        <w:jc w:val="both"/>
        <w:rPr>
          <w:rFonts w:eastAsiaTheme="minorHAnsi"/>
          <w:sz w:val="28"/>
          <w:szCs w:val="28"/>
        </w:rPr>
      </w:pPr>
      <w:r w:rsidRPr="00A66AE8">
        <w:rPr>
          <w:rFonts w:eastAsiaTheme="minorHAnsi"/>
          <w:sz w:val="28"/>
          <w:szCs w:val="28"/>
        </w:rPr>
        <w:t xml:space="preserve">Проблема социокультурного развития личности поднимается во многих нормативных документах образовательной системы. </w:t>
      </w:r>
      <w:proofErr w:type="gramStart"/>
      <w:r w:rsidRPr="00A66AE8">
        <w:rPr>
          <w:rFonts w:eastAsiaTheme="minorHAnsi"/>
          <w:sz w:val="28"/>
          <w:szCs w:val="28"/>
        </w:rPr>
        <w:t xml:space="preserve">В Законе «Об образовании в РФ» акцент сделан не только на формирование у подрастающего поколения системы знаний о мире, но и на раскрытие духовно-нравственного потенциала личности, целенаправленное формирование опыта ценностных отношений к мируво всех его проявлениях социокультурного опыта, который во многом </w:t>
      </w:r>
      <w:r w:rsidRPr="00A66AE8">
        <w:rPr>
          <w:rFonts w:eastAsiaTheme="minorHAnsi"/>
          <w:sz w:val="28"/>
          <w:szCs w:val="28"/>
        </w:rPr>
        <w:lastRenderedPageBreak/>
        <w:t xml:space="preserve">определяет место и назначение человека в мире, этому способствует и сохранение социокультурных традиций детского сада. </w:t>
      </w:r>
      <w:proofErr w:type="gramEnd"/>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Климатические особенности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Предусматривается ознакомление детей с климатическими особенностями, растительным и животным миром Пермского края, воспитание любви к родной природе.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Процесс воспитания и обучения в детском саду является непрерывным и планируется с учетом холодного и теплого периодов времени года: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1) холодный период – образовательный (сентябрь-май), составляется определенный режим дня и расписание непосредственно образовательной деятельности с детьми в разнообразных формах работы;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2) летний период - оздоровительный (июнь-август), для которого составляется другой режим дня. </w:t>
      </w:r>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Специфика деятельности образовательного учреждения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Федеральный государственный образовательный стандарт дошкольного образования и комплексная образовательная программа «Детство» под редакцией Т.И. Бабаевой, А.Г. Гогоберидзе и др. являются базовой основой при построении воспитательно-образовательного процесса в группах общеразвивающей направленности. </w:t>
      </w:r>
    </w:p>
    <w:p w:rsid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Организована деятельность логопедического пункта для детей, имеющих речевые нарушения.</w:t>
      </w:r>
    </w:p>
    <w:p w:rsidR="00A66AE8" w:rsidRDefault="00A66AE8" w:rsidP="00A66AE8">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A66AE8" w:rsidRPr="00A66AE8" w:rsidRDefault="00A66AE8" w:rsidP="00A66AE8">
      <w:pPr>
        <w:autoSpaceDE w:val="0"/>
        <w:autoSpaceDN w:val="0"/>
        <w:adjustRightInd w:val="0"/>
        <w:spacing w:after="0" w:line="240" w:lineRule="auto"/>
        <w:rPr>
          <w:rFonts w:ascii="Times New Roman" w:eastAsiaTheme="minorHAnsi" w:hAnsi="Times New Roman"/>
          <w:color w:val="000000"/>
          <w:sz w:val="28"/>
          <w:szCs w:val="28"/>
          <w:lang w:eastAsia="en-US"/>
        </w:rPr>
      </w:pPr>
      <w:r w:rsidRPr="00A66AE8">
        <w:rPr>
          <w:rFonts w:ascii="Times New Roman" w:eastAsiaTheme="minorHAnsi" w:hAnsi="Times New Roman"/>
          <w:b/>
          <w:bCs/>
          <w:i/>
          <w:iCs/>
          <w:color w:val="000000"/>
          <w:sz w:val="28"/>
          <w:szCs w:val="28"/>
          <w:lang w:eastAsia="en-US"/>
        </w:rPr>
        <w:t xml:space="preserve">Анализ контингента детей </w:t>
      </w:r>
    </w:p>
    <w:p w:rsidR="00A66AE8" w:rsidRPr="00EC2D8B" w:rsidRDefault="00A66AE8" w:rsidP="00A66AE8">
      <w:pPr>
        <w:pStyle w:val="Default"/>
        <w:ind w:firstLine="566"/>
        <w:jc w:val="both"/>
        <w:rPr>
          <w:bCs/>
          <w:iCs/>
          <w:sz w:val="28"/>
          <w:szCs w:val="28"/>
        </w:rPr>
      </w:pPr>
      <w:r>
        <w:rPr>
          <w:sz w:val="28"/>
          <w:szCs w:val="28"/>
        </w:rPr>
        <w:t>В ДОУ функционирует 13</w:t>
      </w:r>
      <w:r w:rsidRPr="00EC2D8B">
        <w:rPr>
          <w:sz w:val="28"/>
          <w:szCs w:val="28"/>
        </w:rPr>
        <w:t xml:space="preserve"> групп общеразвивающей направленности: 1 группа раннего возраста, </w:t>
      </w:r>
      <w:r>
        <w:rPr>
          <w:sz w:val="28"/>
          <w:szCs w:val="28"/>
        </w:rPr>
        <w:t>12</w:t>
      </w:r>
      <w:r w:rsidRPr="00EC2D8B">
        <w:rPr>
          <w:sz w:val="28"/>
          <w:szCs w:val="28"/>
        </w:rPr>
        <w:t xml:space="preserve"> дошкольных групп. Все группы однородны по возрастному составу детей.</w:t>
      </w:r>
      <w:r w:rsidRPr="00EC2D8B">
        <w:rPr>
          <w:bCs/>
          <w:iCs/>
          <w:sz w:val="28"/>
          <w:szCs w:val="28"/>
        </w:rPr>
        <w:t xml:space="preserve"> Количество воспитанников ДОУ – </w:t>
      </w:r>
      <w:r>
        <w:rPr>
          <w:bCs/>
          <w:iCs/>
          <w:sz w:val="28"/>
          <w:szCs w:val="28"/>
        </w:rPr>
        <w:t>365</w:t>
      </w:r>
      <w:r w:rsidRPr="00EC2D8B">
        <w:rPr>
          <w:bCs/>
          <w:iCs/>
          <w:sz w:val="28"/>
          <w:szCs w:val="28"/>
        </w:rPr>
        <w:t xml:space="preserve">. </w:t>
      </w:r>
      <w:r w:rsidRPr="00190395">
        <w:rPr>
          <w:bCs/>
          <w:iCs/>
          <w:sz w:val="28"/>
          <w:szCs w:val="28"/>
        </w:rPr>
        <w:t xml:space="preserve">Распределение детей по группам здоровья: </w:t>
      </w:r>
      <w:r w:rsidRPr="00190395">
        <w:rPr>
          <w:bCs/>
          <w:iCs/>
          <w:sz w:val="28"/>
          <w:szCs w:val="28"/>
          <w:lang w:val="en-US"/>
        </w:rPr>
        <w:t>I</w:t>
      </w:r>
      <w:r>
        <w:rPr>
          <w:bCs/>
          <w:iCs/>
          <w:sz w:val="28"/>
          <w:szCs w:val="28"/>
        </w:rPr>
        <w:t xml:space="preserve"> группа здоровья – 27</w:t>
      </w:r>
      <w:r w:rsidRPr="00190395">
        <w:rPr>
          <w:bCs/>
          <w:iCs/>
          <w:sz w:val="28"/>
          <w:szCs w:val="28"/>
        </w:rPr>
        <w:t>ч</w:t>
      </w:r>
      <w:r>
        <w:rPr>
          <w:bCs/>
          <w:iCs/>
          <w:sz w:val="28"/>
          <w:szCs w:val="28"/>
        </w:rPr>
        <w:t>ел</w:t>
      </w:r>
      <w:r w:rsidRPr="00190395">
        <w:rPr>
          <w:bCs/>
          <w:iCs/>
          <w:sz w:val="28"/>
          <w:szCs w:val="28"/>
        </w:rPr>
        <w:t>.</w:t>
      </w:r>
      <w:proofErr w:type="gramStart"/>
      <w:r w:rsidRPr="00190395">
        <w:rPr>
          <w:bCs/>
          <w:iCs/>
          <w:sz w:val="28"/>
          <w:szCs w:val="28"/>
        </w:rPr>
        <w:t>,</w:t>
      </w:r>
      <w:r w:rsidRPr="00190395">
        <w:rPr>
          <w:bCs/>
          <w:iCs/>
          <w:sz w:val="28"/>
          <w:szCs w:val="28"/>
          <w:lang w:val="en-US"/>
        </w:rPr>
        <w:t>II</w:t>
      </w:r>
      <w:proofErr w:type="gramEnd"/>
      <w:r w:rsidRPr="00190395">
        <w:rPr>
          <w:bCs/>
          <w:iCs/>
          <w:sz w:val="28"/>
          <w:szCs w:val="28"/>
        </w:rPr>
        <w:t xml:space="preserve"> группа здоровья – </w:t>
      </w:r>
      <w:r>
        <w:rPr>
          <w:bCs/>
          <w:iCs/>
          <w:sz w:val="28"/>
          <w:szCs w:val="28"/>
        </w:rPr>
        <w:t>322</w:t>
      </w:r>
      <w:r w:rsidRPr="00190395">
        <w:rPr>
          <w:bCs/>
          <w:iCs/>
          <w:sz w:val="28"/>
          <w:szCs w:val="28"/>
        </w:rPr>
        <w:t>ч</w:t>
      </w:r>
      <w:r>
        <w:rPr>
          <w:bCs/>
          <w:iCs/>
          <w:sz w:val="28"/>
          <w:szCs w:val="28"/>
        </w:rPr>
        <w:t>ел</w:t>
      </w:r>
      <w:r w:rsidRPr="00190395">
        <w:rPr>
          <w:bCs/>
          <w:iCs/>
          <w:sz w:val="28"/>
          <w:szCs w:val="28"/>
        </w:rPr>
        <w:t xml:space="preserve">., </w:t>
      </w:r>
      <w:r w:rsidRPr="00190395">
        <w:rPr>
          <w:bCs/>
          <w:iCs/>
          <w:sz w:val="28"/>
          <w:szCs w:val="28"/>
          <w:lang w:val="en-US"/>
        </w:rPr>
        <w:t>III</w:t>
      </w:r>
      <w:r>
        <w:rPr>
          <w:bCs/>
          <w:iCs/>
          <w:sz w:val="28"/>
          <w:szCs w:val="28"/>
        </w:rPr>
        <w:t xml:space="preserve"> группа здоровья – 12</w:t>
      </w:r>
      <w:r w:rsidRPr="00190395">
        <w:rPr>
          <w:bCs/>
          <w:iCs/>
          <w:sz w:val="28"/>
          <w:szCs w:val="28"/>
        </w:rPr>
        <w:t xml:space="preserve"> ч</w:t>
      </w:r>
      <w:r>
        <w:rPr>
          <w:bCs/>
          <w:iCs/>
          <w:sz w:val="28"/>
          <w:szCs w:val="28"/>
        </w:rPr>
        <w:t>ел</w:t>
      </w:r>
      <w:r w:rsidRPr="00190395">
        <w:rPr>
          <w:bCs/>
          <w:iCs/>
          <w:sz w:val="28"/>
          <w:szCs w:val="28"/>
        </w:rPr>
        <w:t>.</w:t>
      </w:r>
      <w:r>
        <w:rPr>
          <w:bCs/>
          <w:iCs/>
          <w:sz w:val="28"/>
          <w:szCs w:val="28"/>
        </w:rPr>
        <w:t xml:space="preserve">, </w:t>
      </w:r>
      <w:r>
        <w:rPr>
          <w:bCs/>
          <w:iCs/>
          <w:sz w:val="28"/>
          <w:szCs w:val="28"/>
          <w:lang w:val="en-US"/>
        </w:rPr>
        <w:t>IV</w:t>
      </w:r>
      <w:r>
        <w:rPr>
          <w:bCs/>
          <w:iCs/>
          <w:sz w:val="28"/>
          <w:szCs w:val="28"/>
        </w:rPr>
        <w:t xml:space="preserve"> группа здоровья – 4 чел. Детский сад посещаю</w:t>
      </w:r>
      <w:r w:rsidRPr="00C45B3F">
        <w:rPr>
          <w:bCs/>
          <w:iCs/>
          <w:sz w:val="28"/>
          <w:szCs w:val="28"/>
        </w:rPr>
        <w:t xml:space="preserve">т </w:t>
      </w:r>
      <w:r>
        <w:rPr>
          <w:bCs/>
          <w:iCs/>
          <w:sz w:val="28"/>
          <w:szCs w:val="28"/>
        </w:rPr>
        <w:t>дети группы СОП – 4 ребёнка;</w:t>
      </w:r>
      <w:r w:rsidRPr="00C45B3F">
        <w:rPr>
          <w:bCs/>
          <w:iCs/>
          <w:sz w:val="28"/>
          <w:szCs w:val="28"/>
        </w:rPr>
        <w:t xml:space="preserve"> дети «группы риска»-</w:t>
      </w:r>
      <w:r>
        <w:rPr>
          <w:bCs/>
          <w:iCs/>
          <w:sz w:val="28"/>
          <w:szCs w:val="28"/>
        </w:rPr>
        <w:t xml:space="preserve"> 5 детей</w:t>
      </w:r>
      <w:r w:rsidRPr="00EC2D8B">
        <w:rPr>
          <w:bCs/>
          <w:iCs/>
          <w:sz w:val="28"/>
          <w:szCs w:val="28"/>
        </w:rPr>
        <w:t>. Дошкольное учреждение посещают дети разных национальностей: русские и коми-пермяки. Единично представлены другие национальности:</w:t>
      </w:r>
      <w:r>
        <w:rPr>
          <w:bCs/>
          <w:iCs/>
          <w:sz w:val="28"/>
          <w:szCs w:val="28"/>
        </w:rPr>
        <w:t xml:space="preserve"> армяне и д</w:t>
      </w:r>
      <w:r w:rsidRPr="00EC2D8B">
        <w:rPr>
          <w:bCs/>
          <w:iCs/>
          <w:sz w:val="28"/>
          <w:szCs w:val="28"/>
        </w:rPr>
        <w:t>р. Все воспитанник</w:t>
      </w:r>
      <w:r>
        <w:rPr>
          <w:bCs/>
          <w:iCs/>
          <w:sz w:val="28"/>
          <w:szCs w:val="28"/>
        </w:rPr>
        <w:t>и ДОУ владеют русским языком, 6</w:t>
      </w:r>
      <w:r w:rsidRPr="00EC2D8B">
        <w:rPr>
          <w:bCs/>
          <w:iCs/>
          <w:sz w:val="28"/>
          <w:szCs w:val="28"/>
        </w:rPr>
        <w:t xml:space="preserve">% детей владеет коми-пермяцким </w:t>
      </w:r>
      <w:r>
        <w:rPr>
          <w:bCs/>
          <w:iCs/>
          <w:sz w:val="28"/>
          <w:szCs w:val="28"/>
        </w:rPr>
        <w:t xml:space="preserve">языком </w:t>
      </w:r>
      <w:r w:rsidRPr="00EC2D8B">
        <w:rPr>
          <w:bCs/>
          <w:iCs/>
          <w:sz w:val="28"/>
          <w:szCs w:val="28"/>
        </w:rPr>
        <w:t>на бытовом уровне.</w:t>
      </w:r>
    </w:p>
    <w:p w:rsidR="00A66AE8" w:rsidRPr="00A27D83"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A66AE8" w:rsidRPr="00A66AE8" w:rsidRDefault="00A66AE8" w:rsidP="00A27D83">
      <w:pPr>
        <w:autoSpaceDE w:val="0"/>
        <w:autoSpaceDN w:val="0"/>
        <w:adjustRightInd w:val="0"/>
        <w:spacing w:after="0" w:line="240" w:lineRule="auto"/>
        <w:rPr>
          <w:rFonts w:ascii="Times New Roman" w:eastAsiaTheme="minorHAnsi" w:hAnsi="Times New Roman"/>
          <w:b/>
          <w:bCs/>
          <w:i/>
          <w:iCs/>
          <w:color w:val="000000"/>
          <w:sz w:val="28"/>
          <w:szCs w:val="28"/>
          <w:lang w:eastAsia="en-US"/>
        </w:rPr>
      </w:pPr>
      <w:r w:rsidRPr="00A66AE8">
        <w:rPr>
          <w:rFonts w:ascii="Times New Roman" w:hAnsi="Times New Roman"/>
          <w:b/>
          <w:bCs/>
          <w:sz w:val="28"/>
          <w:szCs w:val="28"/>
        </w:rPr>
        <w:t xml:space="preserve">Характеристики особенностей развития детей раннего и дошкольного возраста </w:t>
      </w:r>
      <w:r w:rsidR="00676D6F">
        <w:rPr>
          <w:rFonts w:ascii="Times New Roman" w:hAnsi="Times New Roman"/>
          <w:sz w:val="28"/>
          <w:szCs w:val="28"/>
        </w:rPr>
        <w:t>[</w:t>
      </w:r>
      <w:r w:rsidRPr="00A66AE8">
        <w:rPr>
          <w:rFonts w:ascii="Times New Roman" w:hAnsi="Times New Roman"/>
          <w:sz w:val="28"/>
          <w:szCs w:val="28"/>
        </w:rPr>
        <w:t>с.13 – 26].</w:t>
      </w:r>
    </w:p>
    <w:p w:rsidR="00A66AE8" w:rsidRPr="00A66AE8" w:rsidRDefault="00A66AE8" w:rsidP="00545419">
      <w:pPr>
        <w:pStyle w:val="a4"/>
        <w:jc w:val="both"/>
        <w:rPr>
          <w:rFonts w:ascii="Times New Roman" w:hAnsi="Times New Roman"/>
          <w:b/>
          <w:sz w:val="28"/>
          <w:szCs w:val="28"/>
        </w:rPr>
      </w:pPr>
    </w:p>
    <w:p w:rsidR="00545419" w:rsidRPr="00BB2080" w:rsidRDefault="00545419" w:rsidP="00545419">
      <w:pPr>
        <w:pStyle w:val="a4"/>
        <w:jc w:val="both"/>
        <w:rPr>
          <w:rFonts w:ascii="Times New Roman" w:hAnsi="Times New Roman"/>
          <w:b/>
          <w:sz w:val="28"/>
          <w:szCs w:val="28"/>
        </w:rPr>
      </w:pPr>
      <w:r w:rsidRPr="00BB2080">
        <w:rPr>
          <w:rFonts w:ascii="Times New Roman" w:hAnsi="Times New Roman"/>
          <w:b/>
          <w:sz w:val="28"/>
          <w:szCs w:val="28"/>
        </w:rPr>
        <w:t>1.2. Планируемые результаты освоения Программы</w:t>
      </w:r>
    </w:p>
    <w:p w:rsidR="00545419" w:rsidRPr="00BB2080" w:rsidRDefault="00545419" w:rsidP="00545419">
      <w:pPr>
        <w:pStyle w:val="a4"/>
        <w:tabs>
          <w:tab w:val="center" w:pos="851"/>
        </w:tabs>
        <w:ind w:firstLine="709"/>
        <w:jc w:val="both"/>
        <w:rPr>
          <w:rFonts w:ascii="Times New Roman" w:hAnsi="Times New Roman"/>
          <w:sz w:val="28"/>
          <w:szCs w:val="28"/>
        </w:rPr>
      </w:pPr>
      <w:r w:rsidRPr="00BB2080">
        <w:rPr>
          <w:rFonts w:ascii="Times New Roman" w:hAnsi="Times New Roman"/>
          <w:sz w:val="28"/>
          <w:szCs w:val="28"/>
        </w:rPr>
        <w:tab/>
        <w:t xml:space="preserve">В соответствии с ФГОС </w:t>
      </w:r>
      <w:proofErr w:type="gramStart"/>
      <w:r w:rsidRPr="00BB2080">
        <w:rPr>
          <w:rFonts w:ascii="Times New Roman" w:hAnsi="Times New Roman"/>
          <w:sz w:val="28"/>
          <w:szCs w:val="28"/>
        </w:rPr>
        <w:t>ДО</w:t>
      </w:r>
      <w:proofErr w:type="gramEnd"/>
      <w:r w:rsidR="000749B4">
        <w:rPr>
          <w:rFonts w:ascii="Times New Roman" w:hAnsi="Times New Roman"/>
          <w:sz w:val="28"/>
          <w:szCs w:val="28"/>
        </w:rPr>
        <w:t xml:space="preserve">, </w:t>
      </w:r>
      <w:proofErr w:type="gramStart"/>
      <w:r w:rsidRPr="00BB2080">
        <w:rPr>
          <w:rFonts w:ascii="Times New Roman" w:hAnsi="Times New Roman"/>
          <w:sz w:val="28"/>
          <w:szCs w:val="28"/>
        </w:rPr>
        <w:t>специфика</w:t>
      </w:r>
      <w:proofErr w:type="gramEnd"/>
      <w:r w:rsidRPr="00BB2080">
        <w:rPr>
          <w:rFonts w:ascii="Times New Roman" w:hAnsi="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w:t>
      </w:r>
      <w:r w:rsidRPr="00BB2080">
        <w:rPr>
          <w:rFonts w:ascii="Times New Roman" w:hAnsi="Times New Roman"/>
          <w:sz w:val="28"/>
          <w:szCs w:val="28"/>
        </w:rPr>
        <w:lastRenderedPageBreak/>
        <w:t xml:space="preserve">возрастные характеристики возможных достижений ребенка к концу дошкольного образования. </w:t>
      </w:r>
    </w:p>
    <w:p w:rsidR="00545419" w:rsidRPr="00BB2080" w:rsidRDefault="00545419" w:rsidP="00545419">
      <w:pPr>
        <w:pStyle w:val="a4"/>
        <w:tabs>
          <w:tab w:val="center" w:pos="851"/>
        </w:tabs>
        <w:ind w:firstLine="709"/>
        <w:jc w:val="both"/>
        <w:rPr>
          <w:rFonts w:ascii="Times New Roman" w:hAnsi="Times New Roman"/>
          <w:sz w:val="28"/>
          <w:szCs w:val="28"/>
        </w:rPr>
      </w:pPr>
      <w:r w:rsidRPr="00BB2080">
        <w:rPr>
          <w:rFonts w:ascii="Times New Roman" w:hAnsi="Times New Roman"/>
          <w:sz w:val="28"/>
          <w:szCs w:val="28"/>
        </w:rPr>
        <w:t>Целевые ориентиры, обозначенные в ФГОС ДО, являются общими для образовательного пространства Российской Федерации. Целевые ориентиры основной образовательной программы</w:t>
      </w:r>
      <w:r w:rsidR="00BB2080" w:rsidRPr="00BB2080">
        <w:rPr>
          <w:rFonts w:ascii="Times New Roman" w:hAnsi="Times New Roman"/>
          <w:sz w:val="28"/>
          <w:szCs w:val="28"/>
        </w:rPr>
        <w:t xml:space="preserve"> МБДОУ «Детский сад № 19</w:t>
      </w:r>
      <w:r w:rsidRPr="00BB2080">
        <w:rPr>
          <w:rFonts w:ascii="Times New Roman" w:hAnsi="Times New Roman"/>
          <w:sz w:val="28"/>
          <w:szCs w:val="28"/>
        </w:rPr>
        <w:t xml:space="preserve">» базируются на ФГОС </w:t>
      </w:r>
      <w:proofErr w:type="gramStart"/>
      <w:r w:rsidRPr="00BB2080">
        <w:rPr>
          <w:rFonts w:ascii="Times New Roman" w:hAnsi="Times New Roman"/>
          <w:sz w:val="28"/>
          <w:szCs w:val="28"/>
        </w:rPr>
        <w:t>ДО</w:t>
      </w:r>
      <w:proofErr w:type="gramEnd"/>
      <w:r w:rsidRPr="00BB2080">
        <w:rPr>
          <w:rFonts w:ascii="Times New Roman" w:hAnsi="Times New Roman"/>
          <w:sz w:val="28"/>
          <w:szCs w:val="28"/>
        </w:rPr>
        <w:t xml:space="preserve">, конкретизируются </w:t>
      </w:r>
      <w:proofErr w:type="gramStart"/>
      <w:r w:rsidRPr="00BB2080">
        <w:rPr>
          <w:rFonts w:ascii="Times New Roman" w:hAnsi="Times New Roman"/>
          <w:sz w:val="28"/>
          <w:szCs w:val="28"/>
        </w:rPr>
        <w:t>в</w:t>
      </w:r>
      <w:proofErr w:type="gramEnd"/>
      <w:r w:rsidRPr="00BB2080">
        <w:rPr>
          <w:rFonts w:ascii="Times New Roman" w:hAnsi="Times New Roman"/>
          <w:sz w:val="28"/>
          <w:szCs w:val="28"/>
        </w:rPr>
        <w:t xml:space="preserve"> Примерной образовательной программе дошкольного образования «Детст</w:t>
      </w:r>
      <w:r w:rsidR="00BB2080">
        <w:rPr>
          <w:rFonts w:ascii="Times New Roman" w:hAnsi="Times New Roman"/>
          <w:sz w:val="28"/>
          <w:szCs w:val="28"/>
        </w:rPr>
        <w:t>во».</w:t>
      </w:r>
    </w:p>
    <w:p w:rsidR="00721EBA" w:rsidRDefault="00721EBA" w:rsidP="007C68A1">
      <w:pPr>
        <w:spacing w:after="0" w:line="240" w:lineRule="auto"/>
        <w:jc w:val="both"/>
        <w:rPr>
          <w:rFonts w:ascii="Times New Roman" w:hAnsi="Times New Roman"/>
          <w:b/>
          <w:i/>
          <w:sz w:val="28"/>
          <w:szCs w:val="28"/>
        </w:rPr>
      </w:pPr>
    </w:p>
    <w:p w:rsidR="00545419" w:rsidRPr="00DE7BE9" w:rsidRDefault="00545419" w:rsidP="007C68A1">
      <w:pPr>
        <w:spacing w:after="0" w:line="240" w:lineRule="auto"/>
        <w:jc w:val="both"/>
        <w:rPr>
          <w:rFonts w:ascii="Times New Roman" w:hAnsi="Times New Roman"/>
          <w:b/>
          <w:i/>
          <w:sz w:val="28"/>
          <w:szCs w:val="28"/>
        </w:rPr>
      </w:pPr>
      <w:r w:rsidRPr="00DE7BE9">
        <w:rPr>
          <w:rFonts w:ascii="Times New Roman" w:hAnsi="Times New Roman"/>
          <w:b/>
          <w:i/>
          <w:sz w:val="28"/>
          <w:szCs w:val="28"/>
        </w:rPr>
        <w:t>Целевые ориентиры в раннем возрасте</w:t>
      </w:r>
    </w:p>
    <w:p w:rsidR="00545419" w:rsidRPr="00DE7BE9" w:rsidRDefault="00545419" w:rsidP="00545419">
      <w:pPr>
        <w:spacing w:after="0" w:line="240" w:lineRule="auto"/>
        <w:ind w:firstLine="709"/>
        <w:jc w:val="both"/>
        <w:rPr>
          <w:rFonts w:ascii="Times New Roman" w:hAnsi="Times New Roman"/>
          <w:sz w:val="28"/>
          <w:szCs w:val="28"/>
        </w:rPr>
      </w:pPr>
      <w:r w:rsidRPr="00DE7BE9">
        <w:rPr>
          <w:rFonts w:ascii="Times New Roman" w:hAnsi="Times New Roman"/>
          <w:sz w:val="28"/>
          <w:szCs w:val="28"/>
        </w:rPr>
        <w:t>К трем годам ребенок:</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интересуется окружающими предметами и активно действ</w:t>
      </w:r>
      <w:r w:rsidR="000749B4">
        <w:rPr>
          <w:rFonts w:ascii="Times New Roman" w:hAnsi="Times New Roman"/>
          <w:sz w:val="28"/>
          <w:szCs w:val="28"/>
        </w:rPr>
        <w:t xml:space="preserve">ует с ними; эмоционально </w:t>
      </w:r>
      <w:proofErr w:type="gramStart"/>
      <w:r w:rsidR="000749B4">
        <w:rPr>
          <w:rFonts w:ascii="Times New Roman" w:hAnsi="Times New Roman"/>
          <w:sz w:val="28"/>
          <w:szCs w:val="28"/>
        </w:rPr>
        <w:t>вовлечё</w:t>
      </w:r>
      <w:r w:rsidRPr="00DE7BE9">
        <w:rPr>
          <w:rFonts w:ascii="Times New Roman" w:hAnsi="Times New Roman"/>
          <w:sz w:val="28"/>
          <w:szCs w:val="28"/>
        </w:rPr>
        <w:t>н</w:t>
      </w:r>
      <w:proofErr w:type="gramEnd"/>
      <w:r w:rsidRPr="00DE7BE9">
        <w:rPr>
          <w:rFonts w:ascii="Times New Roman" w:hAnsi="Times New Roman"/>
          <w:sz w:val="28"/>
          <w:szCs w:val="28"/>
        </w:rPr>
        <w:t xml:space="preserve"> в действия с игрушками и другими предметами, стремится проявлять настойчивость в достижении результата своих действий;</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владеет простейшими навыками самообслуживания; стремится проявлять самостоятельность в бытовом и игровом поведении;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 стремится к общению </w:t>
      </w:r>
      <w:proofErr w:type="gramStart"/>
      <w:r w:rsidRPr="00DE7BE9">
        <w:rPr>
          <w:rFonts w:ascii="Times New Roman" w:hAnsi="Times New Roman"/>
          <w:sz w:val="28"/>
          <w:szCs w:val="28"/>
        </w:rPr>
        <w:t>со</w:t>
      </w:r>
      <w:proofErr w:type="gramEnd"/>
      <w:r w:rsidRPr="00DE7BE9">
        <w:rPr>
          <w:rFonts w:ascii="Times New Roman" w:hAnsi="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проявляет интерес к сверстникам; наблюдает за их действиями и подражает им;</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у ребенка развита крупная моторика, он стремится осваивать различные виды движения (бег, лазанье, перешагивание и пр.).</w:t>
      </w:r>
    </w:p>
    <w:p w:rsidR="00545419" w:rsidRPr="00DE7BE9" w:rsidRDefault="00545419" w:rsidP="00545419">
      <w:pPr>
        <w:pStyle w:val="Default"/>
        <w:ind w:firstLine="567"/>
        <w:jc w:val="both"/>
        <w:rPr>
          <w:sz w:val="28"/>
          <w:szCs w:val="28"/>
        </w:rPr>
      </w:pPr>
      <w:r w:rsidRPr="00DE7BE9">
        <w:rPr>
          <w:sz w:val="28"/>
          <w:szCs w:val="28"/>
        </w:rPr>
        <w:t>Степень реального развития этих характеристик и способности ребенка их проявлять могут существенно варьировать у разных детей в силу различий в условиях жизни и индивидуальных особенностей развития конкретного ребенка.</w:t>
      </w:r>
    </w:p>
    <w:p w:rsidR="00721EBA" w:rsidRDefault="00721EBA" w:rsidP="007C68A1">
      <w:pPr>
        <w:spacing w:after="0" w:line="240" w:lineRule="auto"/>
        <w:jc w:val="both"/>
        <w:rPr>
          <w:rFonts w:ascii="Times New Roman" w:hAnsi="Times New Roman"/>
          <w:b/>
          <w:i/>
          <w:sz w:val="28"/>
          <w:szCs w:val="28"/>
        </w:rPr>
      </w:pPr>
    </w:p>
    <w:p w:rsidR="00545419" w:rsidRPr="00DE7BE9" w:rsidRDefault="00545419" w:rsidP="007C68A1">
      <w:pPr>
        <w:spacing w:after="0" w:line="240" w:lineRule="auto"/>
        <w:jc w:val="both"/>
        <w:rPr>
          <w:rFonts w:ascii="Times New Roman" w:hAnsi="Times New Roman"/>
          <w:b/>
          <w:i/>
          <w:sz w:val="28"/>
          <w:szCs w:val="28"/>
        </w:rPr>
      </w:pPr>
      <w:r w:rsidRPr="00DE7BE9">
        <w:rPr>
          <w:rFonts w:ascii="Times New Roman" w:hAnsi="Times New Roman"/>
          <w:b/>
          <w:i/>
          <w:sz w:val="28"/>
          <w:szCs w:val="28"/>
        </w:rPr>
        <w:t xml:space="preserve"> Целевые ориентиры на этапе завершения  дошкольного образования:</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DE7BE9">
        <w:rPr>
          <w:rFonts w:ascii="Times New Roman" w:hAnsi="Times New Roman"/>
          <w:sz w:val="28"/>
          <w:szCs w:val="28"/>
        </w:rPr>
        <w:t xml:space="preserve">Способен договариваться, </w:t>
      </w:r>
      <w:r w:rsidRPr="00DE7BE9">
        <w:rPr>
          <w:rFonts w:ascii="Times New Roman" w:hAnsi="Times New Roman"/>
          <w:sz w:val="28"/>
          <w:szCs w:val="28"/>
        </w:rPr>
        <w:lastRenderedPageBreak/>
        <w:t>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E7BE9">
        <w:rPr>
          <w:rFonts w:ascii="Times New Roman" w:hAnsi="Times New Roman"/>
          <w:sz w:val="28"/>
          <w:szCs w:val="28"/>
        </w:rPr>
        <w:t>со</w:t>
      </w:r>
      <w:proofErr w:type="gramEnd"/>
      <w:r w:rsidRPr="00DE7BE9">
        <w:rPr>
          <w:rFonts w:ascii="Times New Roman" w:hAnsi="Times New Roman"/>
          <w:sz w:val="28"/>
          <w:szCs w:val="28"/>
        </w:rPr>
        <w:t xml:space="preserve"> взрослыми и сверстниками, может соблюдать правила безопасного поведения и личной гигиены;</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проявляет интерес к истории, языку и культуре коми-пермяков, имеет представление об особенностях одежды, языка, предметах быта и искусства.</w:t>
      </w:r>
    </w:p>
    <w:p w:rsidR="00545419" w:rsidRPr="00DE7BE9" w:rsidRDefault="00545419" w:rsidP="00545419">
      <w:pPr>
        <w:spacing w:after="0" w:line="240" w:lineRule="auto"/>
        <w:ind w:firstLine="425"/>
        <w:jc w:val="both"/>
        <w:rPr>
          <w:rFonts w:ascii="Times New Roman" w:hAnsi="Times New Roman"/>
          <w:sz w:val="28"/>
          <w:szCs w:val="28"/>
          <w:u w:val="single"/>
        </w:rPr>
      </w:pPr>
      <w:r w:rsidRPr="00DE7BE9">
        <w:rPr>
          <w:rFonts w:ascii="Times New Roman" w:hAnsi="Times New Roman"/>
          <w:sz w:val="28"/>
          <w:szCs w:val="28"/>
          <w:u w:val="single"/>
        </w:rPr>
        <w:t xml:space="preserve">Планируемые результаты освоения программы  детьми к трем, четырем, пяти, шести и семи годам подробно изложены в программе «Детство» </w:t>
      </w:r>
      <w:r w:rsidR="004C5688" w:rsidRPr="004C5688">
        <w:rPr>
          <w:rFonts w:ascii="Times New Roman" w:hAnsi="Times New Roman"/>
          <w:sz w:val="28"/>
          <w:szCs w:val="28"/>
          <w:u w:val="single"/>
        </w:rPr>
        <w:t>(стр.42</w:t>
      </w:r>
      <w:r w:rsidRPr="004C5688">
        <w:rPr>
          <w:rFonts w:ascii="Times New Roman" w:hAnsi="Times New Roman"/>
          <w:sz w:val="28"/>
          <w:szCs w:val="28"/>
          <w:u w:val="single"/>
        </w:rPr>
        <w:t>-</w:t>
      </w:r>
      <w:r w:rsidR="004C5688" w:rsidRPr="004C5688">
        <w:rPr>
          <w:rFonts w:ascii="Times New Roman" w:hAnsi="Times New Roman"/>
          <w:sz w:val="28"/>
          <w:szCs w:val="28"/>
          <w:u w:val="single"/>
        </w:rPr>
        <w:t>48</w:t>
      </w:r>
      <w:r w:rsidRPr="004C5688">
        <w:rPr>
          <w:rFonts w:ascii="Times New Roman" w:hAnsi="Times New Roman"/>
          <w:sz w:val="28"/>
          <w:szCs w:val="28"/>
          <w:u w:val="single"/>
        </w:rPr>
        <w:t>).</w:t>
      </w:r>
    </w:p>
    <w:p w:rsidR="00CE3A69" w:rsidRDefault="00CE3A69" w:rsidP="00CE3A69">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b/>
          <w:bCs/>
          <w:color w:val="000000"/>
          <w:sz w:val="28"/>
          <w:szCs w:val="28"/>
          <w:lang w:eastAsia="en-US"/>
        </w:rPr>
        <w:t xml:space="preserve">Планируемые результаты на этапе завершения дошкольного образования в части Программы, формируемой участниками образовательных отношений: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интерес к малой родине, использует местоимение «мой» по отношению к городу; </w:t>
      </w:r>
    </w:p>
    <w:p w:rsidR="00CE3A69" w:rsidRPr="00CE3A69" w:rsidRDefault="00CE3A69" w:rsidP="00CE3A69">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интерес к событиям настоящего и прошлого родной страны;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любознательность по отношению к родному городу, его истории, необычным памятникам, зданиям;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lastRenderedPageBreak/>
        <w:t xml:space="preserve">• с удовольствием включается в проектную деятельность, детское коллекционирование, создание мини-музеев, связанных с познанием малой родины;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интерес к национальному разнообразию людей своей страны и мира, стремление к знакомству с их культурой;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интересуется природным и животным миром и полезными ископаемыми Пермского края;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и т. д.;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проявляет инициативность и самостоятельность;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выражает желание в будущем (когда вырастет) трудиться на благо родной страны, защищать Родину от врагов, стараться решить некоторые социальные проблемы;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знает и отличает профессии, которые распространены в Пермском крае, стремится вносить элементы этих профессиональных умений и качеств в сюжетно-ролевую игру;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знает и понимает значения некоторых слов коми-пермяцкого языка: умеет приветствовать людей, прощаться на родном языке; положительно относится к слушанию текстов и бесед на родном языке;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с удовольствием участвует в разных видах деятельности на материале народной культуры, в том числе праздниках, театральных постановках, проектах, детском книгоиздательстве и оформлении выставок;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хорошо ориентируется не только в ближайшем к детскому саду и дому микрорайоне, но и в центральных улицах родного города, знает и стремится выполнять правила поведения в городе;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самостоятельно может рассказать о родной стране, городе (ее достопримечательностях, природных особенностях, выдающихся людях), вспомнить стихотворения, песни, народные игры. </w:t>
      </w:r>
    </w:p>
    <w:p w:rsidR="00BB2080" w:rsidRDefault="00BB2080" w:rsidP="00545419">
      <w:pPr>
        <w:spacing w:after="0" w:line="240" w:lineRule="auto"/>
        <w:jc w:val="both"/>
        <w:rPr>
          <w:rFonts w:ascii="Times New Roman" w:hAnsi="Times New Roman"/>
          <w:b/>
          <w:i/>
          <w:sz w:val="28"/>
          <w:szCs w:val="28"/>
        </w:rPr>
      </w:pPr>
    </w:p>
    <w:p w:rsidR="00CE3A69" w:rsidRDefault="00CE3A69" w:rsidP="00545419">
      <w:pPr>
        <w:spacing w:after="0" w:line="240" w:lineRule="auto"/>
        <w:jc w:val="both"/>
        <w:rPr>
          <w:rFonts w:ascii="Times New Roman" w:hAnsi="Times New Roman"/>
          <w:b/>
          <w:i/>
          <w:sz w:val="28"/>
          <w:szCs w:val="28"/>
        </w:rPr>
      </w:pPr>
    </w:p>
    <w:p w:rsidR="00CE3A69" w:rsidRDefault="00CE3A69" w:rsidP="00545419">
      <w:pPr>
        <w:spacing w:after="0" w:line="240" w:lineRule="auto"/>
        <w:jc w:val="both"/>
        <w:rPr>
          <w:rFonts w:ascii="Times New Roman" w:hAnsi="Times New Roman"/>
          <w:b/>
          <w:i/>
          <w:sz w:val="28"/>
          <w:szCs w:val="28"/>
        </w:rPr>
      </w:pPr>
    </w:p>
    <w:p w:rsidR="00545419" w:rsidRPr="00721EBA" w:rsidRDefault="00545419" w:rsidP="00721EBA">
      <w:pPr>
        <w:pStyle w:val="ac"/>
        <w:numPr>
          <w:ilvl w:val="1"/>
          <w:numId w:val="102"/>
        </w:numPr>
        <w:spacing w:after="0" w:line="240" w:lineRule="auto"/>
        <w:jc w:val="both"/>
        <w:rPr>
          <w:rFonts w:ascii="Times New Roman" w:hAnsi="Times New Roman"/>
          <w:b/>
          <w:sz w:val="28"/>
          <w:szCs w:val="28"/>
        </w:rPr>
      </w:pPr>
      <w:r w:rsidRPr="00721EBA">
        <w:rPr>
          <w:rFonts w:ascii="Times New Roman" w:hAnsi="Times New Roman"/>
          <w:b/>
          <w:sz w:val="28"/>
          <w:szCs w:val="28"/>
        </w:rPr>
        <w:lastRenderedPageBreak/>
        <w:t>Развивающее оценивание качества образовательной деятельности по Программе</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CE3A69">
        <w:rPr>
          <w:rFonts w:ascii="Times New Roman" w:eastAsiaTheme="minorHAnsi" w:hAnsi="Times New Roman"/>
          <w:color w:val="000000"/>
          <w:sz w:val="28"/>
          <w:szCs w:val="28"/>
          <w:lang w:eastAsia="en-US"/>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 </w:t>
      </w:r>
      <w:proofErr w:type="gramEnd"/>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w:t>
      </w:r>
    </w:p>
    <w:p w:rsidR="00C92C4E"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Целевые ориентиры, представленные в Программе: </w:t>
      </w:r>
    </w:p>
    <w:p w:rsidR="00C92C4E" w:rsidRDefault="00C92C4E" w:rsidP="00C92C4E">
      <w:pPr>
        <w:tabs>
          <w:tab w:val="left" w:pos="6165"/>
        </w:tabs>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не подлежат непосредственной оценке;</w:t>
      </w:r>
      <w:r w:rsidR="00CE3A69" w:rsidRPr="00CE3A69">
        <w:rPr>
          <w:rFonts w:ascii="Wingdings" w:eastAsiaTheme="minorHAnsi" w:hAnsi="Wingdings" w:cs="Wingdings"/>
          <w:color w:val="000000"/>
          <w:sz w:val="28"/>
          <w:szCs w:val="28"/>
          <w:lang w:eastAsia="en-US"/>
        </w:rPr>
        <w:t></w:t>
      </w:r>
      <w:r>
        <w:rPr>
          <w:rFonts w:ascii="Wingdings" w:eastAsiaTheme="minorHAnsi" w:hAnsi="Wingdings" w:cs="Wingdings"/>
          <w:color w:val="000000"/>
          <w:sz w:val="28"/>
          <w:szCs w:val="28"/>
          <w:lang w:eastAsia="en-US"/>
        </w:rPr>
        <w:tab/>
      </w:r>
    </w:p>
    <w:p w:rsid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непосредственным основанием оценки как итогового, так и промежуточного уровня развития детей; </w:t>
      </w:r>
    </w:p>
    <w:p w:rsid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основанием для их формального сравнения с реальными достижениями детей; </w:t>
      </w:r>
    </w:p>
    <w:p w:rsid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основой объективной оценки </w:t>
      </w:r>
      <w:proofErr w:type="gramStart"/>
      <w:r w:rsidR="00CE3A69" w:rsidRPr="00CE3A69">
        <w:rPr>
          <w:rFonts w:ascii="Times New Roman" w:eastAsiaTheme="minorHAnsi" w:hAnsi="Times New Roman"/>
          <w:color w:val="000000"/>
          <w:sz w:val="28"/>
          <w:szCs w:val="28"/>
          <w:lang w:eastAsia="en-US"/>
        </w:rPr>
        <w:t>соответствия</w:t>
      </w:r>
      <w:proofErr w:type="gramEnd"/>
      <w:r w:rsidR="00CE3A69" w:rsidRPr="00CE3A69">
        <w:rPr>
          <w:rFonts w:ascii="Times New Roman" w:eastAsiaTheme="minorHAnsi" w:hAnsi="Times New Roman"/>
          <w:color w:val="000000"/>
          <w:sz w:val="28"/>
          <w:szCs w:val="28"/>
          <w:lang w:eastAsia="en-US"/>
        </w:rPr>
        <w:t xml:space="preserve"> установленным требованиям образовательной деятельности и подготовки детей; </w:t>
      </w:r>
    </w:p>
    <w:p w:rsidR="00CE3A69" w:rsidRPr="00CE3A69"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непосредственным основанием при оценке качества образования.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детские портфолио, фиксирующие достижения ребенка в ходе образовательной деятельности;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карты развития ребенка.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lastRenderedPageBreak/>
        <w:t xml:space="preserve">В соответствии со Стандартом и принципами Программы оценка качества образовательной деятельности по Программе: </w:t>
      </w:r>
    </w:p>
    <w:p w:rsidR="00CE3A69" w:rsidRDefault="00C92C4E" w:rsidP="00C92C4E">
      <w:pPr>
        <w:pStyle w:val="Default"/>
        <w:jc w:val="both"/>
        <w:rPr>
          <w:sz w:val="28"/>
          <w:szCs w:val="28"/>
        </w:rPr>
      </w:pPr>
      <w:r>
        <w:rPr>
          <w:rFonts w:eastAsiaTheme="minorHAnsi"/>
          <w:sz w:val="28"/>
          <w:szCs w:val="28"/>
        </w:rPr>
        <w:t>1.</w:t>
      </w:r>
      <w:r w:rsidR="00CE3A69" w:rsidRPr="00CE3A69">
        <w:rPr>
          <w:rFonts w:eastAsiaTheme="minorHAnsi"/>
          <w:sz w:val="28"/>
          <w:szCs w:val="28"/>
        </w:rPr>
        <w:t>поддерживает</w:t>
      </w:r>
      <w:r w:rsidR="00CE3A69">
        <w:rPr>
          <w:sz w:val="28"/>
          <w:szCs w:val="28"/>
        </w:rPr>
        <w:t>ценности развития и позитивной социализации ребенка дошкольного возраста;</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2. </w:t>
      </w:r>
      <w:r w:rsidRPr="00C92C4E">
        <w:rPr>
          <w:rFonts w:ascii="Times New Roman" w:eastAsiaTheme="minorHAnsi" w:hAnsi="Times New Roman"/>
          <w:color w:val="000000"/>
          <w:sz w:val="28"/>
          <w:szCs w:val="28"/>
          <w:lang w:eastAsia="en-US"/>
        </w:rPr>
        <w:t xml:space="preserve">учитывает факт разнообразия путей развития ребенка в условиях современного постиндустриального общества;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w:t>
      </w:r>
      <w:r w:rsidRPr="00C92C4E">
        <w:rPr>
          <w:rFonts w:ascii="Times New Roman" w:eastAsiaTheme="minorHAnsi" w:hAnsi="Times New Roman"/>
          <w:color w:val="000000"/>
          <w:sz w:val="28"/>
          <w:szCs w:val="28"/>
          <w:lang w:eastAsia="en-US"/>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4.</w:t>
      </w:r>
      <w:r w:rsidRPr="00C92C4E">
        <w:rPr>
          <w:rFonts w:ascii="Times New Roman" w:eastAsiaTheme="minorHAnsi" w:hAnsi="Times New Roman"/>
          <w:color w:val="000000"/>
          <w:sz w:val="28"/>
          <w:szCs w:val="28"/>
          <w:lang w:eastAsia="en-US"/>
        </w:rPr>
        <w:t xml:space="preserve"> обеспечивает выбор методов и инструментов оценивания для семьи, образовательной организации и для педагогов Организации в соответствии: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с разнообразием вариантов развития ребенка в дошкольном детстве,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разнообразием вариантов образовательной среды,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разнообразием местных условий в разных регионах и муниципальных образованиях Российской Федерации;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5. </w:t>
      </w:r>
      <w:r w:rsidRPr="00C92C4E">
        <w:rPr>
          <w:rFonts w:ascii="Times New Roman" w:eastAsiaTheme="minorHAnsi" w:hAnsi="Times New Roman"/>
          <w:color w:val="000000"/>
          <w:sz w:val="28"/>
          <w:szCs w:val="28"/>
          <w:lang w:eastAsia="en-US"/>
        </w:rPr>
        <w:t xml:space="preserve">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Система </w:t>
      </w:r>
      <w:proofErr w:type="gramStart"/>
      <w:r w:rsidRPr="00C92C4E">
        <w:rPr>
          <w:rFonts w:ascii="Times New Roman" w:eastAsiaTheme="minorHAnsi" w:hAnsi="Times New Roman"/>
          <w:color w:val="000000"/>
          <w:sz w:val="28"/>
          <w:szCs w:val="28"/>
          <w:lang w:eastAsia="en-US"/>
        </w:rPr>
        <w:t>оценки качества реализации программ дошкольного образования</w:t>
      </w:r>
      <w:proofErr w:type="gramEnd"/>
      <w:r w:rsidRPr="00C92C4E">
        <w:rPr>
          <w:rFonts w:ascii="Times New Roman" w:eastAsiaTheme="minorHAnsi" w:hAnsi="Times New Roman"/>
          <w:color w:val="000000"/>
          <w:sz w:val="28"/>
          <w:szCs w:val="28"/>
          <w:lang w:eastAsia="en-US"/>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Программой предусмотрены следующие уровни системы оценки качества: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внутренняя оценка, самооценка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внешняя оценка Организации, в том числе независимая профессиональная и общественная оценка.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На уровне образовательной организации система оценки качества реализации Программы решает задачи: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повышения качества реализации программы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реализации требований Стандарта к структуре, условиям и целевым ориентирам основной образовательной программы дошкольной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обеспечения объективной экспертизы деятельности Организации в процессе оценки качества программы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задания ориентиров педагогам в их профессиональной деятельности и перспектив развития самой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создания оснований преемственности между дошкольным и начальным общим образованием. </w:t>
      </w:r>
    </w:p>
    <w:p w:rsidR="00C92C4E" w:rsidRPr="00C92C4E" w:rsidRDefault="00C92C4E" w:rsidP="00C92C4E">
      <w:pPr>
        <w:pStyle w:val="Default"/>
        <w:ind w:firstLine="643"/>
        <w:jc w:val="both"/>
        <w:rPr>
          <w:sz w:val="28"/>
          <w:szCs w:val="28"/>
        </w:rPr>
      </w:pPr>
      <w:r w:rsidRPr="00C92C4E">
        <w:rPr>
          <w:rFonts w:eastAsiaTheme="minorHAnsi"/>
          <w:sz w:val="28"/>
          <w:szCs w:val="28"/>
        </w:rPr>
        <w:t>Важнейшим элементом системы обеспечения качества дошкольного образования в Организации является оценка качества психолого-</w:t>
      </w:r>
      <w:r w:rsidRPr="00C92C4E">
        <w:rPr>
          <w:rFonts w:eastAsiaTheme="minorHAnsi"/>
          <w:sz w:val="28"/>
          <w:szCs w:val="28"/>
        </w:rPr>
        <w:lastRenderedPageBreak/>
        <w:t>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w:t>
      </w:r>
      <w:r w:rsidR="000468E4">
        <w:rPr>
          <w:rFonts w:eastAsiaTheme="minorHAnsi"/>
          <w:sz w:val="28"/>
          <w:szCs w:val="28"/>
        </w:rPr>
        <w:t xml:space="preserve"> </w:t>
      </w:r>
      <w:r w:rsidRPr="00C92C4E">
        <w:rPr>
          <w:rFonts w:eastAsiaTheme="minorHAnsi"/>
          <w:sz w:val="28"/>
          <w:szCs w:val="28"/>
        </w:rPr>
        <w:t xml:space="preserve">дошкольного образования в соответствии со Стандартом посредством экспертизы условий реализации Программы.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w:t>
      </w:r>
    </w:p>
    <w:p w:rsidR="00CE3A69" w:rsidRDefault="00C92C4E" w:rsidP="00C92C4E">
      <w:pPr>
        <w:pStyle w:val="Default"/>
        <w:ind w:firstLine="643"/>
        <w:jc w:val="both"/>
        <w:rPr>
          <w:sz w:val="28"/>
          <w:szCs w:val="28"/>
        </w:rPr>
      </w:pPr>
      <w:r w:rsidRPr="00C92C4E">
        <w:rPr>
          <w:rFonts w:eastAsiaTheme="minorHAnsi"/>
          <w:sz w:val="28"/>
          <w:szCs w:val="28"/>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C92C4E" w:rsidRDefault="00C92C4E" w:rsidP="00C92C4E">
      <w:pPr>
        <w:autoSpaceDE w:val="0"/>
        <w:autoSpaceDN w:val="0"/>
        <w:adjustRightInd w:val="0"/>
        <w:spacing w:after="0" w:line="240" w:lineRule="auto"/>
        <w:jc w:val="both"/>
        <w:rPr>
          <w:rFonts w:ascii="Times New Roman" w:eastAsiaTheme="minorHAnsi" w:hAnsi="Times New Roman"/>
          <w:i/>
          <w:iCs/>
          <w:color w:val="000000"/>
          <w:sz w:val="28"/>
          <w:szCs w:val="28"/>
          <w:lang w:eastAsia="en-US"/>
        </w:rPr>
      </w:pP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i/>
          <w:iCs/>
          <w:color w:val="000000"/>
          <w:sz w:val="28"/>
          <w:szCs w:val="28"/>
          <w:lang w:eastAsia="en-US"/>
        </w:rPr>
        <w:t>Система оценки качества дош</w:t>
      </w:r>
      <w:r>
        <w:rPr>
          <w:rFonts w:ascii="Times New Roman" w:eastAsiaTheme="minorHAnsi" w:hAnsi="Times New Roman"/>
          <w:i/>
          <w:iCs/>
          <w:color w:val="000000"/>
          <w:sz w:val="28"/>
          <w:szCs w:val="28"/>
          <w:lang w:eastAsia="en-US"/>
        </w:rPr>
        <w:t>кольного образования в МБДОУ №19</w:t>
      </w:r>
      <w:r w:rsidRPr="00C92C4E">
        <w:rPr>
          <w:rFonts w:ascii="Times New Roman" w:eastAsiaTheme="minorHAnsi" w:hAnsi="Times New Roman"/>
          <w:i/>
          <w:iCs/>
          <w:color w:val="000000"/>
          <w:sz w:val="28"/>
          <w:szCs w:val="28"/>
          <w:lang w:eastAsia="en-US"/>
        </w:rPr>
        <w:t xml:space="preserve">: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w:t>
      </w:r>
      <w:proofErr w:type="gramStart"/>
      <w:r w:rsidRPr="00C92C4E">
        <w:rPr>
          <w:rFonts w:ascii="Times New Roman" w:eastAsiaTheme="minorHAnsi" w:hAnsi="Times New Roman"/>
          <w:color w:val="000000"/>
          <w:sz w:val="28"/>
          <w:szCs w:val="28"/>
          <w:lang w:eastAsia="en-US"/>
        </w:rPr>
        <w:t>сфокусирована</w:t>
      </w:r>
      <w:proofErr w:type="gramEnd"/>
      <w:r w:rsidRPr="00C92C4E">
        <w:rPr>
          <w:rFonts w:ascii="Times New Roman" w:eastAsiaTheme="minorHAnsi" w:hAnsi="Times New Roman"/>
          <w:color w:val="000000"/>
          <w:sz w:val="28"/>
          <w:szCs w:val="28"/>
          <w:lang w:eastAsia="en-US"/>
        </w:rPr>
        <w:t xml:space="preserve">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учитывает образовательные предпочтения и удовлетворенность дошкольным образованием со стороны семьи ребенка;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исключает использование оценки индивидуального развития ребенка в контексте оценки работы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исключает унификацию и поддерживает вариативность программ, форм и методов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способствует открытости по отношению к ожиданиям ребенка, семьи, педагогов, общества и государства;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 </w:t>
      </w:r>
    </w:p>
    <w:p w:rsidR="00CE3A69" w:rsidRDefault="00C92C4E" w:rsidP="00C92C4E">
      <w:pPr>
        <w:pStyle w:val="Default"/>
        <w:ind w:firstLine="643"/>
        <w:jc w:val="both"/>
        <w:rPr>
          <w:sz w:val="28"/>
          <w:szCs w:val="28"/>
        </w:rPr>
      </w:pPr>
      <w:r w:rsidRPr="00C92C4E">
        <w:rPr>
          <w:rFonts w:eastAsiaTheme="minorHAnsi"/>
          <w:sz w:val="28"/>
          <w:szCs w:val="28"/>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C92C4E" w:rsidRDefault="00C92C4E" w:rsidP="004C5688">
      <w:pPr>
        <w:pStyle w:val="Default"/>
        <w:ind w:firstLine="643"/>
        <w:jc w:val="both"/>
        <w:rPr>
          <w:sz w:val="28"/>
          <w:szCs w:val="28"/>
        </w:rPr>
      </w:pPr>
    </w:p>
    <w:p w:rsidR="00545419" w:rsidRPr="00DE7BE9" w:rsidRDefault="00545419" w:rsidP="00545419">
      <w:pPr>
        <w:pStyle w:val="Default"/>
        <w:jc w:val="center"/>
        <w:rPr>
          <w:b/>
          <w:i/>
          <w:sz w:val="28"/>
          <w:szCs w:val="28"/>
        </w:rPr>
      </w:pPr>
      <w:r w:rsidRPr="00DE7BE9">
        <w:rPr>
          <w:b/>
          <w:i/>
          <w:sz w:val="28"/>
          <w:szCs w:val="28"/>
        </w:rPr>
        <w:t>Программой предусмотрены следующие уровни системы оценки качества:</w:t>
      </w:r>
    </w:p>
    <w:p w:rsidR="00545419" w:rsidRPr="00DE7BE9" w:rsidRDefault="00545419" w:rsidP="00545419">
      <w:pPr>
        <w:pStyle w:val="Default"/>
        <w:jc w:val="both"/>
        <w:rPr>
          <w:sz w:val="28"/>
          <w:szCs w:val="28"/>
        </w:rPr>
      </w:pPr>
      <w:r w:rsidRPr="00DE7BE9">
        <w:rPr>
          <w:sz w:val="28"/>
          <w:szCs w:val="28"/>
        </w:rPr>
        <w:t>•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545419" w:rsidRPr="00DE7BE9" w:rsidRDefault="00545419" w:rsidP="00545419">
      <w:pPr>
        <w:pStyle w:val="Default"/>
        <w:jc w:val="both"/>
        <w:rPr>
          <w:sz w:val="28"/>
          <w:szCs w:val="28"/>
        </w:rPr>
      </w:pPr>
      <w:r w:rsidRPr="00DE7BE9">
        <w:rPr>
          <w:sz w:val="28"/>
          <w:szCs w:val="28"/>
        </w:rPr>
        <w:t xml:space="preserve">• внутренняя оценка, самооценка Учреждения; </w:t>
      </w:r>
    </w:p>
    <w:p w:rsidR="00545419" w:rsidRPr="00DE7BE9" w:rsidRDefault="00545419" w:rsidP="00545419">
      <w:pPr>
        <w:spacing w:after="0" w:line="240" w:lineRule="auto"/>
        <w:jc w:val="both"/>
        <w:rPr>
          <w:rFonts w:ascii="Times New Roman" w:eastAsia="Calibri" w:hAnsi="Times New Roman"/>
          <w:color w:val="000000"/>
          <w:sz w:val="28"/>
          <w:szCs w:val="28"/>
          <w:lang w:eastAsia="en-US"/>
        </w:rPr>
      </w:pPr>
      <w:r w:rsidRPr="00DE7BE9">
        <w:rPr>
          <w:rFonts w:ascii="Times New Roman" w:eastAsia="Calibri" w:hAnsi="Times New Roman"/>
          <w:color w:val="000000"/>
          <w:sz w:val="28"/>
          <w:szCs w:val="28"/>
          <w:lang w:eastAsia="en-US"/>
        </w:rPr>
        <w:lastRenderedPageBreak/>
        <w:t>• внешняя оценка деятельности Учреждения родителями воспитанников. Анализ данного направления осуществляется по анкетированию («Удовлетворенность родителей воспитанников качеством предоставляемых Учреждением образовательных услуг» и др.), опросникам, анализу сайта дошкольного учреждения.</w:t>
      </w:r>
    </w:p>
    <w:p w:rsidR="0054541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Система оценки качества предоставляет педагогам и руководству детского сада материал для рефлексии своей деятельности и формирует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E44462" w:rsidRDefault="00E44462" w:rsidP="00545419">
      <w:pPr>
        <w:spacing w:after="0" w:line="240" w:lineRule="auto"/>
        <w:ind w:firstLine="708"/>
        <w:jc w:val="both"/>
        <w:rPr>
          <w:rFonts w:ascii="Times New Roman" w:hAnsi="Times New Roman"/>
          <w:sz w:val="28"/>
          <w:szCs w:val="28"/>
        </w:rPr>
      </w:pPr>
    </w:p>
    <w:p w:rsidR="00545419" w:rsidRPr="006D6C53" w:rsidRDefault="00545419" w:rsidP="006D6C53">
      <w:pPr>
        <w:pStyle w:val="ac"/>
        <w:numPr>
          <w:ilvl w:val="1"/>
          <w:numId w:val="6"/>
        </w:numPr>
        <w:spacing w:after="0" w:line="240" w:lineRule="auto"/>
        <w:jc w:val="both"/>
        <w:rPr>
          <w:rFonts w:ascii="Times New Roman" w:hAnsi="Times New Roman"/>
          <w:b/>
          <w:sz w:val="28"/>
          <w:szCs w:val="28"/>
        </w:rPr>
      </w:pPr>
      <w:r w:rsidRPr="006D6C53">
        <w:rPr>
          <w:rFonts w:ascii="Times New Roman" w:hAnsi="Times New Roman"/>
          <w:b/>
          <w:sz w:val="28"/>
          <w:szCs w:val="28"/>
        </w:rPr>
        <w:t>СОДЕРЖАТЕЛЬНЫЙ РАЗДЕЛ</w:t>
      </w:r>
    </w:p>
    <w:p w:rsidR="00721EBA" w:rsidRDefault="00721EBA" w:rsidP="00721EBA">
      <w:pPr>
        <w:autoSpaceDE w:val="0"/>
        <w:autoSpaceDN w:val="0"/>
        <w:adjustRightInd w:val="0"/>
        <w:spacing w:after="0" w:line="240" w:lineRule="auto"/>
        <w:rPr>
          <w:rFonts w:ascii="Times New Roman" w:eastAsiaTheme="minorHAnsi" w:hAnsi="Times New Roman"/>
          <w:b/>
          <w:bCs/>
          <w:color w:val="000000"/>
          <w:sz w:val="28"/>
          <w:szCs w:val="28"/>
          <w:lang w:val="en-US" w:eastAsia="en-US"/>
        </w:rPr>
      </w:pPr>
    </w:p>
    <w:p w:rsidR="006D6C53" w:rsidRPr="00721EBA" w:rsidRDefault="006D6C53" w:rsidP="00721EBA">
      <w:pPr>
        <w:autoSpaceDE w:val="0"/>
        <w:autoSpaceDN w:val="0"/>
        <w:adjustRightInd w:val="0"/>
        <w:spacing w:after="0" w:line="240" w:lineRule="auto"/>
        <w:rPr>
          <w:rFonts w:ascii="Times New Roman" w:eastAsiaTheme="minorHAnsi" w:hAnsi="Times New Roman"/>
          <w:color w:val="000000"/>
          <w:sz w:val="28"/>
          <w:szCs w:val="28"/>
          <w:lang w:val="en-US" w:eastAsia="en-US"/>
        </w:rPr>
      </w:pPr>
      <w:r w:rsidRPr="00721EBA">
        <w:rPr>
          <w:rFonts w:ascii="Times New Roman" w:eastAsiaTheme="minorHAnsi" w:hAnsi="Times New Roman"/>
          <w:b/>
          <w:bCs/>
          <w:color w:val="000000"/>
          <w:sz w:val="28"/>
          <w:szCs w:val="28"/>
          <w:lang w:eastAsia="en-US"/>
        </w:rPr>
        <w:t xml:space="preserve"> Общие</w:t>
      </w:r>
      <w:r w:rsidR="00721EBA">
        <w:rPr>
          <w:rFonts w:ascii="Times New Roman" w:eastAsiaTheme="minorHAnsi" w:hAnsi="Times New Roman"/>
          <w:b/>
          <w:bCs/>
          <w:color w:val="000000"/>
          <w:sz w:val="28"/>
          <w:szCs w:val="28"/>
          <w:lang w:eastAsia="en-US"/>
        </w:rPr>
        <w:t xml:space="preserve"> положения</w:t>
      </w:r>
    </w:p>
    <w:p w:rsidR="006D6C53" w:rsidRPr="006D6C53" w:rsidRDefault="006D6C53" w:rsidP="006D6C53">
      <w:pPr>
        <w:autoSpaceDE w:val="0"/>
        <w:autoSpaceDN w:val="0"/>
        <w:adjustRightInd w:val="0"/>
        <w:spacing w:after="0" w:line="240" w:lineRule="auto"/>
        <w:rPr>
          <w:rFonts w:ascii="Times New Roman" w:eastAsiaTheme="minorHAnsi" w:hAnsi="Times New Roman"/>
          <w:color w:val="000000"/>
          <w:sz w:val="28"/>
          <w:szCs w:val="28"/>
          <w:lang w:eastAsia="en-US"/>
        </w:rPr>
      </w:pPr>
    </w:p>
    <w:p w:rsidR="006D6C53" w:rsidRPr="006D6C53" w:rsidRDefault="006D6C53"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6D6C53">
        <w:rPr>
          <w:rFonts w:ascii="Times New Roman" w:eastAsiaTheme="minorHAnsi" w:hAnsi="Times New Roman"/>
          <w:b/>
          <w:bCs/>
          <w:i/>
          <w:iCs/>
          <w:color w:val="000000"/>
          <w:sz w:val="28"/>
          <w:szCs w:val="28"/>
          <w:lang w:eastAsia="en-US"/>
        </w:rPr>
        <w:t xml:space="preserve">а) Обязательная часть </w:t>
      </w:r>
    </w:p>
    <w:p w:rsidR="006D6C53" w:rsidRPr="00775679" w:rsidRDefault="006D6C53" w:rsidP="00DA6314">
      <w:pPr>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Содержание образовательной программы направленно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от 2 до 7 лет (образовательные области):</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Symbol" w:eastAsiaTheme="minorHAnsi" w:hAnsi="Symbol" w:cs="Symbol"/>
          <w:color w:val="000000"/>
          <w:sz w:val="28"/>
          <w:szCs w:val="28"/>
          <w:lang w:eastAsia="en-US"/>
        </w:rPr>
        <w:t></w:t>
      </w:r>
      <w:r w:rsidR="006D6C53" w:rsidRPr="006D6C53">
        <w:rPr>
          <w:rFonts w:ascii="Symbol" w:eastAsiaTheme="minorHAnsi" w:hAnsi="Symbol" w:cs="Symbol"/>
          <w:color w:val="000000"/>
          <w:sz w:val="28"/>
          <w:szCs w:val="28"/>
          <w:lang w:eastAsia="en-US"/>
        </w:rPr>
        <w:t></w:t>
      </w:r>
      <w:r w:rsidR="006D6C53" w:rsidRPr="006D6C53">
        <w:rPr>
          <w:rFonts w:ascii="Times New Roman" w:eastAsiaTheme="minorHAnsi" w:hAnsi="Times New Roman"/>
          <w:color w:val="000000"/>
          <w:sz w:val="28"/>
          <w:szCs w:val="28"/>
          <w:lang w:eastAsia="en-US"/>
        </w:rPr>
        <w:t xml:space="preserve">«Социально-коммуникативное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с.51, 96] </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«Познавательное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с.56, 115] </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«Речевое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с.62, 130] </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«Художественно-речевое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 68, 143]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«Физическое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с.72, 172]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 исследовательской деятельности - как сквозных механизмах развития ребенка): </w:t>
      </w:r>
    </w:p>
    <w:p w:rsidR="00676D6F"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color w:val="000000"/>
          <w:sz w:val="28"/>
          <w:szCs w:val="28"/>
          <w:lang w:eastAsia="en-US"/>
        </w:rPr>
        <w:t xml:space="preserve">в раннем возрасте (1 год - 3 года)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предметная деятельность и игры с составными и динамическими игрушками;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экспериментирование с материалами и веществами (песок, вода, тесто и пр.),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восприятие смысла музыки, сказок, стихов, рассматривание картинок, двигательная активность.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color w:val="000000"/>
          <w:sz w:val="28"/>
          <w:szCs w:val="28"/>
          <w:lang w:eastAsia="en-US"/>
        </w:rPr>
        <w:t xml:space="preserve">для детей дошкольного возраста (3 года - 8 лет)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игровая (включающая сюжетно-ролевую игру, игру с правилами и другие виды игры),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коммуникативная (общение и взаимодействие </w:t>
      </w:r>
      <w:proofErr w:type="gramStart"/>
      <w:r w:rsidR="006D6C53" w:rsidRPr="006D6C53">
        <w:rPr>
          <w:rFonts w:ascii="Times New Roman" w:eastAsiaTheme="minorHAnsi" w:hAnsi="Times New Roman"/>
          <w:color w:val="000000"/>
          <w:sz w:val="28"/>
          <w:szCs w:val="28"/>
          <w:lang w:eastAsia="en-US"/>
        </w:rPr>
        <w:t>со</w:t>
      </w:r>
      <w:proofErr w:type="gramEnd"/>
      <w:r w:rsidR="006D6C53" w:rsidRPr="006D6C53">
        <w:rPr>
          <w:rFonts w:ascii="Times New Roman" w:eastAsiaTheme="minorHAnsi" w:hAnsi="Times New Roman"/>
          <w:color w:val="000000"/>
          <w:sz w:val="28"/>
          <w:szCs w:val="28"/>
          <w:lang w:eastAsia="en-US"/>
        </w:rPr>
        <w:t xml:space="preserve"> взрослыми и сверстниками), </w:t>
      </w: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познавательно-исследовательская (исследования объектов окружающего мира и экспериментирования с ними),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 xml:space="preserve">- </w:t>
      </w:r>
      <w:r w:rsidR="006D6C53" w:rsidRPr="006D6C53">
        <w:rPr>
          <w:rFonts w:ascii="Times New Roman" w:eastAsiaTheme="minorHAnsi" w:hAnsi="Times New Roman"/>
          <w:color w:val="000000"/>
          <w:sz w:val="28"/>
          <w:szCs w:val="28"/>
          <w:lang w:eastAsia="en-US"/>
        </w:rPr>
        <w:t xml:space="preserve">восприятие художественной литературы и фольклора,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самообслуживание и элементарный бытовой труд (в помещении и на улице),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конструирование из разного материала, включая конструкторы, модули, бумагу, природный и иной материал,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изобразительная (рисование, лепка, аппликация),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музыкальная (восприятие и понимание смысла музыкальных произведений, </w:t>
      </w:r>
      <w:proofErr w:type="gramEnd"/>
    </w:p>
    <w:p w:rsidR="00676D6F"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пение, музыкально-</w:t>
      </w:r>
      <w:proofErr w:type="gramStart"/>
      <w:r w:rsidRPr="006D6C53">
        <w:rPr>
          <w:rFonts w:ascii="Times New Roman" w:eastAsiaTheme="minorHAnsi" w:hAnsi="Times New Roman"/>
          <w:color w:val="000000"/>
          <w:sz w:val="28"/>
          <w:szCs w:val="28"/>
          <w:lang w:eastAsia="en-US"/>
        </w:rPr>
        <w:t>ритмические движения</w:t>
      </w:r>
      <w:proofErr w:type="gramEnd"/>
      <w:r w:rsidRPr="006D6C53">
        <w:rPr>
          <w:rFonts w:ascii="Times New Roman" w:eastAsiaTheme="minorHAnsi" w:hAnsi="Times New Roman"/>
          <w:color w:val="000000"/>
          <w:sz w:val="28"/>
          <w:szCs w:val="28"/>
          <w:lang w:eastAsia="en-US"/>
        </w:rPr>
        <w:t>, игры на детских музыкальных инструментах)</w:t>
      </w:r>
      <w:r w:rsidR="00676D6F">
        <w:rPr>
          <w:rFonts w:ascii="Times New Roman" w:eastAsiaTheme="minorHAnsi" w:hAnsi="Times New Roman"/>
          <w:color w:val="000000"/>
          <w:sz w:val="28"/>
          <w:szCs w:val="28"/>
          <w:lang w:eastAsia="en-US"/>
        </w:rPr>
        <w:t>,</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proofErr w:type="gramStart"/>
      <w:r w:rsidR="006D6C53" w:rsidRPr="006D6C53">
        <w:rPr>
          <w:rFonts w:ascii="Times New Roman" w:eastAsiaTheme="minorHAnsi" w:hAnsi="Times New Roman"/>
          <w:color w:val="000000"/>
          <w:sz w:val="28"/>
          <w:szCs w:val="28"/>
          <w:lang w:eastAsia="en-US"/>
        </w:rPr>
        <w:t>двигательная</w:t>
      </w:r>
      <w:proofErr w:type="gramEnd"/>
      <w:r w:rsidR="006D6C53" w:rsidRPr="006D6C53">
        <w:rPr>
          <w:rFonts w:ascii="Times New Roman" w:eastAsiaTheme="minorHAnsi" w:hAnsi="Times New Roman"/>
          <w:color w:val="000000"/>
          <w:sz w:val="28"/>
          <w:szCs w:val="28"/>
          <w:lang w:eastAsia="en-US"/>
        </w:rPr>
        <w:t xml:space="preserve"> (овладение основными движениями) формы активности ребенка.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6D6C53" w:rsidRPr="006D6C53" w:rsidRDefault="006D6C53" w:rsidP="00676D6F">
      <w:pPr>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При этом решение программных образовательных задач предусматривается не только в рамках непосредственно образовательной деятельности, но и в ходе</w:t>
      </w:r>
      <w:r w:rsidR="000468E4">
        <w:rPr>
          <w:rFonts w:ascii="Times New Roman" w:eastAsiaTheme="minorHAnsi" w:hAnsi="Times New Roman"/>
          <w:color w:val="000000"/>
          <w:sz w:val="28"/>
          <w:szCs w:val="28"/>
          <w:lang w:eastAsia="en-US"/>
        </w:rPr>
        <w:t xml:space="preserve"> </w:t>
      </w:r>
      <w:r w:rsidRPr="006D6C53">
        <w:rPr>
          <w:rFonts w:ascii="Times New Roman" w:eastAsiaTheme="minorHAnsi" w:hAnsi="Times New Roman"/>
          <w:color w:val="000000"/>
          <w:sz w:val="28"/>
          <w:szCs w:val="28"/>
          <w:lang w:eastAsia="en-US"/>
        </w:rPr>
        <w:t xml:space="preserve">режимных моментов — как в совместной деятельности взрослого и детей, так и в самостоятельной деятельности дошкольников.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color w:val="000000"/>
          <w:sz w:val="28"/>
          <w:szCs w:val="28"/>
          <w:lang w:eastAsia="en-US"/>
        </w:rPr>
        <w:t xml:space="preserve">Таким образом, в содержательном разделе </w:t>
      </w:r>
      <w:proofErr w:type="gramStart"/>
      <w:r w:rsidRPr="006D6C53">
        <w:rPr>
          <w:rFonts w:ascii="Times New Roman" w:eastAsiaTheme="minorHAnsi" w:hAnsi="Times New Roman"/>
          <w:b/>
          <w:bCs/>
          <w:color w:val="000000"/>
          <w:sz w:val="28"/>
          <w:szCs w:val="28"/>
          <w:lang w:eastAsia="en-US"/>
        </w:rPr>
        <w:t>представлены</w:t>
      </w:r>
      <w:proofErr w:type="gramEnd"/>
      <w:r w:rsidRPr="006D6C53">
        <w:rPr>
          <w:rFonts w:ascii="Times New Roman" w:eastAsiaTheme="minorHAnsi" w:hAnsi="Times New Roman"/>
          <w:b/>
          <w:bCs/>
          <w:color w:val="000000"/>
          <w:sz w:val="28"/>
          <w:szCs w:val="28"/>
          <w:lang w:eastAsia="en-US"/>
        </w:rPr>
        <w:t xml:space="preserve">: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Описание модулей образовательной деятельности в соответствии с направлениями развития ребенка в пяти образовательных областях;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Описание вариативных форм, способов, методов и средств реализации Программы с учетом возрастных индивидуальных – психологических особенностей воспитанников, специфики их образовательных потребностей, мотивов и интересов; </w:t>
      </w:r>
    </w:p>
    <w:p w:rsidR="006D6C53" w:rsidRDefault="006D6C53" w:rsidP="00DA6314">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i/>
          <w:iCs/>
          <w:color w:val="000000"/>
          <w:sz w:val="28"/>
          <w:szCs w:val="28"/>
          <w:lang w:eastAsia="en-US"/>
        </w:rPr>
        <w:t xml:space="preserve">б) Часть, формируемая участниками образовательного процесса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Непосредственно образовательная деятельность физкультурно-оздоровительного и эстетического цикла занимает не менее 50% от общего времени, отведенного на непосредственно образовательную деятельность.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Образовательная деятельность в ДОУ строится с учетом: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1. Инновационных педагогических технологий, направленных на партнерство, сотрудничество педагога и ребенка: проектный метод, опытно-экспериментальная деятельность, моделирование, применение ИКТ – технологий и пр.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2. На адекватных возрасту формах работы – игре как ведущему виду деятельности, а также познавательно-исследовательской деятельности и конструировании.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3. С учетом принципа интеграции образовательных областей и комплексно-тематического принципа построения воспитательно-образовательного процесса, что обеспечивает целостное представление детей об окружающем мире, дает возможность освоить информацию через разные каналы восприятия – зрительный, слуховой, кинестетический. </w:t>
      </w:r>
    </w:p>
    <w:p w:rsidR="006D6C53" w:rsidRDefault="006D6C53" w:rsidP="00676D6F">
      <w:pPr>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lastRenderedPageBreak/>
        <w:t>Самостоятельная деятельность детей предполагает свободную деятельность воспитанников в условиях созданной педагогами и детьми развивающей предметно-пространственной среды и:</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обеспечивает деятельность детей по интересам;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позволяет ребенку взаимодействовать со сверстниками или действовать индивидуально;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содержит проблемные ситуации и </w:t>
      </w:r>
      <w:proofErr w:type="gramStart"/>
      <w:r w:rsidRPr="006D6C53">
        <w:rPr>
          <w:rFonts w:ascii="Times New Roman" w:eastAsiaTheme="minorHAnsi" w:hAnsi="Times New Roman"/>
          <w:color w:val="000000"/>
          <w:sz w:val="28"/>
          <w:szCs w:val="28"/>
          <w:lang w:eastAsia="en-US"/>
        </w:rPr>
        <w:t>направлена</w:t>
      </w:r>
      <w:proofErr w:type="gramEnd"/>
      <w:r w:rsidRPr="006D6C53">
        <w:rPr>
          <w:rFonts w:ascii="Times New Roman" w:eastAsiaTheme="minorHAnsi" w:hAnsi="Times New Roman"/>
          <w:color w:val="000000"/>
          <w:sz w:val="28"/>
          <w:szCs w:val="28"/>
          <w:lang w:eastAsia="en-US"/>
        </w:rPr>
        <w:t xml:space="preserve"> на решение ребенком разнообразных задач;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позволяет освоить материал, изучаемый согласно образовательным областям и в совместной деятельности </w:t>
      </w:r>
      <w:proofErr w:type="gramStart"/>
      <w:r w:rsidRPr="006D6C53">
        <w:rPr>
          <w:rFonts w:ascii="Times New Roman" w:eastAsiaTheme="minorHAnsi" w:hAnsi="Times New Roman"/>
          <w:color w:val="000000"/>
          <w:sz w:val="28"/>
          <w:szCs w:val="28"/>
          <w:lang w:eastAsia="en-US"/>
        </w:rPr>
        <w:t>со</w:t>
      </w:r>
      <w:proofErr w:type="gramEnd"/>
      <w:r w:rsidRPr="006D6C53">
        <w:rPr>
          <w:rFonts w:ascii="Times New Roman" w:eastAsiaTheme="minorHAnsi" w:hAnsi="Times New Roman"/>
          <w:color w:val="000000"/>
          <w:sz w:val="28"/>
          <w:szCs w:val="28"/>
          <w:lang w:eastAsia="en-US"/>
        </w:rPr>
        <w:t xml:space="preserve"> взрослым;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обеспечивает подбор оборудования в соответствии с традиционными видами детской деятельности, которые в наибольшей степени способствуют решению поставленных задач – игровой, продуктивной, познавательно-исследовательской, двигательной.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Содержание ООП включает совокупность образовательных областей, которые обеспечивают разностороннее развитие детей с учетом их возрастных, индивидуальных особенностей по основным направлениям – физическому, социально-личностному, познавательно-речевому и художественно-эстетическому, и обеспечивает достижение воспитанниками готовности к школе.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Комплексирование образовательных программ, то есть их сочетание и адаптация под условия жизнедеятельности, воспитания и обучения детей в ДОУ, строится с позиции следующих требований: </w:t>
      </w:r>
    </w:p>
    <w:p w:rsidR="006D6C53" w:rsidRPr="006D6C53" w:rsidRDefault="006D6C53" w:rsidP="00DA6314">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1) Парциальные программы, используемые в педагогическом процессе, обеспечивают целостность педагогического процесса и дополняют друг друга. </w:t>
      </w:r>
    </w:p>
    <w:p w:rsidR="006D6C53" w:rsidRPr="006D6C53" w:rsidRDefault="006D6C53" w:rsidP="00DA6314">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2) Парциальные программы строятся на единых принципах (концепциях).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3) Набор программ обеспечивает оптимальную нагрузку на ребенка.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6D6C53" w:rsidRDefault="006D6C53" w:rsidP="00DA6314">
      <w:pPr>
        <w:spacing w:after="0" w:line="240" w:lineRule="auto"/>
        <w:jc w:val="both"/>
        <w:rPr>
          <w:rFonts w:ascii="Times New Roman" w:eastAsiaTheme="minorHAnsi" w:hAnsi="Times New Roman"/>
          <w:i/>
          <w:iCs/>
          <w:color w:val="000000"/>
          <w:sz w:val="28"/>
          <w:szCs w:val="28"/>
          <w:lang w:eastAsia="en-US"/>
        </w:rPr>
      </w:pPr>
      <w:r w:rsidRPr="006D6C53">
        <w:rPr>
          <w:rFonts w:ascii="Times New Roman" w:eastAsiaTheme="minorHAnsi" w:hAnsi="Times New Roman"/>
          <w:color w:val="000000"/>
          <w:sz w:val="28"/>
          <w:szCs w:val="28"/>
          <w:lang w:eastAsia="en-US"/>
        </w:rPr>
        <w:t xml:space="preserve">Цель комплексирования программ и новых технологий – </w:t>
      </w:r>
      <w:r w:rsidRPr="006D6C53">
        <w:rPr>
          <w:rFonts w:ascii="Times New Roman" w:eastAsiaTheme="minorHAnsi" w:hAnsi="Times New Roman"/>
          <w:i/>
          <w:iCs/>
          <w:color w:val="000000"/>
          <w:sz w:val="28"/>
          <w:szCs w:val="28"/>
          <w:lang w:eastAsia="en-US"/>
        </w:rPr>
        <w:t>выстраивание целостного педагогического процесса в условиях вариативности образования.</w:t>
      </w:r>
    </w:p>
    <w:p w:rsidR="006D6C53" w:rsidRPr="006D6C53" w:rsidRDefault="006D6C53" w:rsidP="006D6C53">
      <w:pPr>
        <w:spacing w:after="0" w:line="240" w:lineRule="auto"/>
        <w:jc w:val="both"/>
        <w:rPr>
          <w:rFonts w:ascii="Times New Roman" w:hAnsi="Times New Roman"/>
          <w:sz w:val="28"/>
          <w:szCs w:val="28"/>
        </w:rPr>
      </w:pPr>
    </w:p>
    <w:p w:rsidR="000155AA" w:rsidRPr="00982E09" w:rsidRDefault="000155AA" w:rsidP="00676D6F">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b/>
          <w:bCs/>
          <w:color w:val="000000"/>
          <w:sz w:val="28"/>
          <w:szCs w:val="28"/>
          <w:lang w:eastAsia="en-US"/>
        </w:rPr>
        <w:t>2</w:t>
      </w:r>
      <w:r w:rsidR="00721EBA">
        <w:rPr>
          <w:rFonts w:ascii="Times New Roman" w:eastAsiaTheme="minorHAnsi" w:hAnsi="Times New Roman"/>
          <w:b/>
          <w:bCs/>
          <w:color w:val="000000"/>
          <w:sz w:val="28"/>
          <w:szCs w:val="28"/>
          <w:lang w:eastAsia="en-US"/>
        </w:rPr>
        <w:t>.</w:t>
      </w:r>
      <w:r w:rsidR="00721EBA" w:rsidRPr="00721EBA">
        <w:rPr>
          <w:rFonts w:ascii="Times New Roman" w:eastAsiaTheme="minorHAnsi" w:hAnsi="Times New Roman"/>
          <w:b/>
          <w:bCs/>
          <w:color w:val="000000"/>
          <w:sz w:val="28"/>
          <w:szCs w:val="28"/>
          <w:lang w:eastAsia="en-US"/>
        </w:rPr>
        <w:t>1</w:t>
      </w:r>
      <w:r w:rsidRPr="004F1B47">
        <w:rPr>
          <w:rFonts w:ascii="Times New Roman" w:eastAsiaTheme="minorHAnsi" w:hAnsi="Times New Roman"/>
          <w:b/>
          <w:bCs/>
          <w:color w:val="000000"/>
          <w:sz w:val="28"/>
          <w:szCs w:val="28"/>
          <w:lang w:eastAsia="en-US"/>
        </w:rPr>
        <w:t>. Описание образовательно</w:t>
      </w:r>
      <w:r w:rsidR="00676D6F">
        <w:rPr>
          <w:rFonts w:ascii="Times New Roman" w:eastAsiaTheme="minorHAnsi" w:hAnsi="Times New Roman"/>
          <w:b/>
          <w:bCs/>
          <w:color w:val="000000"/>
          <w:sz w:val="28"/>
          <w:szCs w:val="28"/>
          <w:lang w:eastAsia="en-US"/>
        </w:rPr>
        <w:t xml:space="preserve">й деятельности в соответствии с </w:t>
      </w:r>
      <w:r w:rsidRPr="004F1B47">
        <w:rPr>
          <w:rFonts w:ascii="Times New Roman" w:eastAsiaTheme="minorHAnsi" w:hAnsi="Times New Roman"/>
          <w:b/>
          <w:bCs/>
          <w:color w:val="000000"/>
          <w:sz w:val="28"/>
          <w:szCs w:val="28"/>
          <w:lang w:eastAsia="en-US"/>
        </w:rPr>
        <w:t>направлениями развития ребенка, представленными в</w:t>
      </w:r>
      <w:r w:rsidR="00982E09">
        <w:rPr>
          <w:rFonts w:ascii="Times New Roman" w:eastAsiaTheme="minorHAnsi" w:hAnsi="Times New Roman"/>
          <w:b/>
          <w:bCs/>
          <w:color w:val="000000"/>
          <w:sz w:val="28"/>
          <w:szCs w:val="28"/>
          <w:lang w:eastAsia="en-US"/>
        </w:rPr>
        <w:t xml:space="preserve"> пяти образовательных областях</w:t>
      </w:r>
    </w:p>
    <w:p w:rsidR="000155AA" w:rsidRDefault="000155AA" w:rsidP="000155AA">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b/>
          <w:bCs/>
          <w:i/>
          <w:iCs/>
          <w:color w:val="000000"/>
          <w:sz w:val="28"/>
          <w:szCs w:val="28"/>
          <w:lang w:eastAsia="en-US"/>
        </w:rPr>
        <w:t xml:space="preserve">Младенческий и ранний возраст (третий год жизни). </w:t>
      </w:r>
    </w:p>
    <w:p w:rsidR="000155AA" w:rsidRPr="004F1B47" w:rsidRDefault="000155AA" w:rsidP="000155AA">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Для детей в возрасте от 1,6 до 3-х лет в дошкольном учреждении организованы группы раннего возраста детей. Раннее детство – особый период становления органов и систем ребенка, и прежде всего функций его мозга. Резкое и значительное изменение в жизни ребенка приводит к серьёзным нарушениям его поведения и развитию отрицательных реакций. Переход из семьи в детское учреждение для многих малышей означает резкое нарушение привычек, ломку сложившего стереотипа. </w:t>
      </w:r>
    </w:p>
    <w:p w:rsidR="000155AA" w:rsidRDefault="000155AA" w:rsidP="000155AA">
      <w:pPr>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Для детей раннего возраста ориентиром в неизведанном мире взрослых, сверстников и предметов является педагог. Главным условием организации </w:t>
      </w:r>
      <w:r w:rsidRPr="004F1B47">
        <w:rPr>
          <w:rFonts w:ascii="Times New Roman" w:eastAsiaTheme="minorHAnsi" w:hAnsi="Times New Roman"/>
          <w:color w:val="000000"/>
          <w:sz w:val="28"/>
          <w:szCs w:val="28"/>
          <w:lang w:eastAsia="en-US"/>
        </w:rPr>
        <w:lastRenderedPageBreak/>
        <w:t xml:space="preserve">жизни малышей является создание у детей чувства эмоционального благополучия и психологической защищенности, доверия к миру, формирование базиса личностной культуры, развитие его индивидуальности. Важны поддержка, поощрения, добрая улыбка, ласково произносимое имя ребенка. </w:t>
      </w:r>
    </w:p>
    <w:p w:rsidR="000155AA" w:rsidRPr="004F1B47" w:rsidRDefault="000155AA" w:rsidP="000155AA">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В ДОУ разработан перспективный план по гибкому режиму на адаптационный период с детьми раннего возраста.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i/>
          <w:iCs/>
          <w:color w:val="000000"/>
          <w:sz w:val="28"/>
          <w:szCs w:val="28"/>
          <w:lang w:eastAsia="en-US"/>
        </w:rPr>
        <w:t xml:space="preserve">Цель развития и воспитания детей раннего возраста </w:t>
      </w:r>
      <w:r w:rsidRPr="004F1B47">
        <w:rPr>
          <w:rFonts w:ascii="Times New Roman" w:eastAsiaTheme="minorHAnsi" w:hAnsi="Times New Roman"/>
          <w:color w:val="000000"/>
          <w:sz w:val="28"/>
          <w:szCs w:val="28"/>
          <w:lang w:eastAsia="en-US"/>
        </w:rPr>
        <w:t xml:space="preserve">состоит в создании условий для максимального раскрытия индивидуального возрастного потенциала ребенка.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Реализация цели предполагает решение ряда </w:t>
      </w:r>
      <w:r w:rsidRPr="004F1B47">
        <w:rPr>
          <w:rFonts w:ascii="Times New Roman" w:eastAsiaTheme="minorHAnsi" w:hAnsi="Times New Roman"/>
          <w:i/>
          <w:iCs/>
          <w:color w:val="000000"/>
          <w:sz w:val="28"/>
          <w:szCs w:val="28"/>
          <w:lang w:eastAsia="en-US"/>
        </w:rPr>
        <w:t>задач</w:t>
      </w:r>
      <w:r w:rsidRPr="004F1B47">
        <w:rPr>
          <w:rFonts w:ascii="Times New Roman" w:eastAsiaTheme="minorHAnsi" w:hAnsi="Times New Roman"/>
          <w:color w:val="000000"/>
          <w:sz w:val="28"/>
          <w:szCs w:val="28"/>
          <w:lang w:eastAsia="en-US"/>
        </w:rPr>
        <w:t xml:space="preserve">: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1. Разработка содержания, обеспечивающего: </w:t>
      </w:r>
    </w:p>
    <w:p w:rsidR="000155AA" w:rsidRPr="004F1B47" w:rsidRDefault="000155AA" w:rsidP="000155AA">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4F1B47">
        <w:rPr>
          <w:rFonts w:ascii="Times New Roman" w:eastAsiaTheme="minorHAnsi" w:hAnsi="Times New Roman"/>
          <w:color w:val="000000"/>
          <w:sz w:val="28"/>
          <w:szCs w:val="28"/>
          <w:lang w:eastAsia="en-US"/>
        </w:rPr>
        <w:t xml:space="preserve"> воспитание и развитие личностных качеств ребенка; </w:t>
      </w:r>
    </w:p>
    <w:p w:rsidR="000155AA" w:rsidRPr="004F1B47" w:rsidRDefault="000155AA" w:rsidP="000155AA">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4F1B47">
        <w:rPr>
          <w:rFonts w:ascii="Times New Roman" w:eastAsiaTheme="minorHAnsi" w:hAnsi="Times New Roman"/>
          <w:color w:val="000000"/>
          <w:sz w:val="28"/>
          <w:szCs w:val="28"/>
          <w:lang w:eastAsia="en-US"/>
        </w:rPr>
        <w:t xml:space="preserve"> развитие познавательной сферы (мышления, воображения, памяти, речи);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4F1B47">
        <w:rPr>
          <w:rFonts w:ascii="Times New Roman" w:eastAsiaTheme="minorHAnsi" w:hAnsi="Times New Roman"/>
          <w:color w:val="000000"/>
          <w:sz w:val="28"/>
          <w:szCs w:val="28"/>
          <w:lang w:eastAsia="en-US"/>
        </w:rPr>
        <w:t xml:space="preserve">развитие эмоциональной сферы.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2. Формирование опыта </w:t>
      </w:r>
      <w:proofErr w:type="gramStart"/>
      <w:r w:rsidRPr="004F1B47">
        <w:rPr>
          <w:rFonts w:ascii="Times New Roman" w:eastAsiaTheme="minorHAnsi" w:hAnsi="Times New Roman"/>
          <w:color w:val="000000"/>
          <w:sz w:val="28"/>
          <w:szCs w:val="28"/>
          <w:lang w:eastAsia="en-US"/>
        </w:rPr>
        <w:t>игровой</w:t>
      </w:r>
      <w:proofErr w:type="gramEnd"/>
      <w:r w:rsidRPr="004F1B47">
        <w:rPr>
          <w:rFonts w:ascii="Times New Roman" w:eastAsiaTheme="minorHAnsi" w:hAnsi="Times New Roman"/>
          <w:color w:val="000000"/>
          <w:sz w:val="28"/>
          <w:szCs w:val="28"/>
          <w:lang w:eastAsia="en-US"/>
        </w:rPr>
        <w:t xml:space="preserve">, практической, познавательной, творческой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деятельности.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3. Формирование опыта самопознания.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4F1B47" w:rsidRDefault="000155AA"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Обязательными условиями решения этих задач являются охрана и укрепление здоровья малышей, развитие их двигательной культуры, создание предметно-развивающей среды. </w:t>
      </w:r>
    </w:p>
    <w:p w:rsidR="000155AA" w:rsidRPr="004F1B47" w:rsidRDefault="000155AA"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Результатом всего хода развития и воспитания ребенка в раннем возрасте является максимальное раскрытие его индивидуального возрастного потенциала, гармоничное развитие его личностных качеств, осознание ребенком самого себя, своих возможностей и индивидуальных особенностей; умение общаться </w:t>
      </w:r>
      <w:proofErr w:type="gramStart"/>
      <w:r w:rsidRPr="004F1B47">
        <w:rPr>
          <w:rFonts w:ascii="Times New Roman" w:eastAsiaTheme="minorHAnsi" w:hAnsi="Times New Roman"/>
          <w:color w:val="000000"/>
          <w:sz w:val="28"/>
          <w:szCs w:val="28"/>
          <w:lang w:eastAsia="en-US"/>
        </w:rPr>
        <w:t>со</w:t>
      </w:r>
      <w:proofErr w:type="gramEnd"/>
      <w:r w:rsidRPr="004F1B47">
        <w:rPr>
          <w:rFonts w:ascii="Times New Roman" w:eastAsiaTheme="minorHAnsi" w:hAnsi="Times New Roman"/>
          <w:color w:val="000000"/>
          <w:sz w:val="28"/>
          <w:szCs w:val="28"/>
          <w:lang w:eastAsia="en-US"/>
        </w:rPr>
        <w:t xml:space="preserve"> взрослыми и сверстниками, развитие основных двигательных навыков.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i/>
          <w:iCs/>
          <w:color w:val="000000"/>
          <w:sz w:val="28"/>
          <w:szCs w:val="28"/>
          <w:lang w:eastAsia="en-US"/>
        </w:rPr>
        <w:t xml:space="preserve">Задачи развития и воспитания: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1. Укрепление здоровья ребенка, развитие основных видов движения: ходьба, бег, бросок, ловля, прыжки.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2. Освоение элементарных навыков личной гигиены.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3. Речевое развитие: обогащение активного и пассивного словаря.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4. Содействие развитию личности ребенка: создание условий для развития его самостоятельности, чувства собственного достоинства, самоуважения.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5. Обеспечение познавательного развития детей, обогащение представлений об окружающих предметах и явлениях, развитие любознательности.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6.Воспитание доброжелательного отношения к окружающим, эмоциональной отзывчивости.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7.Развитие предметной деятельности: культурно-нормированных, специфических и орудийных действий, развитие наглядно-действенного мышления и познавательной активности, формирование целенаправленности и настойчивости действий ребенка. </w:t>
      </w:r>
    </w:p>
    <w:p w:rsidR="00982E09" w:rsidRPr="00CA400B" w:rsidRDefault="00982E09" w:rsidP="000155AA">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Default="000155AA" w:rsidP="000155AA">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r w:rsidRPr="004F1B47">
        <w:rPr>
          <w:rFonts w:ascii="Times New Roman" w:eastAsiaTheme="minorHAnsi" w:hAnsi="Times New Roman"/>
          <w:b/>
          <w:bCs/>
          <w:color w:val="000000"/>
          <w:sz w:val="28"/>
          <w:szCs w:val="28"/>
          <w:lang w:eastAsia="en-US"/>
        </w:rPr>
        <w:lastRenderedPageBreak/>
        <w:t xml:space="preserve"> Обязательная часть </w:t>
      </w:r>
    </w:p>
    <w:p w:rsid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Обязательная часть определена соответствующим разделом авторской комплексной программы «Детство» под редакцией Т.И. Бабаева, А.Г. Гогоберидзе, О.В. Солнцева и др. </w:t>
      </w:r>
    </w:p>
    <w:p w:rsidR="000155AA" w:rsidRDefault="000155AA" w:rsidP="000155AA">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tbl>
      <w:tblPr>
        <w:tblStyle w:val="af4"/>
        <w:tblW w:w="0" w:type="auto"/>
        <w:tblLook w:val="04A0"/>
      </w:tblPr>
      <w:tblGrid>
        <w:gridCol w:w="3285"/>
        <w:gridCol w:w="3285"/>
        <w:gridCol w:w="3285"/>
      </w:tblGrid>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Образовательная область</w:t>
            </w:r>
          </w:p>
        </w:tc>
        <w:tc>
          <w:tcPr>
            <w:tcW w:w="3285" w:type="dxa"/>
          </w:tcPr>
          <w:p w:rsidR="000155AA" w:rsidRPr="000155AA" w:rsidRDefault="000155AA" w:rsidP="006D6C53">
            <w:pPr>
              <w:autoSpaceDE w:val="0"/>
              <w:autoSpaceDN w:val="0"/>
              <w:adjustRightInd w:val="0"/>
              <w:rPr>
                <w:rFonts w:ascii="Times New Roman" w:eastAsiaTheme="minorHAnsi" w:hAnsi="Times New Roman"/>
                <w:b/>
                <w:color w:val="000000"/>
                <w:sz w:val="28"/>
                <w:szCs w:val="28"/>
                <w:lang w:eastAsia="en-US"/>
              </w:rPr>
            </w:pPr>
            <w:r w:rsidRPr="000155AA">
              <w:rPr>
                <w:rFonts w:ascii="Times New Roman" w:eastAsiaTheme="minorHAnsi" w:hAnsi="Times New Roman"/>
                <w:b/>
                <w:color w:val="000000"/>
                <w:sz w:val="28"/>
                <w:szCs w:val="28"/>
                <w:lang w:eastAsia="en-US"/>
              </w:rPr>
              <w:t>Обязательная часть</w:t>
            </w: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Часть, формируемая участниками образовательного процесса</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tbl>
            <w:tblPr>
              <w:tblW w:w="0" w:type="auto"/>
              <w:tblBorders>
                <w:top w:val="nil"/>
                <w:left w:val="nil"/>
                <w:bottom w:val="nil"/>
                <w:right w:val="nil"/>
              </w:tblBorders>
              <w:tblLook w:val="0000"/>
            </w:tblPr>
            <w:tblGrid>
              <w:gridCol w:w="2847"/>
              <w:gridCol w:w="222"/>
            </w:tblGrid>
            <w:tr w:rsidR="000155AA" w:rsidRPr="000155AA" w:rsidTr="006D6C53">
              <w:trPr>
                <w:trHeight w:val="679"/>
              </w:trPr>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Детство</w:t>
                  </w:r>
                  <w:r w:rsidRPr="000155AA">
                    <w:rPr>
                      <w:rFonts w:ascii="Times New Roman" w:eastAsiaTheme="minorHAnsi" w:hAnsi="Times New Roman"/>
                      <w:color w:val="000000"/>
                      <w:sz w:val="28"/>
                      <w:szCs w:val="28"/>
                      <w:lang w:eastAsia="en-US"/>
                    </w:rPr>
                    <w:t xml:space="preserve">. Примерная основная общеобразовательная программа </w:t>
                  </w:r>
                </w:p>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дошкольного образования /Т.И.Бабаева и др. – СПб. ДЕТСТВО- ПРЕСС,2014. </w:t>
                  </w: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r>
          </w:tbl>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Стефанко А.В. Организация воспитательно-образовательного процесса в группе для детей раннего возраста. – СПб</w:t>
            </w:r>
            <w:proofErr w:type="gramStart"/>
            <w:r w:rsidRPr="000155AA">
              <w:rPr>
                <w:rFonts w:ascii="Times New Roman" w:eastAsiaTheme="minorHAnsi" w:hAnsi="Times New Roman"/>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2015г.</w:t>
            </w:r>
          </w:p>
        </w:tc>
      </w:tr>
      <w:tr w:rsidR="000155AA" w:rsidRPr="000155AA" w:rsidTr="006D6C53">
        <w:tc>
          <w:tcPr>
            <w:tcW w:w="3285" w:type="dxa"/>
          </w:tcPr>
          <w:tbl>
            <w:tblPr>
              <w:tblW w:w="0" w:type="auto"/>
              <w:tblBorders>
                <w:top w:val="nil"/>
                <w:left w:val="nil"/>
                <w:bottom w:val="nil"/>
                <w:right w:val="nil"/>
              </w:tblBorders>
              <w:tblLook w:val="0000"/>
            </w:tblPr>
            <w:tblGrid>
              <w:gridCol w:w="2625"/>
              <w:gridCol w:w="222"/>
              <w:gridCol w:w="222"/>
            </w:tblGrid>
            <w:tr w:rsidR="000155AA" w:rsidRPr="000155AA" w:rsidTr="006D6C53">
              <w:trPr>
                <w:trHeight w:val="784"/>
              </w:trPr>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«Социально </w:t>
                  </w:r>
                  <w:proofErr w:type="gramStart"/>
                  <w:r w:rsidRPr="000155AA">
                    <w:rPr>
                      <w:rFonts w:ascii="Times New Roman" w:eastAsiaTheme="minorHAnsi" w:hAnsi="Times New Roman"/>
                      <w:color w:val="000000"/>
                      <w:sz w:val="28"/>
                      <w:szCs w:val="28"/>
                      <w:lang w:eastAsia="en-US"/>
                    </w:rPr>
                    <w:t>–к</w:t>
                  </w:r>
                  <w:proofErr w:type="gramEnd"/>
                  <w:r w:rsidRPr="000155AA">
                    <w:rPr>
                      <w:rFonts w:ascii="Times New Roman" w:eastAsiaTheme="minorHAnsi" w:hAnsi="Times New Roman"/>
                      <w:color w:val="000000"/>
                      <w:sz w:val="28"/>
                      <w:szCs w:val="28"/>
                      <w:lang w:eastAsia="en-US"/>
                    </w:rPr>
                    <w:t xml:space="preserve">оммуникативное развитие» </w:t>
                  </w: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r>
          </w:tbl>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autoSpaceDE w:val="0"/>
              <w:autoSpaceDN w:val="0"/>
              <w:adjustRightInd w:val="0"/>
              <w:rPr>
                <w:rFonts w:ascii="Times New Roman" w:eastAsiaTheme="minorHAnsi" w:hAnsi="Times New Roman"/>
                <w:b/>
                <w:bCs/>
                <w:color w:val="000000"/>
                <w:sz w:val="28"/>
                <w:szCs w:val="28"/>
                <w:lang w:eastAsia="en-US"/>
              </w:rPr>
            </w:pPr>
            <w:r w:rsidRPr="000155AA">
              <w:rPr>
                <w:rFonts w:ascii="Times New Roman" w:eastAsiaTheme="minorHAnsi" w:hAnsi="Times New Roman"/>
                <w:color w:val="000000"/>
                <w:sz w:val="28"/>
                <w:szCs w:val="28"/>
                <w:lang w:eastAsia="en-US"/>
              </w:rPr>
              <w:t>КОП ДО «Детство» – стр. 51</w:t>
            </w: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Новоселова С.Л. Дидактические игры и занятия с детьми раннего возраста.- М.,1985 г. </w:t>
            </w:r>
          </w:p>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Теплюк С.И. Организация прогулок с детьми. – М., 2005 </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Познавательное развитие</w:t>
            </w: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КОП ДО «Детство» – стр. 56</w:t>
            </w:r>
          </w:p>
        </w:tc>
        <w:tc>
          <w:tcPr>
            <w:tcW w:w="3285" w:type="dxa"/>
          </w:tcPr>
          <w:p w:rsidR="000155AA" w:rsidRPr="000155AA" w:rsidRDefault="000155AA" w:rsidP="006D6C53">
            <w:pPr>
              <w:pStyle w:val="Default"/>
              <w:rPr>
                <w:sz w:val="28"/>
                <w:szCs w:val="28"/>
              </w:rPr>
            </w:pPr>
            <w:r w:rsidRPr="000155AA">
              <w:rPr>
                <w:sz w:val="28"/>
                <w:szCs w:val="28"/>
              </w:rPr>
              <w:t xml:space="preserve">- Павлова Л.Н. Раннее детство: познавательное развитие.- М., 2000г. </w:t>
            </w:r>
          </w:p>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hAnsi="Times New Roman"/>
                <w:sz w:val="28"/>
                <w:szCs w:val="28"/>
              </w:rPr>
              <w:t xml:space="preserve">- Сотникова В.М. Действия с предметами и предметные игры. </w:t>
            </w:r>
            <w:proofErr w:type="gramStart"/>
            <w:r w:rsidRPr="000155AA">
              <w:rPr>
                <w:rFonts w:ascii="Times New Roman" w:hAnsi="Times New Roman"/>
                <w:sz w:val="28"/>
                <w:szCs w:val="28"/>
              </w:rPr>
              <w:t>–М</w:t>
            </w:r>
            <w:proofErr w:type="gramEnd"/>
            <w:r w:rsidRPr="000155AA">
              <w:rPr>
                <w:rFonts w:ascii="Times New Roman" w:hAnsi="Times New Roman"/>
                <w:sz w:val="28"/>
                <w:szCs w:val="28"/>
              </w:rPr>
              <w:t xml:space="preserve">., 2006 г. </w:t>
            </w:r>
          </w:p>
        </w:tc>
      </w:tr>
      <w:tr w:rsidR="000155AA" w:rsidRPr="000155AA" w:rsidTr="006D6C53">
        <w:tc>
          <w:tcPr>
            <w:tcW w:w="3285" w:type="dxa"/>
          </w:tcPr>
          <w:tbl>
            <w:tblPr>
              <w:tblW w:w="0" w:type="auto"/>
              <w:tblBorders>
                <w:top w:val="nil"/>
                <w:left w:val="nil"/>
                <w:bottom w:val="nil"/>
                <w:right w:val="nil"/>
              </w:tblBorders>
              <w:tblLook w:val="0000"/>
            </w:tblPr>
            <w:tblGrid>
              <w:gridCol w:w="2561"/>
              <w:gridCol w:w="222"/>
              <w:gridCol w:w="222"/>
            </w:tblGrid>
            <w:tr w:rsidR="000155AA" w:rsidRPr="000155AA" w:rsidTr="006D6C53">
              <w:trPr>
                <w:trHeight w:val="406"/>
              </w:trPr>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«Речевое развитие» </w:t>
                  </w: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r>
          </w:tbl>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КОП ДО «Детство» - стр.62</w:t>
            </w:r>
          </w:p>
        </w:tc>
        <w:tc>
          <w:tcPr>
            <w:tcW w:w="3285" w:type="dxa"/>
          </w:tcPr>
          <w:p w:rsidR="000155AA" w:rsidRPr="000155AA" w:rsidRDefault="000155AA" w:rsidP="006D6C53">
            <w:pPr>
              <w:pStyle w:val="Default"/>
              <w:rPr>
                <w:sz w:val="28"/>
                <w:szCs w:val="28"/>
              </w:rPr>
            </w:pPr>
            <w:r w:rsidRPr="000155AA">
              <w:rPr>
                <w:rFonts w:eastAsiaTheme="minorHAnsi"/>
                <w:sz w:val="28"/>
                <w:szCs w:val="28"/>
                <w:lang w:eastAsia="en-US"/>
              </w:rPr>
              <w:t>- Павлова Л.Н. Раннее детство: развитие речи и мышление.- М., 2000 г.</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Художественно – эстетическое развитие</w:t>
            </w:r>
          </w:p>
        </w:tc>
        <w:tc>
          <w:tcPr>
            <w:tcW w:w="3285" w:type="dxa"/>
          </w:tcPr>
          <w:p w:rsidR="000155AA" w:rsidRPr="000155AA" w:rsidRDefault="000155AA" w:rsidP="006D6C53">
            <w:pPr>
              <w:pStyle w:val="Default"/>
              <w:rPr>
                <w:sz w:val="28"/>
                <w:szCs w:val="28"/>
              </w:rPr>
            </w:pPr>
            <w:r w:rsidRPr="000155AA">
              <w:rPr>
                <w:sz w:val="28"/>
                <w:szCs w:val="28"/>
              </w:rPr>
              <w:t xml:space="preserve">КОП ДО «Детство» - стр.68 </w:t>
            </w:r>
          </w:p>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pStyle w:val="Default"/>
              <w:rPr>
                <w:sz w:val="28"/>
                <w:szCs w:val="28"/>
              </w:rPr>
            </w:pPr>
            <w:r w:rsidRPr="000155AA">
              <w:rPr>
                <w:sz w:val="28"/>
                <w:szCs w:val="28"/>
              </w:rPr>
              <w:t xml:space="preserve">- Новоскольцева И.А., Каплунова И.М. Программа музыкального воспитания детей дошкольного возраста «Ладушки» в соответствии с ФГОС, СПб – 2012 г. </w:t>
            </w:r>
          </w:p>
          <w:p w:rsidR="000155AA" w:rsidRPr="000155AA" w:rsidRDefault="000155AA" w:rsidP="006D6C53">
            <w:pPr>
              <w:pStyle w:val="Default"/>
              <w:rPr>
                <w:sz w:val="28"/>
                <w:szCs w:val="28"/>
              </w:rPr>
            </w:pPr>
            <w:r w:rsidRPr="000155AA">
              <w:rPr>
                <w:sz w:val="28"/>
                <w:szCs w:val="28"/>
              </w:rPr>
              <w:t xml:space="preserve">- Парамонова Л.А. </w:t>
            </w:r>
            <w:r w:rsidRPr="000155AA">
              <w:rPr>
                <w:sz w:val="28"/>
                <w:szCs w:val="28"/>
              </w:rPr>
              <w:lastRenderedPageBreak/>
              <w:t xml:space="preserve">Детское творческое конструирование. – М., 1999 г. </w:t>
            </w:r>
          </w:p>
          <w:p w:rsidR="000155AA" w:rsidRPr="000155AA" w:rsidRDefault="000155AA" w:rsidP="006D6C53">
            <w:pPr>
              <w:pStyle w:val="Default"/>
              <w:rPr>
                <w:sz w:val="28"/>
                <w:szCs w:val="28"/>
              </w:rPr>
            </w:pPr>
            <w:r w:rsidRPr="000155AA">
              <w:rPr>
                <w:sz w:val="28"/>
                <w:szCs w:val="28"/>
              </w:rPr>
              <w:t xml:space="preserve">- Казакова Т.Г. Рисуют младшие дошкольники - М., 1990 г. </w:t>
            </w:r>
          </w:p>
          <w:p w:rsidR="000155AA" w:rsidRPr="000155AA" w:rsidRDefault="000155AA" w:rsidP="006D6C53">
            <w:pPr>
              <w:pStyle w:val="Default"/>
              <w:rPr>
                <w:rFonts w:eastAsiaTheme="minorHAnsi"/>
                <w:sz w:val="28"/>
                <w:szCs w:val="28"/>
              </w:rPr>
            </w:pPr>
            <w:r w:rsidRPr="000155AA">
              <w:rPr>
                <w:sz w:val="28"/>
                <w:szCs w:val="28"/>
              </w:rPr>
              <w:t xml:space="preserve">- Лыкова И.А. Рисование для самых маленьких. М., 2005 г. </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lastRenderedPageBreak/>
              <w:t>Физическое развитие</w:t>
            </w:r>
          </w:p>
        </w:tc>
        <w:tc>
          <w:tcPr>
            <w:tcW w:w="3285" w:type="dxa"/>
          </w:tcPr>
          <w:p w:rsidR="000155AA" w:rsidRPr="000155AA" w:rsidRDefault="000155AA" w:rsidP="006D6C53">
            <w:pPr>
              <w:pStyle w:val="Default"/>
              <w:rPr>
                <w:sz w:val="28"/>
                <w:szCs w:val="28"/>
              </w:rPr>
            </w:pPr>
            <w:r w:rsidRPr="000155AA">
              <w:rPr>
                <w:sz w:val="28"/>
                <w:szCs w:val="28"/>
              </w:rPr>
              <w:t xml:space="preserve">КОП ДО «Детство» - стр.72 </w:t>
            </w:r>
          </w:p>
          <w:p w:rsidR="000155AA" w:rsidRPr="000155AA" w:rsidRDefault="000155AA" w:rsidP="006D6C53">
            <w:pPr>
              <w:pStyle w:val="Default"/>
              <w:rPr>
                <w:sz w:val="28"/>
                <w:szCs w:val="28"/>
              </w:rPr>
            </w:pPr>
          </w:p>
        </w:tc>
        <w:tc>
          <w:tcPr>
            <w:tcW w:w="3285" w:type="dxa"/>
          </w:tcPr>
          <w:p w:rsidR="000155AA" w:rsidRPr="000155AA" w:rsidRDefault="000155AA" w:rsidP="000155AA">
            <w:pPr>
              <w:pStyle w:val="Default"/>
              <w:rPr>
                <w:sz w:val="28"/>
                <w:szCs w:val="28"/>
              </w:rPr>
            </w:pPr>
            <w:r w:rsidRPr="000155AA">
              <w:rPr>
                <w:sz w:val="28"/>
                <w:szCs w:val="28"/>
              </w:rPr>
              <w:t xml:space="preserve">- Кочеткова Н.П. Физическая культура для малышей.- М., 1987г. </w:t>
            </w:r>
          </w:p>
          <w:p w:rsidR="000155AA" w:rsidRPr="000155AA" w:rsidRDefault="000155AA" w:rsidP="000155AA">
            <w:pPr>
              <w:pStyle w:val="Default"/>
              <w:rPr>
                <w:sz w:val="28"/>
                <w:szCs w:val="28"/>
              </w:rPr>
            </w:pPr>
            <w:r w:rsidRPr="000155AA">
              <w:rPr>
                <w:sz w:val="28"/>
                <w:szCs w:val="28"/>
              </w:rPr>
              <w:t xml:space="preserve">- Рыкова О.В. Малыши, физкульт-привет! – М., 2006 г. </w:t>
            </w:r>
          </w:p>
          <w:p w:rsidR="000155AA" w:rsidRPr="000155AA" w:rsidRDefault="000155AA" w:rsidP="000155AA">
            <w:pPr>
              <w:pStyle w:val="Default"/>
              <w:rPr>
                <w:sz w:val="28"/>
                <w:szCs w:val="28"/>
              </w:rPr>
            </w:pPr>
            <w:r w:rsidRPr="000155AA">
              <w:rPr>
                <w:sz w:val="28"/>
                <w:szCs w:val="28"/>
              </w:rPr>
              <w:t xml:space="preserve">- Литвинова М.Ф. Подвижные игры и упражнения с детьми. </w:t>
            </w:r>
          </w:p>
          <w:p w:rsidR="000155AA" w:rsidRPr="000155AA" w:rsidRDefault="000155AA" w:rsidP="000155AA">
            <w:pPr>
              <w:pStyle w:val="Default"/>
              <w:rPr>
                <w:sz w:val="28"/>
                <w:szCs w:val="28"/>
              </w:rPr>
            </w:pPr>
            <w:r w:rsidRPr="000155AA">
              <w:rPr>
                <w:sz w:val="28"/>
                <w:szCs w:val="28"/>
              </w:rPr>
              <w:t xml:space="preserve">М., 2005 г. </w:t>
            </w:r>
          </w:p>
        </w:tc>
      </w:tr>
    </w:tbl>
    <w:tbl>
      <w:tblPr>
        <w:tblW w:w="0" w:type="auto"/>
        <w:tblBorders>
          <w:top w:val="nil"/>
          <w:left w:val="nil"/>
          <w:bottom w:val="nil"/>
          <w:right w:val="nil"/>
        </w:tblBorders>
        <w:tblLayout w:type="fixed"/>
        <w:tblLook w:val="0000"/>
      </w:tblPr>
      <w:tblGrid>
        <w:gridCol w:w="9747"/>
      </w:tblGrid>
      <w:tr w:rsidR="000155AA" w:rsidRPr="000155AA" w:rsidTr="000155AA">
        <w:trPr>
          <w:trHeight w:val="125"/>
        </w:trPr>
        <w:tc>
          <w:tcPr>
            <w:tcW w:w="9747" w:type="dxa"/>
          </w:tcPr>
          <w:p w:rsidR="00676D6F" w:rsidRDefault="00676D6F" w:rsidP="000155AA">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676D6F" w:rsidRDefault="00676D6F" w:rsidP="000155AA">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0155AA" w:rsidRPr="000155AA" w:rsidRDefault="000155AA" w:rsidP="000155AA">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Виды детской деятельности в раннем возрасте: </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Предметная деятельность и иг</w:t>
            </w:r>
            <w:r>
              <w:rPr>
                <w:rFonts w:ascii="Times New Roman" w:eastAsiaTheme="minorHAnsi" w:hAnsi="Times New Roman"/>
                <w:color w:val="000000"/>
                <w:sz w:val="28"/>
                <w:szCs w:val="28"/>
                <w:lang w:eastAsia="en-US"/>
              </w:rPr>
              <w:t xml:space="preserve">ры с составными и динамическими </w:t>
            </w:r>
            <w:r w:rsidRPr="000155AA">
              <w:rPr>
                <w:rFonts w:ascii="Times New Roman" w:eastAsiaTheme="minorHAnsi" w:hAnsi="Times New Roman"/>
                <w:color w:val="000000"/>
                <w:sz w:val="28"/>
                <w:szCs w:val="28"/>
                <w:lang w:eastAsia="en-US"/>
              </w:rPr>
              <w:t>игрушками</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Экспериментирование с материалами и веществами (песок, вода, тесто и пр.)</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Общение с взрослым и совместные игры со сверстниками под руководством взрослого</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Самообслуживание и действия с бытовыми предметами-орудиям</w:t>
            </w:r>
            <w:r w:rsidR="00D741A0">
              <w:rPr>
                <w:rFonts w:ascii="Times New Roman" w:eastAsiaTheme="minorHAnsi" w:hAnsi="Times New Roman"/>
                <w:color w:val="000000"/>
                <w:sz w:val="28"/>
                <w:szCs w:val="28"/>
                <w:lang w:eastAsia="en-US"/>
              </w:rPr>
              <w:t>и (ложка, со</w:t>
            </w:r>
            <w:r>
              <w:rPr>
                <w:rFonts w:ascii="Times New Roman" w:eastAsiaTheme="minorHAnsi" w:hAnsi="Times New Roman"/>
                <w:color w:val="000000"/>
                <w:sz w:val="28"/>
                <w:szCs w:val="28"/>
                <w:lang w:eastAsia="en-US"/>
              </w:rPr>
              <w:t>вок, лопатка и пр.).</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Восприятие смысла музыки, сказок, стихов</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Рассматривание картинок, иллюстраций</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Двигательная активность</w:t>
            </w:r>
            <w:r>
              <w:rPr>
                <w:rFonts w:ascii="Times New Roman" w:eastAsiaTheme="minorHAnsi" w:hAnsi="Times New Roman"/>
                <w:color w:val="000000"/>
                <w:sz w:val="28"/>
                <w:szCs w:val="28"/>
                <w:lang w:eastAsia="en-US"/>
              </w:rPr>
              <w:t>.</w:t>
            </w:r>
          </w:p>
          <w:p w:rsidR="000155AA" w:rsidRDefault="000155AA" w:rsidP="005348A7">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Дошкольный возраст (от 3 до 7 лет) </w:t>
            </w:r>
          </w:p>
          <w:p w:rsidR="00485185" w:rsidRDefault="00485185"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Образовательная область «Социально-коммуникативное развитие» </w:t>
            </w:r>
          </w:p>
          <w:p w:rsidR="00485185" w:rsidRDefault="00485185"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Социально-коммуникативное </w:t>
            </w:r>
            <w:r w:rsidRPr="000155AA">
              <w:rPr>
                <w:rFonts w:ascii="Times New Roman" w:eastAsiaTheme="minorHAnsi" w:hAnsi="Times New Roman"/>
                <w:color w:val="000000"/>
                <w:sz w:val="28"/>
                <w:szCs w:val="28"/>
                <w:lang w:eastAsia="en-US"/>
              </w:rPr>
              <w:t xml:space="preserve">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0155AA">
              <w:rPr>
                <w:rFonts w:ascii="Times New Roman" w:eastAsiaTheme="minorHAnsi" w:hAnsi="Times New Roman"/>
                <w:color w:val="000000"/>
                <w:sz w:val="28"/>
                <w:szCs w:val="28"/>
                <w:lang w:eastAsia="en-US"/>
              </w:rPr>
              <w:t>со</w:t>
            </w:r>
            <w:proofErr w:type="gramEnd"/>
            <w:r w:rsidRPr="000155AA">
              <w:rPr>
                <w:rFonts w:ascii="Times New Roman" w:eastAsiaTheme="minorHAnsi" w:hAnsi="Times New Roman"/>
                <w:color w:val="000000"/>
                <w:sz w:val="28"/>
                <w:szCs w:val="28"/>
                <w:lang w:eastAsia="en-US"/>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w:t>
            </w:r>
            <w:r w:rsidRPr="000155AA">
              <w:rPr>
                <w:rFonts w:ascii="Times New Roman" w:eastAsiaTheme="minorHAnsi" w:hAnsi="Times New Roman"/>
                <w:color w:val="000000"/>
                <w:sz w:val="28"/>
                <w:szCs w:val="28"/>
                <w:lang w:eastAsia="en-US"/>
              </w:rPr>
              <w:lastRenderedPageBreak/>
              <w:t xml:space="preserve">основ безопасного поведения в быту, социуме, природе.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а) Обязательная часть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0155AA">
              <w:rPr>
                <w:rFonts w:ascii="Times New Roman" w:eastAsiaTheme="minorHAnsi" w:hAnsi="Times New Roman"/>
                <w:color w:val="000000"/>
                <w:sz w:val="28"/>
                <w:szCs w:val="28"/>
                <w:lang w:eastAsia="en-US"/>
              </w:rPr>
              <w:t>ДО</w:t>
            </w:r>
            <w:proofErr w:type="gramEnd"/>
            <w:r w:rsidRPr="000155AA">
              <w:rPr>
                <w:rFonts w:ascii="Times New Roman" w:eastAsiaTheme="minorHAnsi" w:hAnsi="Times New Roman"/>
                <w:color w:val="000000"/>
                <w:sz w:val="28"/>
                <w:szCs w:val="28"/>
                <w:lang w:eastAsia="en-US"/>
              </w:rPr>
              <w:t xml:space="preserve">, а также </w:t>
            </w:r>
            <w:proofErr w:type="gramStart"/>
            <w:r w:rsidRPr="000155AA">
              <w:rPr>
                <w:rFonts w:ascii="Times New Roman" w:eastAsiaTheme="minorHAnsi" w:hAnsi="Times New Roman"/>
                <w:color w:val="000000"/>
                <w:sz w:val="28"/>
                <w:szCs w:val="28"/>
                <w:lang w:eastAsia="en-US"/>
              </w:rPr>
              <w:t>соответствующим</w:t>
            </w:r>
            <w:proofErr w:type="gramEnd"/>
            <w:r w:rsidRPr="000155AA">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w:t>
            </w:r>
            <w:r w:rsidR="00485185">
              <w:rPr>
                <w:rFonts w:ascii="Times New Roman" w:eastAsiaTheme="minorHAnsi" w:hAnsi="Times New Roman"/>
                <w:color w:val="000000"/>
                <w:sz w:val="28"/>
                <w:szCs w:val="28"/>
                <w:lang w:eastAsia="en-US"/>
              </w:rPr>
              <w:t>еридзе, О.В. Солнцевой и др. [</w:t>
            </w:r>
            <w:r w:rsidRPr="000155AA">
              <w:rPr>
                <w:rFonts w:ascii="Times New Roman" w:eastAsiaTheme="minorHAnsi" w:hAnsi="Times New Roman"/>
                <w:color w:val="000000"/>
                <w:sz w:val="28"/>
                <w:szCs w:val="28"/>
                <w:lang w:eastAsia="en-US"/>
              </w:rPr>
              <w:t xml:space="preserve">с. 97]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позитивная социализация детей дошкольного возраста, приобщение детей к социокультурным нормам, традициям семьи, общества и государства.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Задачи (по ФГОС </w:t>
            </w:r>
            <w:proofErr w:type="gramStart"/>
            <w:r w:rsidRPr="000155AA">
              <w:rPr>
                <w:rFonts w:ascii="Times New Roman" w:eastAsiaTheme="minorHAnsi" w:hAnsi="Times New Roman"/>
                <w:b/>
                <w:bCs/>
                <w:color w:val="000000"/>
                <w:sz w:val="28"/>
                <w:szCs w:val="28"/>
                <w:lang w:eastAsia="en-US"/>
              </w:rPr>
              <w:t>ДО</w:t>
            </w:r>
            <w:proofErr w:type="gramEnd"/>
            <w:r w:rsidRPr="000155AA">
              <w:rPr>
                <w:rFonts w:ascii="Times New Roman" w:eastAsiaTheme="minorHAnsi" w:hAnsi="Times New Roman"/>
                <w:b/>
                <w:bCs/>
                <w:color w:val="000000"/>
                <w:sz w:val="28"/>
                <w:szCs w:val="28"/>
                <w:lang w:eastAsia="en-US"/>
              </w:rPr>
              <w:t xml:space="preserve">):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усвоение норм и ценностей, принятых в обществе, включая моральные и нравственные ценности;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развитие общения и взаимодействия ребенка </w:t>
            </w:r>
            <w:proofErr w:type="gramStart"/>
            <w:r w:rsidR="000155AA" w:rsidRPr="000155AA">
              <w:rPr>
                <w:rFonts w:ascii="Times New Roman" w:eastAsiaTheme="minorHAnsi" w:hAnsi="Times New Roman"/>
                <w:color w:val="000000"/>
                <w:sz w:val="28"/>
                <w:szCs w:val="28"/>
                <w:lang w:eastAsia="en-US"/>
              </w:rPr>
              <w:t>со</w:t>
            </w:r>
            <w:proofErr w:type="gramEnd"/>
            <w:r w:rsidR="000155AA" w:rsidRPr="000155AA">
              <w:rPr>
                <w:rFonts w:ascii="Times New Roman" w:eastAsiaTheme="minorHAnsi" w:hAnsi="Times New Roman"/>
                <w:color w:val="000000"/>
                <w:sz w:val="28"/>
                <w:szCs w:val="28"/>
                <w:lang w:eastAsia="en-US"/>
              </w:rPr>
              <w:t xml:space="preserve"> взрослыми и сверстниками;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становление самостоятельности, целенаправленности и самор</w:t>
            </w:r>
            <w:r>
              <w:rPr>
                <w:rFonts w:ascii="Times New Roman" w:eastAsiaTheme="minorHAnsi" w:hAnsi="Times New Roman"/>
                <w:color w:val="000000"/>
                <w:sz w:val="28"/>
                <w:szCs w:val="28"/>
                <w:lang w:eastAsia="en-US"/>
              </w:rPr>
              <w:t xml:space="preserve">егуляции собственных действий;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Symbol" w:eastAsiaTheme="minorHAnsi" w:hAnsi="Symbol" w:cs="Symbol"/>
                <w:color w:val="000000"/>
                <w:sz w:val="28"/>
                <w:szCs w:val="28"/>
                <w:lang w:eastAsia="en-US"/>
              </w:rPr>
              <w:t></w:t>
            </w:r>
            <w:r w:rsidR="000155AA" w:rsidRPr="000155AA">
              <w:rPr>
                <w:rFonts w:ascii="Times New Roman" w:eastAsiaTheme="minorHAnsi" w:hAnsi="Times New Roman"/>
                <w:color w:val="000000"/>
                <w:sz w:val="28"/>
                <w:szCs w:val="28"/>
                <w:lang w:eastAsia="en-US"/>
              </w:rPr>
              <w:t xml:space="preserve">развитие социального и эмоционального интеллекта, эмоциональной отзывчивости, сопереживания;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готовности к совместной деятельности со сверстниками;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уважительного отношения и чувства принадлежности к своей семье и к сообществу детей и взрослых в организации;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позитивных установок к различным видам труда и творчества;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основ безопасного поведения в быту, социуме, природе;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у детей норм поведения, исключающих пренебрежительное отношение к детям с ограниченными возможностями здоровья.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Основные направления реализации данной области: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1) Формирование основ безопасности жизнедеятельности;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2) Развитие игровой деятельности;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3) Трудовое воспитание;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4) Патриотическое воспитание.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0155AA">
              <w:rPr>
                <w:rFonts w:ascii="Times New Roman" w:eastAsiaTheme="minorHAnsi" w:hAnsi="Times New Roman"/>
                <w:b/>
                <w:bCs/>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 xml:space="preserve">с. 97] </w:t>
            </w:r>
          </w:p>
          <w:p w:rsidR="00485185" w:rsidRDefault="00485185" w:rsidP="005348A7">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Данная часть представлена следующими авторскими программами и современными технологиями: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b/>
                <w:bCs/>
                <w:i/>
                <w:iCs/>
                <w:color w:val="000000"/>
                <w:sz w:val="28"/>
                <w:szCs w:val="28"/>
                <w:lang w:eastAsia="en-US"/>
              </w:rPr>
              <w:t xml:space="preserve">Парциальная программа «Безопасность» (Н. Н. Авдеева, О. Л. Князева, Р. Б. Стеркина)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Возраст детей: </w:t>
            </w:r>
            <w:r w:rsidRPr="000155AA">
              <w:rPr>
                <w:rFonts w:ascii="Times New Roman" w:eastAsiaTheme="minorHAnsi" w:hAnsi="Times New Roman"/>
                <w:color w:val="000000"/>
                <w:sz w:val="28"/>
                <w:szCs w:val="28"/>
                <w:lang w:eastAsia="en-US"/>
              </w:rPr>
              <w:t xml:space="preserve">программа реализуется в группах детей старшего дошкольного возраста (от 5 до 7 лет).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формирование у детей знаний о правилах безопасного поведения и здоровом образе жизни.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lastRenderedPageBreak/>
              <w:t xml:space="preserve">Задачи: </w:t>
            </w:r>
            <w:r w:rsidRPr="000155AA">
              <w:rPr>
                <w:rFonts w:ascii="Times New Roman" w:eastAsiaTheme="minorHAnsi" w:hAnsi="Times New Roman"/>
                <w:color w:val="000000"/>
                <w:sz w:val="28"/>
                <w:szCs w:val="28"/>
                <w:lang w:eastAsia="en-US"/>
              </w:rPr>
              <w:t xml:space="preserve">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p w:rsidR="000155AA" w:rsidRPr="000155AA" w:rsidRDefault="000155AA" w:rsidP="005348A7">
            <w:pPr>
              <w:pStyle w:val="Default"/>
              <w:jc w:val="both"/>
              <w:rPr>
                <w:rFonts w:eastAsiaTheme="minorHAnsi"/>
                <w:sz w:val="28"/>
                <w:szCs w:val="28"/>
              </w:rPr>
            </w:pPr>
            <w:r w:rsidRPr="000155AA">
              <w:rPr>
                <w:rFonts w:eastAsiaTheme="minorHAnsi"/>
                <w:sz w:val="28"/>
                <w:szCs w:val="28"/>
              </w:rPr>
              <w:t>Программа создана на основе программы обеспечения безопасности и жизнедеятельности для детей дошкольного возраста, разработанной специалистами Министерства общего и профессионального образования РФ по делам гражданской обороны, чрезвычайным ситуациям и ликвидации последствий стихийных бедствий. Содержание программы включает в себя</w:t>
            </w:r>
            <w:r w:rsidR="00D741A0">
              <w:rPr>
                <w:rFonts w:eastAsiaTheme="minorHAnsi"/>
                <w:sz w:val="28"/>
                <w:szCs w:val="28"/>
              </w:rPr>
              <w:t xml:space="preserve"> </w:t>
            </w:r>
            <w:r w:rsidRPr="000155AA">
              <w:rPr>
                <w:rFonts w:eastAsiaTheme="minorHAnsi"/>
                <w:sz w:val="28"/>
                <w:szCs w:val="28"/>
              </w:rPr>
              <w:t xml:space="preserve">методический комплект: рабочие тетради (4 части), тексты бесед, прогулок, а также игры, тренинги.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Рабочие тетради направлены на формирование у детей знаний об осторожном обращении с опасными предметами, неправильном поведении при контактах с незнакомыми людьми, формирование физического и психического здоровья. Дети закрепляют полученные знания через самостоятельную работу в тетрадях.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Взаимосвязь парциальной программы с образовательной программой. </w:t>
            </w:r>
            <w:proofErr w:type="gramStart"/>
            <w:r w:rsidRPr="000155AA">
              <w:rPr>
                <w:rFonts w:ascii="Times New Roman" w:eastAsiaTheme="minorHAnsi" w:hAnsi="Times New Roman"/>
                <w:color w:val="000000"/>
                <w:sz w:val="28"/>
                <w:szCs w:val="28"/>
                <w:lang w:eastAsia="en-US"/>
              </w:rPr>
              <w:t>Содержание программы связано с образовательными областями «Социально-коммуникативное развитие», «Физическое развитие», «Познавательное развитие»).</w:t>
            </w:r>
            <w:proofErr w:type="gramEnd"/>
            <w:r w:rsidRPr="000155AA">
              <w:rPr>
                <w:rFonts w:ascii="Times New Roman" w:eastAsiaTheme="minorHAnsi" w:hAnsi="Times New Roman"/>
                <w:color w:val="000000"/>
                <w:sz w:val="28"/>
                <w:szCs w:val="28"/>
                <w:lang w:eastAsia="en-US"/>
              </w:rPr>
              <w:t xml:space="preserve"> В программу включены стихи, загадки, пословицы, связанные с содержанием той или иной темы, по необходимости этот материал может быть дополнен.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Темы занятий могут продолжаться в различных видах деятельности, интегрироваться в образовательный процесс и режимные моменты.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Место программы в образовательном процессе. </w:t>
            </w:r>
            <w:r w:rsidRPr="000155AA">
              <w:rPr>
                <w:rFonts w:ascii="Times New Roman" w:eastAsiaTheme="minorHAnsi" w:hAnsi="Times New Roman"/>
                <w:color w:val="000000"/>
                <w:sz w:val="28"/>
                <w:szCs w:val="28"/>
                <w:lang w:eastAsia="en-US"/>
              </w:rPr>
              <w:t xml:space="preserve">Реализация программы - это целостный педагогический процесс. Выбор методических приемов, материалов, оборудования определяется конкретными условиями группы. Предлагаемый комплект содержит традиционные темы и совершенно новые темы и методы (тренинги поведения в опасных ситуациях и т. д.).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Работа с детьми строится не на запретах, а направлена на осознанное поведение в проблемной ситуации. Содержание программы отражается в развивающей среде: модели, иллюстративный материал, макеты, развивающие игры, мнемотаблицы, атрибуты для сюжетно-ролевых игр.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Программа предполагает работу с родителями, активное закрепление полученной информации в повседневной жизни.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b/>
                <w:bCs/>
                <w:i/>
                <w:iCs/>
                <w:color w:val="000000"/>
                <w:sz w:val="28"/>
                <w:szCs w:val="28"/>
                <w:lang w:eastAsia="en-US"/>
              </w:rPr>
              <w:t xml:space="preserve">«Дорогою добра: Концепция и программа социально-коммуникативного развития и социального воспитания дошкольников», Коломийченко Л.В.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Возраст детей: </w:t>
            </w:r>
            <w:r w:rsidRPr="000155AA">
              <w:rPr>
                <w:rFonts w:ascii="Times New Roman" w:eastAsiaTheme="minorHAnsi" w:hAnsi="Times New Roman"/>
                <w:color w:val="000000"/>
                <w:sz w:val="28"/>
                <w:szCs w:val="28"/>
                <w:lang w:eastAsia="en-US"/>
              </w:rPr>
              <w:t xml:space="preserve">программа реализуется на протяжении всего дошкольного возраста (от 3 до 7 лет).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социально-коммуникативное развитие дошкольников.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Задачи: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Социализация, развитие общения, нравственное воспитание.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 xml:space="preserve">- </w:t>
            </w:r>
            <w:r w:rsidR="000155AA" w:rsidRPr="000155AA">
              <w:rPr>
                <w:rFonts w:ascii="Times New Roman" w:eastAsiaTheme="minorHAnsi" w:hAnsi="Times New Roman"/>
                <w:color w:val="000000"/>
                <w:sz w:val="28"/>
                <w:szCs w:val="28"/>
                <w:lang w:eastAsia="en-US"/>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w:t>
            </w:r>
            <w:r>
              <w:rPr>
                <w:rFonts w:ascii="Times New Roman" w:eastAsiaTheme="minorHAnsi" w:hAnsi="Times New Roman"/>
                <w:color w:val="000000"/>
                <w:sz w:val="28"/>
                <w:szCs w:val="28"/>
                <w:lang w:eastAsia="en-US"/>
              </w:rPr>
              <w:t xml:space="preserve">льного отношения к окружающим.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Symbol" w:eastAsiaTheme="minorHAnsi" w:hAnsi="Symbol" w:cs="Symbol"/>
                <w:color w:val="000000"/>
                <w:sz w:val="28"/>
                <w:szCs w:val="28"/>
                <w:lang w:eastAsia="en-US"/>
              </w:rPr>
              <w:t></w:t>
            </w:r>
            <w:r w:rsidR="000155AA" w:rsidRPr="000155AA">
              <w:rPr>
                <w:rFonts w:ascii="Times New Roman" w:eastAsiaTheme="minorHAnsi" w:hAnsi="Times New Roman"/>
                <w:color w:val="000000"/>
                <w:sz w:val="28"/>
                <w:szCs w:val="28"/>
                <w:lang w:eastAsia="en-US"/>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Ребенок в семье и сообществе.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Формирование образа Я, уважительного отношения и чувства принадлежности к своей семье и к сообществу детей и взрослых в организации;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Формирование гендерной, семейно</w:t>
            </w:r>
            <w:r>
              <w:rPr>
                <w:rFonts w:ascii="Times New Roman" w:eastAsiaTheme="minorHAnsi" w:hAnsi="Times New Roman"/>
                <w:color w:val="000000"/>
                <w:sz w:val="28"/>
                <w:szCs w:val="28"/>
                <w:lang w:eastAsia="en-US"/>
              </w:rPr>
              <w:t xml:space="preserve">й, гражданской принадлежности. </w:t>
            </w:r>
          </w:p>
          <w:p w:rsidR="000155AA" w:rsidRDefault="000155AA" w:rsidP="005348A7">
            <w:pPr>
              <w:autoSpaceDE w:val="0"/>
              <w:autoSpaceDN w:val="0"/>
              <w:adjustRightInd w:val="0"/>
              <w:spacing w:after="0" w:line="240" w:lineRule="auto"/>
              <w:jc w:val="both"/>
              <w:rPr>
                <w:rFonts w:ascii="Times New Roman" w:eastAsiaTheme="minorHAnsi" w:hAnsi="Times New Roman"/>
                <w:i/>
                <w:iCs/>
                <w:color w:val="000000"/>
                <w:sz w:val="28"/>
                <w:szCs w:val="28"/>
                <w:lang w:eastAsia="en-US"/>
              </w:rPr>
            </w:pPr>
            <w:r w:rsidRPr="000155AA">
              <w:rPr>
                <w:rFonts w:ascii="Times New Roman" w:eastAsiaTheme="minorHAnsi" w:hAnsi="Times New Roman"/>
                <w:color w:val="000000"/>
                <w:sz w:val="28"/>
                <w:szCs w:val="28"/>
                <w:lang w:eastAsia="en-US"/>
              </w:rPr>
              <w:t xml:space="preserve">Ее содержание представлено в следующих </w:t>
            </w:r>
            <w:r w:rsidRPr="000155AA">
              <w:rPr>
                <w:rFonts w:ascii="Times New Roman" w:eastAsiaTheme="minorHAnsi" w:hAnsi="Times New Roman"/>
                <w:i/>
                <w:iCs/>
                <w:color w:val="000000"/>
                <w:sz w:val="28"/>
                <w:szCs w:val="28"/>
                <w:lang w:eastAsia="en-US"/>
              </w:rPr>
              <w:t xml:space="preserve">разделах: </w:t>
            </w:r>
          </w:p>
          <w:p w:rsid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среди людей</w:t>
            </w:r>
          </w:p>
          <w:p w:rsid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в истории</w:t>
            </w:r>
          </w:p>
          <w:p w:rsid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в культуре</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в своём крае.</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Соотношение разделов по различным возрастным группам определяется особенностями психического и личностного развития детей. Каждый раздел содержит ряд тем, отражающих различные направления процесса приобщения детей к социальной культуре, что способствует системному планированию процесса реализации программы. Проработка темы каждого раздела зависит от календарно-тематического планирования МБДОУ. Некоторые темы могут быть заменены.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Технология реализации программы представлена блочно-тематическими планами и конспектами, предусматривающими использование различных средств, методов и форм социального воспитания, оптимальное сочетание специфических видов детской деятельности, включение элементов развивающей среды.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В конце каждого раздела программы в зависимости от возрастного периода даны показатели социально-коммуникативного развития, позволяющие определить его общий уровень. </w:t>
            </w:r>
          </w:p>
          <w:p w:rsidR="000155AA" w:rsidRDefault="000155AA"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Образовательная область «Познавательное развитие»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Познавательное развитие </w:t>
            </w:r>
            <w:r w:rsidRPr="000155AA">
              <w:rPr>
                <w:rFonts w:ascii="Times New Roman" w:eastAsiaTheme="minorHAnsi" w:hAnsi="Times New Roman"/>
                <w:color w:val="000000"/>
                <w:sz w:val="28"/>
                <w:szCs w:val="28"/>
                <w:lang w:eastAsia="en-US"/>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155AA">
              <w:rPr>
                <w:rFonts w:ascii="Times New Roman" w:eastAsiaTheme="minorHAnsi" w:hAnsi="Times New Roman"/>
                <w:color w:val="000000"/>
                <w:sz w:val="28"/>
                <w:szCs w:val="28"/>
                <w:lang w:eastAsia="en-US"/>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w:t>
            </w:r>
            <w:r w:rsidRPr="000155AA">
              <w:rPr>
                <w:rFonts w:ascii="Times New Roman" w:eastAsiaTheme="minorHAnsi" w:hAnsi="Times New Roman"/>
                <w:color w:val="000000"/>
                <w:sz w:val="28"/>
                <w:szCs w:val="28"/>
                <w:lang w:eastAsia="en-US"/>
              </w:rPr>
              <w:lastRenderedPageBreak/>
              <w:t>представлений о социокультурных ценностях нашего народа, об отечественных традициях и праздниках, о планете Земля какобщемдоме</w:t>
            </w:r>
            <w:proofErr w:type="gramEnd"/>
            <w:r w:rsidRPr="000155AA">
              <w:rPr>
                <w:rFonts w:ascii="Times New Roman" w:eastAsiaTheme="minorHAnsi" w:hAnsi="Times New Roman"/>
                <w:color w:val="000000"/>
                <w:sz w:val="28"/>
                <w:szCs w:val="28"/>
                <w:lang w:eastAsia="en-US"/>
              </w:rPr>
              <w:t xml:space="preserve"> людей, об особенностях ее природы, многообразии стран и народов мира. </w:t>
            </w:r>
          </w:p>
          <w:p w:rsidR="000155AA" w:rsidRDefault="000155AA" w:rsidP="005348A7">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r w:rsidRPr="000155AA">
              <w:rPr>
                <w:rFonts w:ascii="Times New Roman" w:eastAsiaTheme="minorHAnsi" w:hAnsi="Times New Roman"/>
                <w:b/>
                <w:bCs/>
                <w:i/>
                <w:iCs/>
                <w:color w:val="000000"/>
                <w:sz w:val="28"/>
                <w:szCs w:val="28"/>
                <w:lang w:eastAsia="en-US"/>
              </w:rPr>
              <w:t>а) Обязательная часть</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Обязательная часть определена требованиями ФГОС ДО, а также соответствующим разделом авторской комплексной программой «Детство» под редакцией Т.И. Бабаевой, А.Г. Гогоберидзе, О.В. Солнцевой и др. </w:t>
            </w:r>
            <w:proofErr w:type="gramStart"/>
            <w:r w:rsidRPr="000155AA">
              <w:rPr>
                <w:rFonts w:ascii="Times New Roman" w:eastAsiaTheme="minorHAnsi" w:hAnsi="Times New Roman"/>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 xml:space="preserve">с. 115]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Система работы по реализации образовательной области «Познавательное развитие» построена на основании психологической теории познавательного развития А.Н. Леонтьева.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развитие познавательных интересов и познавательных способностей детей, которые можно подразделить </w:t>
            </w:r>
            <w:proofErr w:type="gramStart"/>
            <w:r w:rsidRPr="000155AA">
              <w:rPr>
                <w:rFonts w:ascii="Times New Roman" w:eastAsiaTheme="minorHAnsi" w:hAnsi="Times New Roman"/>
                <w:color w:val="000000"/>
                <w:sz w:val="28"/>
                <w:szCs w:val="28"/>
                <w:lang w:eastAsia="en-US"/>
              </w:rPr>
              <w:t>на</w:t>
            </w:r>
            <w:proofErr w:type="gramEnd"/>
            <w:r w:rsidRPr="000155AA">
              <w:rPr>
                <w:rFonts w:ascii="Times New Roman" w:eastAsiaTheme="minorHAnsi" w:hAnsi="Times New Roman"/>
                <w:color w:val="000000"/>
                <w:sz w:val="28"/>
                <w:szCs w:val="28"/>
                <w:lang w:eastAsia="en-US"/>
              </w:rPr>
              <w:t xml:space="preserve"> сенсорные, интеллектуально-познавательные и интеллектуально-творческие.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Задачи (по ФГОС </w:t>
            </w:r>
            <w:proofErr w:type="gramStart"/>
            <w:r w:rsidRPr="000155AA">
              <w:rPr>
                <w:rFonts w:ascii="Times New Roman" w:eastAsiaTheme="minorHAnsi" w:hAnsi="Times New Roman"/>
                <w:b/>
                <w:bCs/>
                <w:color w:val="000000"/>
                <w:sz w:val="28"/>
                <w:szCs w:val="28"/>
                <w:lang w:eastAsia="en-US"/>
              </w:rPr>
              <w:t>ДО</w:t>
            </w:r>
            <w:proofErr w:type="gramEnd"/>
            <w:r w:rsidRPr="000155AA">
              <w:rPr>
                <w:rFonts w:ascii="Times New Roman" w:eastAsiaTheme="minorHAnsi" w:hAnsi="Times New Roman"/>
                <w:b/>
                <w:bCs/>
                <w:color w:val="000000"/>
                <w:sz w:val="28"/>
                <w:szCs w:val="28"/>
                <w:lang w:eastAsia="en-US"/>
              </w:rPr>
              <w:t xml:space="preserve">):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Развитие интересов детей, любознательности и познавательной мотивации;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познавательных действий, становление сознания;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Развитие воображения и творческой активности;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proofErr w:type="gramStart"/>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первичных представлений о самом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первичных представлений о планете Земля как общем доме людей, об особенностях ее природы, мног</w:t>
            </w:r>
            <w:r>
              <w:rPr>
                <w:rFonts w:ascii="Times New Roman" w:eastAsiaTheme="minorHAnsi" w:hAnsi="Times New Roman"/>
                <w:color w:val="000000"/>
                <w:sz w:val="28"/>
                <w:szCs w:val="28"/>
                <w:lang w:eastAsia="en-US"/>
              </w:rPr>
              <w:t xml:space="preserve">ообразии стран и народов мира.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0155AA">
              <w:rPr>
                <w:rFonts w:ascii="Times New Roman" w:eastAsiaTheme="minorHAnsi" w:hAnsi="Times New Roman"/>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 xml:space="preserve">с. 115]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Содержание образовательной деятельности раскрывается через взаимосвязь следующих </w:t>
            </w:r>
            <w:r w:rsidRPr="000155AA">
              <w:rPr>
                <w:rFonts w:ascii="Times New Roman" w:eastAsiaTheme="minorHAnsi" w:hAnsi="Times New Roman"/>
                <w:i/>
                <w:iCs/>
                <w:color w:val="000000"/>
                <w:sz w:val="28"/>
                <w:szCs w:val="28"/>
                <w:lang w:eastAsia="en-US"/>
              </w:rPr>
              <w:t xml:space="preserve">компонентов: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1) Развитие сенсорной культуры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2) Формирование первичных представлений о себе и других людях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3) Ребенок открывает мир природы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4) Первые шаги в математику. Исследуем и экспериментируем.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Данная часть представлена следующими авторскими программами и современными технологиями:</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Symbol" w:eastAsiaTheme="minorHAnsi" w:hAnsi="Symbol" w:cs="Symbol"/>
                <w:color w:val="000000"/>
                <w:sz w:val="28"/>
                <w:szCs w:val="28"/>
                <w:lang w:eastAsia="en-US"/>
              </w:rPr>
              <w:t></w:t>
            </w:r>
            <w:r w:rsidRPr="000155AA">
              <w:rPr>
                <w:rFonts w:ascii="Symbol" w:eastAsiaTheme="minorHAnsi" w:hAnsi="Symbol" w:cs="Symbol"/>
                <w:color w:val="000000"/>
                <w:sz w:val="28"/>
                <w:szCs w:val="28"/>
                <w:lang w:eastAsia="en-US"/>
              </w:rPr>
              <w:t></w:t>
            </w:r>
            <w:r w:rsidRPr="000155AA">
              <w:rPr>
                <w:rFonts w:ascii="Times New Roman" w:eastAsiaTheme="minorHAnsi" w:hAnsi="Times New Roman"/>
                <w:b/>
                <w:bCs/>
                <w:i/>
                <w:iCs/>
                <w:color w:val="000000"/>
                <w:sz w:val="28"/>
                <w:szCs w:val="28"/>
                <w:lang w:eastAsia="en-US"/>
              </w:rPr>
              <w:t xml:space="preserve">Парциальная программа работы по формированию экологической </w:t>
            </w:r>
            <w:r w:rsidRPr="000155AA">
              <w:rPr>
                <w:rFonts w:ascii="Times New Roman" w:eastAsiaTheme="minorHAnsi" w:hAnsi="Times New Roman"/>
                <w:b/>
                <w:bCs/>
                <w:i/>
                <w:iCs/>
                <w:color w:val="000000"/>
                <w:sz w:val="28"/>
                <w:szCs w:val="28"/>
                <w:lang w:eastAsia="en-US"/>
              </w:rPr>
              <w:lastRenderedPageBreak/>
              <w:t xml:space="preserve">культуры у детей дошкольного возраста «Добро пожаловать в экологию!» О. А. Воронкевич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Возраст: </w:t>
            </w:r>
            <w:r w:rsidRPr="000155AA">
              <w:rPr>
                <w:rFonts w:ascii="Times New Roman" w:eastAsiaTheme="minorHAnsi" w:hAnsi="Times New Roman"/>
                <w:color w:val="000000"/>
                <w:sz w:val="28"/>
                <w:szCs w:val="28"/>
                <w:lang w:eastAsia="en-US"/>
              </w:rPr>
              <w:t xml:space="preserve">программа реализуется в группах детей дошкольного возраста от трех до семи лет.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Цель программы </w:t>
            </w:r>
            <w:r w:rsidRPr="000155AA">
              <w:rPr>
                <w:rFonts w:ascii="Times New Roman" w:eastAsiaTheme="minorHAnsi" w:hAnsi="Times New Roman"/>
                <w:color w:val="000000"/>
                <w:sz w:val="28"/>
                <w:szCs w:val="28"/>
                <w:lang w:eastAsia="en-US"/>
              </w:rPr>
              <w:t xml:space="preserve">– воспитание у ребенка экологической культуры.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Задачи: </w:t>
            </w:r>
          </w:p>
          <w:p w:rsidR="000155AA" w:rsidRPr="00485185"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3"/>
                <w:szCs w:val="23"/>
                <w:lang w:eastAsia="en-US"/>
              </w:rPr>
              <w:t>1</w:t>
            </w:r>
            <w:r w:rsidRPr="00485185">
              <w:rPr>
                <w:rFonts w:ascii="Times New Roman" w:eastAsiaTheme="minorHAnsi" w:hAnsi="Times New Roman"/>
                <w:color w:val="000000"/>
                <w:sz w:val="28"/>
                <w:szCs w:val="28"/>
                <w:lang w:eastAsia="en-US"/>
              </w:rPr>
              <w:t xml:space="preserve">. Развивать познавательный интерес к природе, познавательно – исследовательскую деятельность. </w:t>
            </w:r>
          </w:p>
          <w:p w:rsidR="000155AA" w:rsidRPr="00485185"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485185">
              <w:rPr>
                <w:rFonts w:ascii="Times New Roman" w:eastAsiaTheme="minorHAnsi" w:hAnsi="Times New Roman"/>
                <w:color w:val="000000"/>
                <w:sz w:val="28"/>
                <w:szCs w:val="28"/>
                <w:lang w:eastAsia="en-US"/>
              </w:rPr>
              <w:t xml:space="preserve">2. Развивать психические процессы, логическое мышление. </w:t>
            </w:r>
          </w:p>
          <w:p w:rsidR="000155AA" w:rsidRPr="00485185"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485185">
              <w:rPr>
                <w:rFonts w:ascii="Times New Roman" w:eastAsiaTheme="minorHAnsi" w:hAnsi="Times New Roman"/>
                <w:color w:val="000000"/>
                <w:sz w:val="28"/>
                <w:szCs w:val="28"/>
                <w:lang w:eastAsia="en-US"/>
              </w:rPr>
              <w:t xml:space="preserve">3. Формировать представления о системном строении природы. </w:t>
            </w:r>
          </w:p>
          <w:p w:rsidR="000155AA" w:rsidRPr="00485185"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85185">
              <w:rPr>
                <w:rFonts w:ascii="Times New Roman" w:eastAsiaTheme="minorHAnsi" w:hAnsi="Times New Roman"/>
                <w:color w:val="000000"/>
                <w:sz w:val="28"/>
                <w:szCs w:val="28"/>
                <w:lang w:eastAsia="en-US"/>
              </w:rPr>
              <w:t>4. Воспитывать осозна</w:t>
            </w:r>
            <w:r w:rsidR="00485185">
              <w:rPr>
                <w:rFonts w:ascii="Times New Roman" w:eastAsiaTheme="minorHAnsi" w:hAnsi="Times New Roman"/>
                <w:color w:val="000000"/>
                <w:sz w:val="28"/>
                <w:szCs w:val="28"/>
                <w:lang w:eastAsia="en-US"/>
              </w:rPr>
              <w:t xml:space="preserve">нное бережное отношение к ней.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Особенностью программы является использование педагогами </w:t>
            </w:r>
            <w:r w:rsidRPr="000155AA">
              <w:rPr>
                <w:rFonts w:ascii="Times New Roman" w:eastAsiaTheme="minorHAnsi" w:hAnsi="Times New Roman"/>
                <w:i/>
                <w:iCs/>
                <w:color w:val="000000"/>
                <w:sz w:val="28"/>
                <w:szCs w:val="28"/>
                <w:lang w:eastAsia="en-US"/>
              </w:rPr>
              <w:t>разнообразных методов</w:t>
            </w:r>
            <w:r w:rsidRPr="000155AA">
              <w:rPr>
                <w:rFonts w:ascii="Times New Roman" w:eastAsiaTheme="minorHAnsi" w:hAnsi="Times New Roman"/>
                <w:color w:val="000000"/>
                <w:sz w:val="28"/>
                <w:szCs w:val="28"/>
                <w:lang w:eastAsia="en-US"/>
              </w:rPr>
              <w:t xml:space="preserve">: </w:t>
            </w:r>
          </w:p>
          <w:p w:rsidR="00485185"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Наглядных (экскурсии, наблюдения, просмотр видеофильмов и презентаций о природе, рассма</w:t>
            </w:r>
            <w:r>
              <w:rPr>
                <w:rFonts w:ascii="Times New Roman" w:eastAsiaTheme="minorHAnsi" w:hAnsi="Times New Roman"/>
                <w:color w:val="000000"/>
                <w:sz w:val="28"/>
                <w:szCs w:val="28"/>
                <w:lang w:eastAsia="en-US"/>
              </w:rPr>
              <w:t xml:space="preserve">тривание картин и иллюстраций)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Словесные (беседы, чтение художественной литературы о природе, использование фольклорных материалов)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 xml:space="preserve">Практические (экологические игры, опыты и эксперименты, труд на природе) Наряду с традиционными методами программа предусматривает современные методы: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 xml:space="preserve">Использование элементов ТРИЗ.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 xml:space="preserve">Отдельные приемы мнемотехники – мнемотаблицы и коллажи. </w:t>
            </w:r>
          </w:p>
          <w:p w:rsidR="000155AA" w:rsidRPr="00485185"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485185">
              <w:rPr>
                <w:rFonts w:ascii="Times New Roman" w:eastAsiaTheme="minorHAnsi" w:hAnsi="Times New Roman"/>
                <w:color w:val="000000"/>
                <w:sz w:val="28"/>
                <w:szCs w:val="28"/>
                <w:lang w:eastAsia="en-US"/>
              </w:rPr>
              <w:t xml:space="preserve">Игровое проблемное обучение. </w:t>
            </w:r>
          </w:p>
          <w:p w:rsidR="000155AA" w:rsidRP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Наглядное моделирование.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Содержание образовательной деятельности представлено в парциальной программе по формированию экологической культуры детей дошкольного возраста «Добро пожаловать в экологию!» О. А. Воронкевич: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Младшая группа стр. 13 – 65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Средняя группа стр. 71 – 151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Старшая группа стр. 165 – 263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Подготовительная группа 291 – 447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Парциальная программа «Добро пожаловать в экологию!» отражает основные положения и идеи современного экологического образования дошкольников. Системное знакомство ребенка с миром природы позволяет развить у него важнейшие операции мышления: анализ, сравнение, умение устанавливать взаимосвязи, обобщение. Содержание программы «Добро пожаловать в экологию!» представлено в методическом комплекте.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Компле</w:t>
            </w:r>
            <w:proofErr w:type="gramStart"/>
            <w:r w:rsidRPr="000155AA">
              <w:rPr>
                <w:rFonts w:ascii="Times New Roman" w:eastAsiaTheme="minorHAnsi" w:hAnsi="Times New Roman"/>
                <w:color w:val="000000"/>
                <w:sz w:val="28"/>
                <w:szCs w:val="28"/>
                <w:lang w:eastAsia="en-US"/>
              </w:rPr>
              <w:t>кт вкл</w:t>
            </w:r>
            <w:proofErr w:type="gramEnd"/>
            <w:r w:rsidRPr="000155AA">
              <w:rPr>
                <w:rFonts w:ascii="Times New Roman" w:eastAsiaTheme="minorHAnsi" w:hAnsi="Times New Roman"/>
                <w:color w:val="000000"/>
                <w:sz w:val="28"/>
                <w:szCs w:val="28"/>
                <w:lang w:eastAsia="en-US"/>
              </w:rPr>
              <w:t xml:space="preserve">ючает методическое пособие (перспективный план работы воспитателя по формированию экологической культуры у детей младшего, среднего, старшего и подготовительного к школе возраста с приложениями, включая CD). В пособии представлена система работы по технологии «Добро пожаловать в экологию!» с детьми от 3 до 7 лет. </w:t>
            </w:r>
          </w:p>
          <w:p w:rsidR="00963F49" w:rsidRPr="00963F49" w:rsidRDefault="000155AA" w:rsidP="005348A7">
            <w:pPr>
              <w:pStyle w:val="Default"/>
              <w:jc w:val="both"/>
              <w:rPr>
                <w:rFonts w:eastAsiaTheme="minorHAnsi"/>
                <w:sz w:val="28"/>
                <w:szCs w:val="28"/>
              </w:rPr>
            </w:pPr>
            <w:r w:rsidRPr="000155AA">
              <w:rPr>
                <w:rFonts w:eastAsiaTheme="minorHAnsi"/>
                <w:sz w:val="28"/>
                <w:szCs w:val="28"/>
              </w:rPr>
              <w:t xml:space="preserve">Рабочие экологические тетради входят в программу «Добро пожаловать в экологию!» и обеспечивают целостное восприятие ребенком мира природы. Дети самостоятельно делают умозаключения и закрепляют их через </w:t>
            </w:r>
            <w:r w:rsidRPr="000155AA">
              <w:rPr>
                <w:rFonts w:eastAsiaTheme="minorHAnsi"/>
                <w:sz w:val="28"/>
                <w:szCs w:val="28"/>
              </w:rPr>
              <w:lastRenderedPageBreak/>
              <w:t>практическую</w:t>
            </w:r>
            <w:r w:rsidR="00DC227B">
              <w:rPr>
                <w:rFonts w:eastAsiaTheme="minorHAnsi"/>
                <w:sz w:val="28"/>
                <w:szCs w:val="28"/>
              </w:rPr>
              <w:t xml:space="preserve"> </w:t>
            </w:r>
            <w:r w:rsidR="00963F49" w:rsidRPr="00963F49">
              <w:rPr>
                <w:rFonts w:eastAsiaTheme="minorHAnsi"/>
                <w:sz w:val="28"/>
                <w:szCs w:val="28"/>
              </w:rPr>
              <w:t xml:space="preserve">деятельность в экологической тетради. Кроме того, экологические тетради содержат структурированный диагностический материал, необходимый для проведения мониторинга.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Демонстрационные картины u динамические модели входят в методический комплект. Альбомы представляют собой качественный современный иллюстративный материал. Они расширяют представления детей о живой природе, помогают детям самостоятельно устанавливать причинно-следственные связи.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Дидактический материал оказывает педагогам методическую поддержку в реализации программы «Добро пожаловать в экологию!». Он включает в себя коллажи, мнемотаблицы, пиктограммы, наглядные модели.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Наглядная информация для родителей представляет собой материалы стендов «Добро пожаловать в экологию!» и помогает взаимодействию педагогов и семьи в экологическом воспитании детей.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Взаимосвязь парциальной программы с образовательной программой. </w:t>
            </w:r>
            <w:r w:rsidRPr="00963F49">
              <w:rPr>
                <w:rFonts w:ascii="Times New Roman" w:eastAsiaTheme="minorHAnsi" w:hAnsi="Times New Roman"/>
                <w:color w:val="000000"/>
                <w:sz w:val="28"/>
                <w:szCs w:val="28"/>
                <w:lang w:eastAsia="en-US"/>
              </w:rPr>
              <w:t xml:space="preserve">В основе программы лежит практико-ориентированная исследовательская познавательная деятельность по освоению детьми образовательных областей по ФГОС </w:t>
            </w:r>
            <w:proofErr w:type="gramStart"/>
            <w:r w:rsidRPr="00963F49">
              <w:rPr>
                <w:rFonts w:ascii="Times New Roman" w:eastAsiaTheme="minorHAnsi" w:hAnsi="Times New Roman"/>
                <w:color w:val="000000"/>
                <w:sz w:val="28"/>
                <w:szCs w:val="28"/>
                <w:lang w:eastAsia="en-US"/>
              </w:rPr>
              <w:t>ДО</w:t>
            </w:r>
            <w:proofErr w:type="gramEnd"/>
            <w:r w:rsidRPr="00963F49">
              <w:rPr>
                <w:rFonts w:ascii="Times New Roman" w:eastAsiaTheme="minorHAnsi" w:hAnsi="Times New Roman"/>
                <w:color w:val="000000"/>
                <w:sz w:val="28"/>
                <w:szCs w:val="28"/>
                <w:lang w:eastAsia="en-US"/>
              </w:rPr>
              <w:t xml:space="preserve">.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Место парциальной программы в образовательном процессе. </w:t>
            </w:r>
            <w:r w:rsidRPr="00963F49">
              <w:rPr>
                <w:rFonts w:ascii="Times New Roman" w:eastAsiaTheme="minorHAnsi" w:hAnsi="Times New Roman"/>
                <w:color w:val="000000"/>
                <w:sz w:val="28"/>
                <w:szCs w:val="28"/>
                <w:lang w:eastAsia="en-US"/>
              </w:rPr>
              <w:t xml:space="preserve">Система работы по программе «Добро пожаловать в экологию!» спроектирована в разных формах совместной деятельности педагогов с детьми: экологических наблюдениях, опытно-экспериментальной деятельности, беседах, экологических играх, чтении художественной литературы экологического содержания, работы в экологических тетрадях, включении фольклора и труда в повседневную жизнь детей. Непосредственно образовательная деятельность построена на совместном творчестве педагога и ребенка и представлена в форме игровых проблемных ситуаций, экологических путешествий, викторин, клубов знатоков природы и т. д. </w:t>
            </w:r>
          </w:p>
          <w:p w:rsidR="00485185"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Самостоятельная деятельность детей предполагает создание педагогом предметно-развивающей среды, позитивно влияющей на познавательную активность ребенка: это уголки природы, соответствующие современным требованиям, небольшие лаборатории с необходимым оборудованием для опытно- экспериментальной деятельности, экологические игры с учетом детей разного уровня развития, разнообразные дидактические пособия, </w:t>
            </w:r>
            <w:r w:rsidR="00485185">
              <w:rPr>
                <w:rFonts w:ascii="Times New Roman" w:eastAsiaTheme="minorHAnsi" w:hAnsi="Times New Roman"/>
                <w:color w:val="000000"/>
                <w:sz w:val="28"/>
                <w:szCs w:val="28"/>
                <w:lang w:eastAsia="en-US"/>
              </w:rPr>
              <w:t xml:space="preserve">модели, коллажи, мнемотаблицы.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53699F" w:rsidRPr="00963F49" w:rsidRDefault="0053699F" w:rsidP="0053699F">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i/>
                <w:iCs/>
                <w:color w:val="000000"/>
                <w:sz w:val="28"/>
                <w:szCs w:val="28"/>
                <w:lang w:eastAsia="en-US"/>
              </w:rPr>
              <w:t xml:space="preserve">«Путешествие в мир Математики» Е.М. Фадеева. </w:t>
            </w:r>
          </w:p>
          <w:p w:rsidR="00963F49" w:rsidRPr="00963F49"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53699F">
              <w:rPr>
                <w:rFonts w:ascii="Times New Roman" w:eastAsiaTheme="minorHAnsi" w:hAnsi="Times New Roman"/>
                <w:b/>
                <w:bCs/>
                <w:i/>
                <w:iCs/>
                <w:color w:val="000000"/>
                <w:sz w:val="28"/>
                <w:szCs w:val="28"/>
                <w:lang w:eastAsia="en-US"/>
              </w:rPr>
              <w:t>Методические</w:t>
            </w:r>
            <w:r w:rsidR="00DC227B">
              <w:rPr>
                <w:rFonts w:ascii="Times New Roman" w:eastAsiaTheme="minorHAnsi" w:hAnsi="Times New Roman"/>
                <w:b/>
                <w:bCs/>
                <w:i/>
                <w:iCs/>
                <w:color w:val="000000"/>
                <w:sz w:val="28"/>
                <w:szCs w:val="28"/>
                <w:lang w:eastAsia="en-US"/>
              </w:rPr>
              <w:t xml:space="preserve"> </w:t>
            </w:r>
            <w:r w:rsidR="0053699F">
              <w:rPr>
                <w:rFonts w:ascii="Times New Roman" w:eastAsiaTheme="minorHAnsi" w:hAnsi="Times New Roman"/>
                <w:b/>
                <w:bCs/>
                <w:i/>
                <w:iCs/>
                <w:color w:val="000000"/>
                <w:sz w:val="28"/>
                <w:szCs w:val="28"/>
                <w:lang w:eastAsia="en-US"/>
              </w:rPr>
              <w:t>советы по осуществлению математического развития детей дошкольного возраста в условиях реализац</w:t>
            </w:r>
            <w:r w:rsidR="00DC227B">
              <w:rPr>
                <w:rFonts w:ascii="Times New Roman" w:eastAsiaTheme="minorHAnsi" w:hAnsi="Times New Roman"/>
                <w:b/>
                <w:bCs/>
                <w:i/>
                <w:iCs/>
                <w:color w:val="000000"/>
                <w:sz w:val="28"/>
                <w:szCs w:val="28"/>
                <w:lang w:eastAsia="en-US"/>
              </w:rPr>
              <w:t>ии</w:t>
            </w:r>
            <w:r w:rsidR="0053699F">
              <w:rPr>
                <w:rFonts w:ascii="Times New Roman" w:eastAsiaTheme="minorHAnsi" w:hAnsi="Times New Roman"/>
                <w:b/>
                <w:bCs/>
                <w:i/>
                <w:iCs/>
                <w:color w:val="000000"/>
                <w:sz w:val="28"/>
                <w:szCs w:val="28"/>
                <w:lang w:eastAsia="en-US"/>
              </w:rPr>
              <w:t xml:space="preserve">  ФОС </w:t>
            </w:r>
            <w:proofErr w:type="gramStart"/>
            <w:r w:rsidR="0053699F">
              <w:rPr>
                <w:rFonts w:ascii="Times New Roman" w:eastAsiaTheme="minorHAnsi" w:hAnsi="Times New Roman"/>
                <w:b/>
                <w:bCs/>
                <w:i/>
                <w:iCs/>
                <w:color w:val="000000"/>
                <w:sz w:val="28"/>
                <w:szCs w:val="28"/>
                <w:lang w:eastAsia="en-US"/>
              </w:rPr>
              <w:t>ДО</w:t>
            </w:r>
            <w:proofErr w:type="gramEnd"/>
          </w:p>
          <w:p w:rsidR="00963F49" w:rsidRPr="00963F49" w:rsidRDefault="0053699F"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Методические советы используются  во всех </w:t>
            </w:r>
            <w:r w:rsidR="00963F49" w:rsidRPr="00963F49">
              <w:rPr>
                <w:rFonts w:ascii="Times New Roman" w:eastAsiaTheme="minorHAnsi" w:hAnsi="Times New Roman"/>
                <w:color w:val="000000"/>
                <w:sz w:val="28"/>
                <w:szCs w:val="28"/>
                <w:lang w:eastAsia="en-US"/>
              </w:rPr>
              <w:t xml:space="preserve">группах детей дошкольного возраста от трех до семи лет.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Цель: </w:t>
            </w:r>
            <w:r w:rsidRPr="00963F49">
              <w:rPr>
                <w:rFonts w:ascii="Times New Roman" w:eastAsiaTheme="minorHAnsi" w:hAnsi="Times New Roman"/>
                <w:color w:val="000000"/>
                <w:sz w:val="28"/>
                <w:szCs w:val="28"/>
                <w:lang w:eastAsia="en-US"/>
              </w:rPr>
              <w:t xml:space="preserve">формирование у детей дошкольного возраста познавательного интереса к математике.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Задачи: </w:t>
            </w:r>
          </w:p>
          <w:p w:rsidR="00963F49" w:rsidRPr="00963F49" w:rsidRDefault="00963F4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1. Развитие у детей элементарных математических представлений </w:t>
            </w:r>
          </w:p>
          <w:p w:rsidR="00963F49" w:rsidRPr="00963F49" w:rsidRDefault="00963F4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lastRenderedPageBreak/>
              <w:t xml:space="preserve">2. Формирование способов познавательной деятельности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3. Формирование предпосылок навыков </w:t>
            </w:r>
            <w:r w:rsidR="00485185">
              <w:rPr>
                <w:rFonts w:ascii="Times New Roman" w:eastAsiaTheme="minorHAnsi" w:hAnsi="Times New Roman"/>
                <w:color w:val="000000"/>
                <w:sz w:val="28"/>
                <w:szCs w:val="28"/>
                <w:lang w:eastAsia="en-US"/>
              </w:rPr>
              <w:t xml:space="preserve">сотрудничества со сверстниками. </w:t>
            </w:r>
          </w:p>
          <w:p w:rsidR="00963F49" w:rsidRPr="00963F49" w:rsidRDefault="00963F49" w:rsidP="005348A7">
            <w:pPr>
              <w:autoSpaceDE w:val="0"/>
              <w:autoSpaceDN w:val="0"/>
              <w:adjustRightInd w:val="0"/>
              <w:spacing w:after="0" w:line="240" w:lineRule="auto"/>
              <w:jc w:val="both"/>
              <w:rPr>
                <w:rFonts w:ascii="Times New Roman" w:hAnsi="Times New Roman"/>
                <w:sz w:val="28"/>
                <w:szCs w:val="28"/>
              </w:rPr>
            </w:pPr>
            <w:r w:rsidRPr="00963F49">
              <w:rPr>
                <w:rFonts w:ascii="Times New Roman" w:eastAsiaTheme="minorHAnsi" w:hAnsi="Times New Roman"/>
                <w:i/>
                <w:iCs/>
                <w:color w:val="000000"/>
                <w:sz w:val="28"/>
                <w:szCs w:val="28"/>
                <w:lang w:eastAsia="en-US"/>
              </w:rPr>
              <w:t xml:space="preserve">Содержание </w:t>
            </w:r>
            <w:r w:rsidRPr="00963F49">
              <w:rPr>
                <w:rFonts w:ascii="Times New Roman" w:eastAsiaTheme="minorHAnsi" w:hAnsi="Times New Roman"/>
                <w:color w:val="000000"/>
                <w:sz w:val="28"/>
                <w:szCs w:val="28"/>
                <w:lang w:eastAsia="en-US"/>
              </w:rPr>
              <w:t>структурировано по основным</w:t>
            </w:r>
            <w:r w:rsidRPr="00963F49">
              <w:rPr>
                <w:rFonts w:ascii="Times New Roman" w:hAnsi="Times New Roman"/>
                <w:sz w:val="28"/>
                <w:szCs w:val="28"/>
              </w:rPr>
              <w:t>направлениям математического развития ребенка дошкольного возраста:</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sidRPr="00963F49">
              <w:rPr>
                <w:rFonts w:ascii="Symbol" w:eastAsiaTheme="minorHAnsi" w:hAnsi="Symbol" w:cs="Symbol"/>
                <w:color w:val="000000"/>
                <w:sz w:val="28"/>
                <w:szCs w:val="28"/>
                <w:lang w:eastAsia="en-US"/>
              </w:rPr>
              <w:t></w:t>
            </w:r>
            <w:r w:rsidRPr="00963F49">
              <w:rPr>
                <w:rFonts w:ascii="Symbol" w:eastAsiaTheme="minorHAnsi" w:hAnsi="Symbol" w:cs="Symbol"/>
                <w:color w:val="000000"/>
                <w:sz w:val="28"/>
                <w:szCs w:val="28"/>
                <w:lang w:eastAsia="en-US"/>
              </w:rPr>
              <w:t></w:t>
            </w:r>
            <w:r w:rsidRPr="00963F49">
              <w:rPr>
                <w:rFonts w:ascii="Times New Roman" w:eastAsiaTheme="minorHAnsi" w:hAnsi="Times New Roman"/>
                <w:color w:val="000000"/>
                <w:sz w:val="28"/>
                <w:szCs w:val="28"/>
                <w:lang w:eastAsia="en-US"/>
              </w:rPr>
              <w:t xml:space="preserve">Развитие количественных представлений;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963F49">
              <w:rPr>
                <w:rFonts w:ascii="Times New Roman" w:eastAsiaTheme="minorHAnsi" w:hAnsi="Times New Roman"/>
                <w:color w:val="000000"/>
                <w:sz w:val="28"/>
                <w:szCs w:val="28"/>
                <w:lang w:eastAsia="en-US"/>
              </w:rPr>
              <w:t xml:space="preserve"> Развитие представлений о величине предметов;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Развитие представлений о форме предметов;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Развитие пространственной ориентировки;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Развитие временных представлений;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Формирование способов познавательной деятельности;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Формирование предпосылок навыков сотрудничества со сверстником.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Программа представлена примерными конспектами занятий по математическому развитию детей. Большинство занятий построено в игровой форме, повышающей интерес к математике.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Занятие состоит из 4-5 частей, цели и задачи формулируются для каждой части специально. Структура занятия предусматривает использование как методов прямого обучения (репродуктивный, объяснительно- иллюстративный), так и элементов проблемного </w:t>
            </w:r>
            <w:proofErr w:type="gramStart"/>
            <w:r w:rsidRPr="00963F49">
              <w:rPr>
                <w:rFonts w:ascii="Times New Roman" w:eastAsiaTheme="minorHAnsi" w:hAnsi="Times New Roman"/>
                <w:color w:val="000000"/>
                <w:sz w:val="28"/>
                <w:szCs w:val="28"/>
                <w:lang w:eastAsia="en-US"/>
              </w:rPr>
              <w:t>–п</w:t>
            </w:r>
            <w:proofErr w:type="gramEnd"/>
            <w:r w:rsidRPr="00963F49">
              <w:rPr>
                <w:rFonts w:ascii="Times New Roman" w:eastAsiaTheme="minorHAnsi" w:hAnsi="Times New Roman"/>
                <w:color w:val="000000"/>
                <w:sz w:val="28"/>
                <w:szCs w:val="28"/>
                <w:lang w:eastAsia="en-US"/>
              </w:rPr>
              <w:t xml:space="preserve">роблемные вопросы, разрешение проблемных ситуаций. Большое внимание уделяется методам эмоциональной стимуляции, таким как создание ситуации успеха и комфортности, использование игровых приемов.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В конспекты занятий включены развивающие игры (на математическом материале), способствующие развитию восприятия, памяти, внимания, мышления; иллюстративный материал: соответствующий каждому занятию лист с рисунками- заданиями (раздаточный материал) из тетради для самостоятельной работы детей на печатной основе. </w:t>
            </w:r>
          </w:p>
          <w:p w:rsidR="00963F49" w:rsidRDefault="00963F49"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Образовательная область «Речевое развитие»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963F49">
              <w:rPr>
                <w:rFonts w:ascii="Times New Roman" w:eastAsiaTheme="minorHAnsi" w:hAnsi="Times New Roman"/>
                <w:b/>
                <w:bCs/>
                <w:color w:val="000000"/>
                <w:sz w:val="28"/>
                <w:szCs w:val="28"/>
                <w:lang w:eastAsia="en-US"/>
              </w:rPr>
              <w:t xml:space="preserve">Речевое развитие </w:t>
            </w:r>
            <w:r w:rsidRPr="00963F49">
              <w:rPr>
                <w:rFonts w:ascii="Times New Roman" w:eastAsiaTheme="minorHAnsi" w:hAnsi="Times New Roman"/>
                <w:color w:val="000000"/>
                <w:sz w:val="28"/>
                <w:szCs w:val="28"/>
                <w:lang w:eastAsia="en-US"/>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i/>
                <w:iCs/>
                <w:color w:val="000000"/>
                <w:sz w:val="28"/>
                <w:szCs w:val="28"/>
                <w:lang w:eastAsia="en-US"/>
              </w:rPr>
              <w:t xml:space="preserve">а) Обязательная часть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963F49">
              <w:rPr>
                <w:rFonts w:ascii="Times New Roman" w:eastAsiaTheme="minorHAnsi" w:hAnsi="Times New Roman"/>
                <w:color w:val="000000"/>
                <w:sz w:val="28"/>
                <w:szCs w:val="28"/>
                <w:lang w:eastAsia="en-US"/>
              </w:rPr>
              <w:t>ДО</w:t>
            </w:r>
            <w:proofErr w:type="gramEnd"/>
            <w:r w:rsidRPr="00963F49">
              <w:rPr>
                <w:rFonts w:ascii="Times New Roman" w:eastAsiaTheme="minorHAnsi" w:hAnsi="Times New Roman"/>
                <w:color w:val="000000"/>
                <w:sz w:val="28"/>
                <w:szCs w:val="28"/>
                <w:lang w:eastAsia="en-US"/>
              </w:rPr>
              <w:t xml:space="preserve">, а также </w:t>
            </w:r>
            <w:proofErr w:type="gramStart"/>
            <w:r w:rsidRPr="00963F49">
              <w:rPr>
                <w:rFonts w:ascii="Times New Roman" w:eastAsiaTheme="minorHAnsi" w:hAnsi="Times New Roman"/>
                <w:color w:val="000000"/>
                <w:sz w:val="28"/>
                <w:szCs w:val="28"/>
                <w:lang w:eastAsia="en-US"/>
              </w:rPr>
              <w:t>соответствующим</w:t>
            </w:r>
            <w:proofErr w:type="gramEnd"/>
            <w:r w:rsidRPr="00963F49">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Гогоберидзе, О.В. Солнцевой и др. [ , с.130].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Цель: </w:t>
            </w:r>
            <w:r w:rsidRPr="00963F49">
              <w:rPr>
                <w:rFonts w:ascii="Times New Roman" w:eastAsiaTheme="minorHAnsi" w:hAnsi="Times New Roman"/>
                <w:color w:val="000000"/>
                <w:sz w:val="28"/>
                <w:szCs w:val="28"/>
                <w:lang w:eastAsia="en-US"/>
              </w:rPr>
              <w:t xml:space="preserve">формирование устной речи и навыков речевого общения с окружающими на основе овладения литературным языком своего народа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Задачи (по ФГОС </w:t>
            </w:r>
            <w:proofErr w:type="gramStart"/>
            <w:r w:rsidRPr="00963F49">
              <w:rPr>
                <w:rFonts w:ascii="Times New Roman" w:eastAsiaTheme="minorHAnsi" w:hAnsi="Times New Roman"/>
                <w:b/>
                <w:bCs/>
                <w:color w:val="000000"/>
                <w:sz w:val="28"/>
                <w:szCs w:val="28"/>
                <w:lang w:eastAsia="en-US"/>
              </w:rPr>
              <w:t>ДО</w:t>
            </w:r>
            <w:proofErr w:type="gramEnd"/>
            <w:r w:rsidRPr="00963F49">
              <w:rPr>
                <w:rFonts w:ascii="Times New Roman" w:eastAsiaTheme="minorHAnsi" w:hAnsi="Times New Roman"/>
                <w:b/>
                <w:bCs/>
                <w:color w:val="000000"/>
                <w:sz w:val="28"/>
                <w:szCs w:val="28"/>
                <w:lang w:eastAsia="en-US"/>
              </w:rPr>
              <w:t xml:space="preserve">):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w:t>
            </w:r>
            <w:r w:rsidR="00963F49" w:rsidRPr="00963F49">
              <w:rPr>
                <w:rFonts w:ascii="Times New Roman" w:eastAsiaTheme="minorHAnsi" w:hAnsi="Times New Roman"/>
                <w:color w:val="000000"/>
                <w:sz w:val="28"/>
                <w:szCs w:val="28"/>
                <w:lang w:eastAsia="en-US"/>
              </w:rPr>
              <w:t xml:space="preserve"> включает владение речью как средством общения и культуры;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обогащение активного словаря;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развитие связной, грамматически правильной диалогической и монологической речи;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развитие речевого творчества; </w:t>
            </w:r>
          </w:p>
          <w:p w:rsidR="00963F49" w:rsidRPr="00963F49"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развитие звуковой и интонационной культуры речи, фонематического слуха; </w:t>
            </w:r>
          </w:p>
          <w:p w:rsidR="00963F49" w:rsidRPr="00963F49"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Symbol" w:eastAsiaTheme="minorHAnsi" w:hAnsi="Symbol" w:cs="Symbol"/>
                <w:color w:val="000000"/>
                <w:sz w:val="28"/>
                <w:szCs w:val="28"/>
                <w:lang w:eastAsia="en-US"/>
              </w:rPr>
              <w:t></w:t>
            </w:r>
            <w:r>
              <w:rPr>
                <w:rFonts w:ascii="Symbol" w:eastAsiaTheme="minorHAnsi" w:hAnsi="Symbol" w:cs="Symbol"/>
                <w:color w:val="000000"/>
                <w:sz w:val="28"/>
                <w:szCs w:val="28"/>
                <w:lang w:eastAsia="en-US"/>
              </w:rPr>
              <w:t></w:t>
            </w:r>
            <w:r w:rsidR="00963F49" w:rsidRPr="00963F49">
              <w:rPr>
                <w:rFonts w:ascii="Times New Roman" w:eastAsiaTheme="minorHAnsi" w:hAnsi="Times New Roman"/>
                <w:color w:val="000000"/>
                <w:sz w:val="28"/>
                <w:szCs w:val="28"/>
                <w:lang w:eastAsia="en-US"/>
              </w:rPr>
              <w:t xml:space="preserve">знакомство с книжной культурой, детской литературой, понимание на слух текстов различных жанров детской литературы; </w:t>
            </w:r>
          </w:p>
          <w:p w:rsidR="00963F49" w:rsidRPr="00963F49"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963F49" w:rsidRPr="00963F49">
              <w:rPr>
                <w:rFonts w:ascii="Times New Roman" w:eastAsiaTheme="minorHAnsi" w:hAnsi="Times New Roman"/>
                <w:color w:val="000000"/>
                <w:sz w:val="28"/>
                <w:szCs w:val="28"/>
                <w:lang w:eastAsia="en-US"/>
              </w:rPr>
              <w:t xml:space="preserve">формирование звуковой аналитико-синтетической активности как предпосылки обучения грамоте.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963F49">
              <w:rPr>
                <w:rFonts w:ascii="Times New Roman" w:eastAsiaTheme="minorHAnsi" w:hAnsi="Times New Roman"/>
                <w:color w:val="000000"/>
                <w:sz w:val="28"/>
                <w:szCs w:val="28"/>
                <w:lang w:eastAsia="en-US"/>
              </w:rPr>
              <w:t xml:space="preserve">[ </w:t>
            </w:r>
            <w:proofErr w:type="gramEnd"/>
            <w:r w:rsidRPr="00963F49">
              <w:rPr>
                <w:rFonts w:ascii="Times New Roman" w:eastAsiaTheme="minorHAnsi" w:hAnsi="Times New Roman"/>
                <w:color w:val="000000"/>
                <w:sz w:val="28"/>
                <w:szCs w:val="28"/>
                <w:lang w:eastAsia="en-US"/>
              </w:rPr>
              <w:t xml:space="preserve">с. 130]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Специфика модели интеграции образовательной области «Речевое развитие» состоит в том, что решение основных психолого-педагогических задач указанной области осуществляется во всех образовательных областях основной общеобразовательной программы дошкольного образования.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Данная часть представлена следующими авторскими программами и современными технологиями: </w:t>
            </w:r>
          </w:p>
          <w:p w:rsidR="005348A7"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963F49" w:rsidRPr="00963F4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963F49" w:rsidRPr="00963F49">
              <w:rPr>
                <w:rFonts w:ascii="Times New Roman" w:eastAsiaTheme="minorHAnsi" w:hAnsi="Times New Roman"/>
                <w:b/>
                <w:bCs/>
                <w:i/>
                <w:iCs/>
                <w:color w:val="000000"/>
                <w:sz w:val="28"/>
                <w:szCs w:val="28"/>
                <w:lang w:eastAsia="en-US"/>
              </w:rPr>
              <w:t>Парциальная программа «Развитие речи</w:t>
            </w:r>
            <w:r w:rsidR="000D2BF9">
              <w:rPr>
                <w:rFonts w:ascii="Times New Roman" w:eastAsiaTheme="minorHAnsi" w:hAnsi="Times New Roman"/>
                <w:b/>
                <w:bCs/>
                <w:i/>
                <w:iCs/>
                <w:color w:val="000000"/>
                <w:sz w:val="28"/>
                <w:szCs w:val="28"/>
                <w:lang w:eastAsia="en-US"/>
              </w:rPr>
              <w:t xml:space="preserve"> детей 3-7 лет», О.С. Ушаковой.</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963F49">
              <w:rPr>
                <w:rFonts w:ascii="Times New Roman" w:eastAsiaTheme="minorHAnsi" w:hAnsi="Times New Roman"/>
                <w:i/>
                <w:iCs/>
                <w:color w:val="000000"/>
                <w:sz w:val="28"/>
                <w:szCs w:val="28"/>
                <w:lang w:eastAsia="en-US"/>
              </w:rPr>
              <w:t xml:space="preserve">Возраст: </w:t>
            </w:r>
            <w:r w:rsidRPr="00963F49">
              <w:rPr>
                <w:rFonts w:ascii="Times New Roman" w:eastAsiaTheme="minorHAnsi" w:hAnsi="Times New Roman"/>
                <w:color w:val="000000"/>
                <w:sz w:val="28"/>
                <w:szCs w:val="28"/>
                <w:lang w:eastAsia="en-US"/>
              </w:rPr>
              <w:t xml:space="preserve">программа реализуется с детьми 3-7 лет (во время образовательной деятельности. </w:t>
            </w:r>
            <w:proofErr w:type="gramEnd"/>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Цель: </w:t>
            </w:r>
            <w:r w:rsidRPr="00963F49">
              <w:rPr>
                <w:rFonts w:ascii="Times New Roman" w:eastAsiaTheme="minorHAnsi" w:hAnsi="Times New Roman"/>
                <w:color w:val="000000"/>
                <w:sz w:val="28"/>
                <w:szCs w:val="28"/>
                <w:lang w:eastAsia="en-US"/>
              </w:rPr>
              <w:t xml:space="preserve">развитие у дошкольников речевых умений и навыков, формирование у них представлений о структуре связного высказывания, а так же о способах связи между отдельными фразами и его частями.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Задачи: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развивать связную речь, умение строить простые и сложные синтаксические конструкции и использовать их в речи;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развивать лексической стороны речи;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формировать грамматический строй речи, умение использовать в речи все грамматические формы;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развивать звуковой стороны речи; </w:t>
            </w:r>
          </w:p>
          <w:p w:rsidR="00963F49" w:rsidRPr="00963F4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развивать образную речь.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Программа направлена на развитие связной речи дошкольников. В программе реализован принципиально новый подход: комплексное решение на одном занятии различных, но взаимосвязанных задач, охватывающих разные стороны речевого развития (фонетика, лексика, грамматика) при его ведущей роли.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Система </w:t>
            </w:r>
            <w:proofErr w:type="gramStart"/>
            <w:r w:rsidRPr="00963F49">
              <w:rPr>
                <w:rFonts w:ascii="Times New Roman" w:eastAsiaTheme="minorHAnsi" w:hAnsi="Times New Roman"/>
                <w:color w:val="000000"/>
                <w:sz w:val="28"/>
                <w:szCs w:val="28"/>
                <w:lang w:eastAsia="en-US"/>
              </w:rPr>
              <w:t>обучения дошкольников по программе</w:t>
            </w:r>
            <w:proofErr w:type="gramEnd"/>
            <w:r w:rsidRPr="00963F49">
              <w:rPr>
                <w:rFonts w:ascii="Times New Roman" w:eastAsiaTheme="minorHAnsi" w:hAnsi="Times New Roman"/>
                <w:color w:val="000000"/>
                <w:sz w:val="28"/>
                <w:szCs w:val="28"/>
                <w:lang w:eastAsia="en-US"/>
              </w:rPr>
              <w:t xml:space="preserve"> включает три основные направления: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lastRenderedPageBreak/>
              <w:t xml:space="preserve">- освоение разных структурных уровней системы языка: фонетики, лексики и грамматики; </w:t>
            </w:r>
          </w:p>
          <w:p w:rsidR="00963F49" w:rsidRPr="000155AA"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освоение навыков овладения языком в его коммуникативной функции (развитие связной речи, речевого общения);</w:t>
            </w:r>
          </w:p>
        </w:tc>
      </w:tr>
    </w:tbl>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lastRenderedPageBreak/>
        <w:t xml:space="preserve">- развитие способности к элементарному осознанию языковых и речевых явлений. </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Реализация этих направлений предполагает организацию образовательного процесса в форме сотрудничества и творческого общения воспитателя с детьми. </w:t>
      </w:r>
    </w:p>
    <w:p w:rsidR="005348A7" w:rsidRPr="00963F4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963F49" w:rsidRPr="00963F49" w:rsidRDefault="005348A7" w:rsidP="00963F49">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F32626">
        <w:rPr>
          <w:rFonts w:ascii="Times New Roman" w:eastAsiaTheme="minorHAnsi" w:hAnsi="Times New Roman"/>
          <w:color w:val="000000"/>
          <w:sz w:val="28"/>
          <w:szCs w:val="28"/>
          <w:lang w:eastAsia="en-US"/>
        </w:rPr>
        <w:t xml:space="preserve"> </w:t>
      </w:r>
      <w:r w:rsidR="00F32626">
        <w:rPr>
          <w:rFonts w:ascii="Times New Roman" w:eastAsiaTheme="minorHAnsi" w:hAnsi="Times New Roman"/>
          <w:b/>
          <w:bCs/>
          <w:i/>
          <w:iCs/>
          <w:color w:val="000000"/>
          <w:sz w:val="28"/>
          <w:szCs w:val="28"/>
          <w:lang w:eastAsia="en-US"/>
        </w:rPr>
        <w:t>Учебное пособие</w:t>
      </w:r>
      <w:r w:rsidR="00963F49" w:rsidRPr="00963F49">
        <w:rPr>
          <w:rFonts w:ascii="Times New Roman" w:eastAsiaTheme="minorHAnsi" w:hAnsi="Times New Roman"/>
          <w:b/>
          <w:bCs/>
          <w:i/>
          <w:iCs/>
          <w:color w:val="000000"/>
          <w:sz w:val="28"/>
          <w:szCs w:val="28"/>
          <w:lang w:eastAsia="en-US"/>
        </w:rPr>
        <w:t xml:space="preserve"> «Обучение дошкольников грамоте</w:t>
      </w:r>
      <w:r w:rsidR="006D6C53">
        <w:rPr>
          <w:rFonts w:ascii="Times New Roman" w:eastAsiaTheme="minorHAnsi" w:hAnsi="Times New Roman"/>
          <w:b/>
          <w:bCs/>
          <w:i/>
          <w:iCs/>
          <w:color w:val="000000"/>
          <w:sz w:val="28"/>
          <w:szCs w:val="28"/>
          <w:lang w:eastAsia="en-US"/>
        </w:rPr>
        <w:t>»</w:t>
      </w:r>
      <w:r w:rsidR="00963F49" w:rsidRPr="00963F49">
        <w:rPr>
          <w:rFonts w:ascii="Times New Roman" w:eastAsiaTheme="minorHAnsi" w:hAnsi="Times New Roman"/>
          <w:b/>
          <w:bCs/>
          <w:i/>
          <w:iCs/>
          <w:color w:val="000000"/>
          <w:sz w:val="28"/>
          <w:szCs w:val="28"/>
          <w:lang w:eastAsia="en-US"/>
        </w:rPr>
        <w:t xml:space="preserve"> по </w:t>
      </w:r>
      <w:r w:rsidR="00F32626">
        <w:rPr>
          <w:rFonts w:ascii="Times New Roman" w:eastAsiaTheme="minorHAnsi" w:hAnsi="Times New Roman"/>
          <w:b/>
          <w:bCs/>
          <w:i/>
          <w:iCs/>
          <w:color w:val="000000"/>
          <w:sz w:val="28"/>
          <w:szCs w:val="28"/>
          <w:lang w:eastAsia="en-US"/>
        </w:rPr>
        <w:t xml:space="preserve"> </w:t>
      </w:r>
      <w:r w:rsidR="00963F49" w:rsidRPr="00963F49">
        <w:rPr>
          <w:rFonts w:ascii="Times New Roman" w:eastAsiaTheme="minorHAnsi" w:hAnsi="Times New Roman"/>
          <w:b/>
          <w:bCs/>
          <w:i/>
          <w:iCs/>
          <w:color w:val="000000"/>
          <w:sz w:val="28"/>
          <w:szCs w:val="28"/>
          <w:lang w:eastAsia="en-US"/>
        </w:rPr>
        <w:t>методик</w:t>
      </w:r>
      <w:r w:rsidR="006D6C53">
        <w:rPr>
          <w:rFonts w:ascii="Times New Roman" w:eastAsiaTheme="minorHAnsi" w:hAnsi="Times New Roman"/>
          <w:b/>
          <w:bCs/>
          <w:i/>
          <w:iCs/>
          <w:color w:val="000000"/>
          <w:sz w:val="28"/>
          <w:szCs w:val="28"/>
          <w:lang w:eastAsia="en-US"/>
        </w:rPr>
        <w:t xml:space="preserve">е </w:t>
      </w:r>
      <w:r w:rsidR="00963F49" w:rsidRPr="00963F49">
        <w:rPr>
          <w:rFonts w:ascii="Times New Roman" w:eastAsiaTheme="minorHAnsi" w:hAnsi="Times New Roman"/>
          <w:b/>
          <w:bCs/>
          <w:i/>
          <w:iCs/>
          <w:color w:val="000000"/>
          <w:sz w:val="28"/>
          <w:szCs w:val="28"/>
          <w:lang w:eastAsia="en-US"/>
        </w:rPr>
        <w:t>Л.Е. Журовой</w:t>
      </w:r>
      <w:r w:rsidR="006D6C53">
        <w:rPr>
          <w:rFonts w:ascii="Times New Roman" w:eastAsiaTheme="minorHAnsi" w:hAnsi="Times New Roman"/>
          <w:b/>
          <w:bCs/>
          <w:i/>
          <w:iCs/>
          <w:color w:val="000000"/>
          <w:sz w:val="28"/>
          <w:szCs w:val="28"/>
          <w:lang w:eastAsia="en-US"/>
        </w:rPr>
        <w:t>.</w:t>
      </w:r>
      <w:r w:rsidR="00F32626">
        <w:rPr>
          <w:rFonts w:ascii="Times New Roman" w:eastAsiaTheme="minorHAnsi" w:hAnsi="Times New Roman"/>
          <w:b/>
          <w:bCs/>
          <w:i/>
          <w:iCs/>
          <w:color w:val="000000"/>
          <w:sz w:val="28"/>
          <w:szCs w:val="28"/>
          <w:lang w:eastAsia="en-US"/>
        </w:rPr>
        <w:t>, Н.С. Варенцовой,  Н.В. Дуровой. Л.Н.Невской.</w:t>
      </w:r>
    </w:p>
    <w:p w:rsidR="00963F49" w:rsidRPr="00963F49" w:rsidRDefault="00963F49" w:rsidP="00963F49">
      <w:pPr>
        <w:autoSpaceDE w:val="0"/>
        <w:autoSpaceDN w:val="0"/>
        <w:adjustRightInd w:val="0"/>
        <w:spacing w:after="0" w:line="240" w:lineRule="auto"/>
        <w:rPr>
          <w:rFonts w:ascii="Times New Roman" w:eastAsiaTheme="minorHAnsi" w:hAnsi="Times New Roman"/>
          <w:color w:val="000000"/>
          <w:sz w:val="28"/>
          <w:szCs w:val="28"/>
          <w:lang w:eastAsia="en-US"/>
        </w:rPr>
      </w:pP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Возраст: </w:t>
      </w:r>
      <w:r w:rsidRPr="00963F49">
        <w:rPr>
          <w:rFonts w:ascii="Times New Roman" w:eastAsiaTheme="minorHAnsi" w:hAnsi="Times New Roman"/>
          <w:color w:val="000000"/>
          <w:sz w:val="28"/>
          <w:szCs w:val="28"/>
          <w:lang w:eastAsia="en-US"/>
        </w:rPr>
        <w:t xml:space="preserve">программа реализуется с детьми 5-7 лет (старшая, подготовительная группы) во время образовательной деятельности.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Целью </w:t>
      </w:r>
      <w:r w:rsidRPr="00963F49">
        <w:rPr>
          <w:rFonts w:ascii="Times New Roman" w:eastAsiaTheme="minorHAnsi" w:hAnsi="Times New Roman"/>
          <w:color w:val="000000"/>
          <w:sz w:val="28"/>
          <w:szCs w:val="28"/>
          <w:lang w:eastAsia="en-US"/>
        </w:rPr>
        <w:t xml:space="preserve">обучения является работа над звуковой культурой речи детей, а основным содержанием - звуко-слоговой анализ слов. Проводится целенаправленная работа по развитию мышления, внимания, памяти, по усвоению зрительного образа каждой печатной буквы.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Обучение грамоте носит общеразвивающий характер, способствует развитию активной мыслительной деятельности, работоспособности, нравственно-волевых и эстетических качеств личности ребенка.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Особое внимание уделяется игровым приемам и дидактическим играм, которые составляют специфику обучения дошкольников и являются существенным компонентом этого обучения.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Задачи 1-го года обучения: </w:t>
      </w:r>
      <w:r w:rsidRPr="00963F49">
        <w:rPr>
          <w:rFonts w:ascii="Times New Roman" w:eastAsiaTheme="minorHAnsi" w:hAnsi="Times New Roman"/>
          <w:color w:val="000000"/>
          <w:sz w:val="28"/>
          <w:szCs w:val="28"/>
          <w:lang w:eastAsia="en-US"/>
        </w:rPr>
        <w:t xml:space="preserve">формирование у детей общей ориентировки в звуковой системе языка, обучение их звуковому анализу.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Задачи 2-го года обучения: </w:t>
      </w:r>
      <w:r w:rsidRPr="00963F49">
        <w:rPr>
          <w:rFonts w:ascii="Times New Roman" w:eastAsiaTheme="minorHAnsi" w:hAnsi="Times New Roman"/>
          <w:color w:val="000000"/>
          <w:sz w:val="28"/>
          <w:szCs w:val="28"/>
          <w:lang w:eastAsia="en-US"/>
        </w:rPr>
        <w:t xml:space="preserve">дети учатся анализу и синтезу предложений разной конструкции, знакомятся со всеми буквами русского алфавита, усваивают некоторые правила орфографии, выкладывают </w:t>
      </w:r>
      <w:proofErr w:type="gramStart"/>
      <w:r w:rsidRPr="00963F49">
        <w:rPr>
          <w:rFonts w:ascii="Times New Roman" w:eastAsiaTheme="minorHAnsi" w:hAnsi="Times New Roman"/>
          <w:color w:val="000000"/>
          <w:sz w:val="28"/>
          <w:szCs w:val="28"/>
          <w:lang w:eastAsia="en-US"/>
        </w:rPr>
        <w:t>слова</w:t>
      </w:r>
      <w:proofErr w:type="gramEnd"/>
      <w:r w:rsidRPr="00963F49">
        <w:rPr>
          <w:rFonts w:ascii="Times New Roman" w:eastAsiaTheme="minorHAnsi" w:hAnsi="Times New Roman"/>
          <w:color w:val="000000"/>
          <w:sz w:val="28"/>
          <w:szCs w:val="28"/>
          <w:lang w:eastAsia="en-US"/>
        </w:rPr>
        <w:t xml:space="preserve"> и предложения из букв разрезной азбуки с применением правил орфографии, овладевают слоговым и слитным способами чтения. </w:t>
      </w:r>
    </w:p>
    <w:p w:rsidR="00963F49" w:rsidRDefault="00963F49" w:rsidP="005348A7">
      <w:pPr>
        <w:autoSpaceDE w:val="0"/>
        <w:autoSpaceDN w:val="0"/>
        <w:adjustRightInd w:val="0"/>
        <w:spacing w:after="0" w:line="240" w:lineRule="auto"/>
        <w:jc w:val="both"/>
        <w:rPr>
          <w:rFonts w:ascii="Times New Roman" w:eastAsiaTheme="minorHAnsi" w:hAnsi="Times New Roman"/>
          <w:i/>
          <w:iCs/>
          <w:color w:val="000000"/>
          <w:sz w:val="28"/>
          <w:szCs w:val="28"/>
          <w:lang w:eastAsia="en-US"/>
        </w:rPr>
      </w:pPr>
      <w:r>
        <w:rPr>
          <w:rFonts w:ascii="Times New Roman" w:eastAsiaTheme="minorHAnsi" w:hAnsi="Times New Roman"/>
          <w:i/>
          <w:iCs/>
          <w:color w:val="000000"/>
          <w:sz w:val="28"/>
          <w:szCs w:val="28"/>
          <w:lang w:eastAsia="en-US"/>
        </w:rPr>
        <w:t>Содержание программы:</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iCs/>
          <w:color w:val="000000"/>
          <w:sz w:val="28"/>
          <w:szCs w:val="28"/>
          <w:lang w:eastAsia="en-US"/>
        </w:rPr>
        <w:t>Раздел 1</w:t>
      </w:r>
      <w:r>
        <w:rPr>
          <w:rFonts w:ascii="Times New Roman" w:eastAsiaTheme="minorHAnsi" w:hAnsi="Times New Roman"/>
          <w:iCs/>
          <w:color w:val="000000"/>
          <w:sz w:val="28"/>
          <w:szCs w:val="28"/>
          <w:lang w:eastAsia="en-US"/>
        </w:rPr>
        <w:t xml:space="preserve"> – Звуковой анализ слова</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Определение последовательности звуков в слове, интонационное выделение каждого звука. Знакомство с гласными и согласными звуками. Знакомство с твердыми и мягкими согласными звуками. Ознакомление с йотированными гласными звуками. Вычленение ударного слога.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color w:val="000000"/>
          <w:sz w:val="28"/>
          <w:szCs w:val="28"/>
          <w:lang w:eastAsia="en-US"/>
        </w:rPr>
        <w:t>Раздел 2</w:t>
      </w:r>
      <w:r>
        <w:rPr>
          <w:rFonts w:ascii="Times New Roman" w:eastAsiaTheme="minorHAnsi" w:hAnsi="Times New Roman"/>
          <w:color w:val="000000"/>
          <w:sz w:val="28"/>
          <w:szCs w:val="28"/>
          <w:lang w:eastAsia="en-US"/>
        </w:rPr>
        <w:t xml:space="preserve">  - Членение предложения на слова</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Знакомство с предложениями. Составление предложения с</w:t>
      </w:r>
      <w:r>
        <w:rPr>
          <w:rFonts w:ascii="Times New Roman" w:eastAsiaTheme="minorHAnsi" w:hAnsi="Times New Roman"/>
          <w:color w:val="000000"/>
          <w:sz w:val="28"/>
          <w:szCs w:val="28"/>
          <w:lang w:eastAsia="en-US"/>
        </w:rPr>
        <w:t xml:space="preserve"> использованием «живой модели».</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color w:val="000000"/>
          <w:sz w:val="28"/>
          <w:szCs w:val="28"/>
          <w:lang w:eastAsia="en-US"/>
        </w:rPr>
        <w:t>Раздел 3</w:t>
      </w:r>
      <w:r>
        <w:rPr>
          <w:rFonts w:ascii="Times New Roman" w:eastAsiaTheme="minorHAnsi" w:hAnsi="Times New Roman"/>
          <w:color w:val="000000"/>
          <w:sz w:val="28"/>
          <w:szCs w:val="28"/>
          <w:lang w:eastAsia="en-US"/>
        </w:rPr>
        <w:t xml:space="preserve"> – Знакомство с буквами</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Ознакомление со всеми согласными буквами русского алфавита (в процессе работы по звуковому анализу слов).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color w:val="000000"/>
          <w:sz w:val="28"/>
          <w:szCs w:val="28"/>
          <w:lang w:eastAsia="en-US"/>
        </w:rPr>
        <w:t>Раздел 4</w:t>
      </w:r>
      <w:r>
        <w:rPr>
          <w:rFonts w:ascii="Times New Roman" w:eastAsiaTheme="minorHAnsi" w:hAnsi="Times New Roman"/>
          <w:color w:val="000000"/>
          <w:sz w:val="28"/>
          <w:szCs w:val="28"/>
          <w:lang w:eastAsia="en-US"/>
        </w:rPr>
        <w:t xml:space="preserve"> – обучение чтению</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Обучение словоизменению. Формирование слогового чтения и формирование слитного чтения. </w:t>
      </w:r>
    </w:p>
    <w:p w:rsidR="008A6635" w:rsidRDefault="008A6635" w:rsidP="00963F49">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963F49" w:rsidRPr="00963F49" w:rsidRDefault="00963F49" w:rsidP="00963F49">
      <w:pPr>
        <w:autoSpaceDE w:val="0"/>
        <w:autoSpaceDN w:val="0"/>
        <w:adjustRightInd w:val="0"/>
        <w:spacing w:after="0" w:line="240" w:lineRule="auto"/>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Образовательная область «Художественно-эстетическое развитие» </w:t>
      </w:r>
    </w:p>
    <w:p w:rsidR="005348A7" w:rsidRDefault="005348A7" w:rsidP="00963F49">
      <w:pPr>
        <w:pStyle w:val="Default"/>
        <w:jc w:val="both"/>
        <w:rPr>
          <w:rFonts w:eastAsiaTheme="minorHAnsi"/>
          <w:b/>
          <w:bCs/>
          <w:sz w:val="28"/>
          <w:szCs w:val="28"/>
        </w:rPr>
      </w:pPr>
    </w:p>
    <w:p w:rsidR="000155AA" w:rsidRPr="000155AA" w:rsidRDefault="00963F49" w:rsidP="005348A7">
      <w:pPr>
        <w:pStyle w:val="Default"/>
        <w:jc w:val="both"/>
        <w:rPr>
          <w:b/>
          <w:bCs/>
          <w:sz w:val="28"/>
          <w:szCs w:val="28"/>
        </w:rPr>
      </w:pPr>
      <w:r w:rsidRPr="00963F49">
        <w:rPr>
          <w:rFonts w:eastAsiaTheme="minorHAnsi"/>
          <w:b/>
          <w:bCs/>
          <w:sz w:val="28"/>
          <w:szCs w:val="28"/>
        </w:rPr>
        <w:t xml:space="preserve">Художественно-эстетическое развитие </w:t>
      </w:r>
      <w:r w:rsidRPr="00963F49">
        <w:rPr>
          <w:rFonts w:eastAsiaTheme="minorHAnsi"/>
          <w:sz w:val="28"/>
          <w:szCs w:val="28"/>
        </w:rPr>
        <w:t xml:space="preserve">предполагает развитие предпосылок </w:t>
      </w:r>
      <w:proofErr w:type="gramStart"/>
      <w:r w:rsidRPr="00963F49">
        <w:rPr>
          <w:rFonts w:eastAsiaTheme="minorHAnsi"/>
          <w:sz w:val="28"/>
          <w:szCs w:val="28"/>
        </w:rPr>
        <w:t>ценностно- смыслового</w:t>
      </w:r>
      <w:proofErr w:type="gramEnd"/>
      <w:r w:rsidRPr="00963F49">
        <w:rPr>
          <w:rFonts w:eastAsiaTheme="minorHAnsi"/>
          <w:sz w:val="28"/>
          <w:szCs w:val="28"/>
        </w:rPr>
        <w:t xml:space="preserve"> восприятия и понимания произведений искусства (словесного, музыкального, изобразительного), мира природы;</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модельной, музыкальной и др.).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i/>
          <w:iCs/>
          <w:color w:val="000000"/>
          <w:sz w:val="28"/>
          <w:szCs w:val="28"/>
          <w:lang w:eastAsia="en-US"/>
        </w:rPr>
        <w:t xml:space="preserve">а) Обязательная часть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0D2BF9">
        <w:rPr>
          <w:rFonts w:ascii="Times New Roman" w:eastAsiaTheme="minorHAnsi" w:hAnsi="Times New Roman"/>
          <w:color w:val="000000"/>
          <w:sz w:val="28"/>
          <w:szCs w:val="28"/>
          <w:lang w:eastAsia="en-US"/>
        </w:rPr>
        <w:t>ДО</w:t>
      </w:r>
      <w:proofErr w:type="gramEnd"/>
      <w:r w:rsidRPr="000D2BF9">
        <w:rPr>
          <w:rFonts w:ascii="Times New Roman" w:eastAsiaTheme="minorHAnsi" w:hAnsi="Times New Roman"/>
          <w:color w:val="000000"/>
          <w:sz w:val="28"/>
          <w:szCs w:val="28"/>
          <w:lang w:eastAsia="en-US"/>
        </w:rPr>
        <w:t xml:space="preserve">, а также </w:t>
      </w:r>
      <w:proofErr w:type="gramStart"/>
      <w:r w:rsidRPr="000D2BF9">
        <w:rPr>
          <w:rFonts w:ascii="Times New Roman" w:eastAsiaTheme="minorHAnsi" w:hAnsi="Times New Roman"/>
          <w:color w:val="000000"/>
          <w:sz w:val="28"/>
          <w:szCs w:val="28"/>
          <w:lang w:eastAsia="en-US"/>
        </w:rPr>
        <w:t>соответствующим</w:t>
      </w:r>
      <w:proofErr w:type="gramEnd"/>
      <w:r w:rsidRPr="000D2BF9">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Гогоберидзе, О.В. Солнцевой и др. [ , с. 143].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color w:val="000000"/>
          <w:sz w:val="28"/>
          <w:szCs w:val="28"/>
          <w:lang w:eastAsia="en-US"/>
        </w:rPr>
        <w:t xml:space="preserve">Цель: </w:t>
      </w:r>
      <w:r w:rsidRPr="000D2BF9">
        <w:rPr>
          <w:rFonts w:ascii="Times New Roman" w:eastAsiaTheme="minorHAnsi" w:hAnsi="Times New Roman"/>
          <w:color w:val="000000"/>
          <w:sz w:val="28"/>
          <w:szCs w:val="28"/>
          <w:lang w:eastAsia="en-US"/>
        </w:rPr>
        <w:t xml:space="preserve">воспитание художественных способностей детей, главной из которых является </w:t>
      </w:r>
      <w:r w:rsidRPr="000D2BF9">
        <w:rPr>
          <w:rFonts w:ascii="Times New Roman" w:eastAsiaTheme="minorHAnsi" w:hAnsi="Times New Roman"/>
          <w:b/>
          <w:bCs/>
          <w:i/>
          <w:iCs/>
          <w:color w:val="000000"/>
          <w:sz w:val="28"/>
          <w:szCs w:val="28"/>
          <w:lang w:eastAsia="en-US"/>
        </w:rPr>
        <w:t xml:space="preserve">эмоциональная отзывчивость </w:t>
      </w:r>
      <w:r w:rsidRPr="000D2BF9">
        <w:rPr>
          <w:rFonts w:ascii="Times New Roman" w:eastAsiaTheme="minorHAnsi" w:hAnsi="Times New Roman"/>
          <w:color w:val="000000"/>
          <w:sz w:val="28"/>
          <w:szCs w:val="28"/>
          <w:lang w:eastAsia="en-US"/>
        </w:rPr>
        <w:t xml:space="preserve">на средства художественной выразительности, свойственные разным видам искусства.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color w:val="000000"/>
          <w:sz w:val="28"/>
          <w:szCs w:val="28"/>
          <w:lang w:eastAsia="en-US"/>
        </w:rPr>
        <w:t xml:space="preserve">Задачи (по ФГОС </w:t>
      </w:r>
      <w:proofErr w:type="gramStart"/>
      <w:r w:rsidRPr="000D2BF9">
        <w:rPr>
          <w:rFonts w:ascii="Times New Roman" w:eastAsiaTheme="minorHAnsi" w:hAnsi="Times New Roman"/>
          <w:b/>
          <w:bCs/>
          <w:color w:val="000000"/>
          <w:sz w:val="28"/>
          <w:szCs w:val="28"/>
          <w:lang w:eastAsia="en-US"/>
        </w:rPr>
        <w:t>ДО</w:t>
      </w:r>
      <w:proofErr w:type="gramEnd"/>
      <w:r w:rsidRPr="000D2BF9">
        <w:rPr>
          <w:rFonts w:ascii="Times New Roman" w:eastAsiaTheme="minorHAnsi" w:hAnsi="Times New Roman"/>
          <w:b/>
          <w:bCs/>
          <w:color w:val="000000"/>
          <w:sz w:val="28"/>
          <w:szCs w:val="28"/>
          <w:lang w:eastAsia="en-US"/>
        </w:rPr>
        <w:t xml:space="preserve">):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становление эстетического отношения к окружающему миру;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формирование элементарных представлений о видах искусства; восприятие музыки, художественной литературы, фольклора;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стимулирование сопереживания персонажам художественных произведений; </w:t>
      </w:r>
    </w:p>
    <w:p w:rsidR="005348A7" w:rsidRDefault="000D2BF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D2BF9">
        <w:rPr>
          <w:rFonts w:ascii="Times New Roman" w:eastAsiaTheme="minorHAnsi" w:hAnsi="Times New Roman"/>
          <w:color w:val="000000"/>
          <w:sz w:val="28"/>
          <w:szCs w:val="28"/>
          <w:lang w:eastAsia="en-US"/>
        </w:rPr>
        <w:t xml:space="preserve">реализация самостоятельной творческой деятельности детей (изобразительной, конструктивно-модельной, музыкальной и др.) </w:t>
      </w:r>
    </w:p>
    <w:p w:rsidR="000D2BF9" w:rsidRPr="005348A7" w:rsidRDefault="005348A7"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5348A7">
        <w:rPr>
          <w:rFonts w:ascii="Times New Roman" w:eastAsiaTheme="minorHAnsi" w:hAnsi="Times New Roman"/>
          <w:color w:val="000000"/>
          <w:sz w:val="28"/>
          <w:szCs w:val="28"/>
          <w:lang w:eastAsia="en-US"/>
        </w:rPr>
        <w:t>•</w:t>
      </w:r>
      <w:r w:rsidR="000D2BF9" w:rsidRPr="005348A7">
        <w:rPr>
          <w:rFonts w:ascii="Times New Roman" w:eastAsiaTheme="minorHAnsi" w:hAnsi="Times New Roman"/>
          <w:color w:val="000000"/>
          <w:sz w:val="28"/>
          <w:szCs w:val="28"/>
          <w:lang w:eastAsia="en-US"/>
        </w:rPr>
        <w:t xml:space="preserve">«Изобразительное искусство», </w:t>
      </w:r>
    </w:p>
    <w:p w:rsidR="000D2BF9" w:rsidRPr="000D2BF9" w:rsidRDefault="000D2BF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«Развитие продуктивной деятельности и детского творчества», </w:t>
      </w:r>
    </w:p>
    <w:p w:rsidR="000D2BF9" w:rsidRPr="000D2BF9" w:rsidRDefault="000D2BF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«Художественная литература»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«Музыка»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качестве разделов в данную образовательную область </w:t>
      </w:r>
      <w:proofErr w:type="gramStart"/>
      <w:r w:rsidRPr="000D2BF9">
        <w:rPr>
          <w:rFonts w:ascii="Times New Roman" w:eastAsiaTheme="minorHAnsi" w:hAnsi="Times New Roman"/>
          <w:color w:val="000000"/>
          <w:sz w:val="28"/>
          <w:szCs w:val="28"/>
          <w:lang w:eastAsia="en-US"/>
        </w:rPr>
        <w:t>включены</w:t>
      </w:r>
      <w:proofErr w:type="gramEnd"/>
      <w:r w:rsidRPr="000D2BF9">
        <w:rPr>
          <w:rFonts w:ascii="Times New Roman" w:eastAsiaTheme="minorHAnsi" w:hAnsi="Times New Roman"/>
          <w:color w:val="000000"/>
          <w:sz w:val="28"/>
          <w:szCs w:val="28"/>
          <w:lang w:eastAsia="en-US"/>
        </w:rPr>
        <w:t xml:space="preserve">: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[с. 143] </w:t>
      </w:r>
    </w:p>
    <w:p w:rsidR="000D2BF9" w:rsidRDefault="000D2BF9" w:rsidP="000D2BF9">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0D2BF9" w:rsidRPr="000D2BF9" w:rsidRDefault="000D2BF9"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ДОУ работа в данном направлении представлена как одно из приоритетных направлений в системе развития детей. </w:t>
      </w:r>
    </w:p>
    <w:p w:rsidR="000D2BF9" w:rsidRPr="000D2BF9" w:rsidRDefault="000D2BF9"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Система работы по художественно-эстетическому воспитанию состоит из взаимосвязанных между собой компонентов: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обновление содержания образования (выбор программ и технологий);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lastRenderedPageBreak/>
        <w:t xml:space="preserve">• создание условий для художественно-эстетического воспитания (кадровое обеспечение, учебно-методическое обеспечение, создание предметно - развивающей среды); </w:t>
      </w:r>
    </w:p>
    <w:p w:rsidR="000155AA" w:rsidRDefault="000D2BF9" w:rsidP="005348A7">
      <w:pPr>
        <w:pStyle w:val="Default"/>
        <w:jc w:val="both"/>
        <w:rPr>
          <w:rFonts w:eastAsiaTheme="minorHAnsi"/>
          <w:sz w:val="28"/>
          <w:szCs w:val="28"/>
        </w:rPr>
      </w:pPr>
      <w:r w:rsidRPr="000D2BF9">
        <w:rPr>
          <w:rFonts w:eastAsiaTheme="minorHAnsi"/>
          <w:sz w:val="28"/>
          <w:szCs w:val="28"/>
        </w:rPr>
        <w:t>• организация образовательного процесса (работа с детьми и родителями);</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координация работы с другими учреждениями и организациями. </w:t>
      </w:r>
    </w:p>
    <w:p w:rsidR="000D2BF9" w:rsidRPr="000D2BF9" w:rsidRDefault="000D2BF9"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Одним из важных условий реализации системы художественно-эстетического воспитания в дошкольном учреждении является организация предметно-развивающей среды. В каждой возрастной группе созданы условия для художественно-речевой и музыкальной деятельности: имеются театральные, игровые уголки, художественные уголки. Центры содержат разнообразный материал, пособия, игры. Используются технические средства обучения. Для реализации поставленных задач в ДОУ имеются помещения для работы по художественно-эстетическому направлению: музыкальный зал. Эффективно используются раздевалки в групповых комнатах и коридоры: в них размещаются выставки фотографий, рисунков детей, поделок из природного материала. Созданная в детском саду предметно-развивающая среда способствует познавательному развитию, развитию интереса к миру искусства, навыков в изобразительной, музыкальной, театрализованной деятельности, творчеству. </w:t>
      </w:r>
    </w:p>
    <w:p w:rsidR="000D2BF9" w:rsidRPr="000D2BF9" w:rsidRDefault="00F8694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D2BF9" w:rsidRPr="000D2BF9">
        <w:rPr>
          <w:rFonts w:ascii="Times New Roman" w:eastAsiaTheme="minorHAnsi" w:hAnsi="Times New Roman"/>
          <w:color w:val="000000"/>
          <w:sz w:val="28"/>
          <w:szCs w:val="28"/>
          <w:lang w:eastAsia="en-US"/>
        </w:rPr>
        <w:t xml:space="preserve">В детском саду система педагогического взаимодействия педагогов и детей, направленная на эстетическое развитие, строится в ДОУ в трех направлениях: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организованная деятельность (занятия, экскурсии, развлечения, индивидуальная работа, игры);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совместная деятельность педагогов и детей;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самостоятельная деятельность детей, направленная на укрепление интереса к художественной деятельности и развитие творческих способностей (игры, концерты, инсценировки, продуктивная деятельность).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Работа с детьми ведется в данных направлениях не изолированно, а в интеграции: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музыкальное воспитание,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художественно-речевая деятельность,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изобразительная деятельность</w:t>
      </w:r>
      <w:r w:rsidR="005348A7">
        <w:rPr>
          <w:rFonts w:ascii="Times New Roman" w:eastAsiaTheme="minorHAnsi" w:hAnsi="Times New Roman"/>
          <w:color w:val="000000"/>
          <w:sz w:val="28"/>
          <w:szCs w:val="28"/>
          <w:lang w:eastAsia="en-US"/>
        </w:rPr>
        <w:t>.</w:t>
      </w:r>
    </w:p>
    <w:p w:rsidR="000D2BF9" w:rsidRPr="000D2BF9" w:rsidRDefault="000D2BF9" w:rsidP="00EB1AA1">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Взаимодействие педагогов и детей осуществляется через следующие формы работы: групповые и подгрупповые занятия, праздники, развлечения, тематические музыкальные вечера, театрализованные представления, дидактические игры, выставки рисунков и поделок и др. Знания, полученные на занятиях эстетического цикла, отражаются в игровой деятельности воспитанников. Они с удовольствием музицируют, показывают мини-спектакли, танцуют, пересказывают сказки, занимаются собственным сочинительством. </w:t>
      </w:r>
    </w:p>
    <w:p w:rsidR="000D2BF9" w:rsidRDefault="000D2BF9" w:rsidP="00EB1AA1">
      <w:pPr>
        <w:pStyle w:val="Default"/>
        <w:ind w:firstLine="708"/>
        <w:jc w:val="both"/>
        <w:rPr>
          <w:rFonts w:eastAsiaTheme="minorHAnsi"/>
          <w:sz w:val="28"/>
          <w:szCs w:val="28"/>
        </w:rPr>
      </w:pPr>
      <w:r w:rsidRPr="000D2BF9">
        <w:rPr>
          <w:rFonts w:eastAsiaTheme="minorHAnsi"/>
          <w:sz w:val="28"/>
          <w:szCs w:val="28"/>
        </w:rPr>
        <w:t xml:space="preserve">Эффективность деятельности по приоритетному направлению во многом определяется взаимодействием всех педагогических работников ДОУ. Для каждого сотрудника ДОУ определены направления работы в области художественно - эстетического образования. Во взаимодействии специалистов наблюдается преемственность в осуществлении задач, в тематике, содержании </w:t>
      </w:r>
      <w:r w:rsidRPr="000D2BF9">
        <w:rPr>
          <w:rFonts w:eastAsiaTheme="minorHAnsi"/>
          <w:sz w:val="28"/>
          <w:szCs w:val="28"/>
        </w:rPr>
        <w:lastRenderedPageBreak/>
        <w:t>педагогического процесса, что обеспечивает ребенку условия для максимальной творческой деятельности.</w:t>
      </w:r>
    </w:p>
    <w:p w:rsidR="000D2BF9" w:rsidRPr="000D2BF9" w:rsidRDefault="000D2BF9" w:rsidP="00EB1AA1">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0D2BF9" w:rsidRDefault="000D2BF9" w:rsidP="00EB1AA1">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Данная часть представлена следующими авторскими программами и современными технологиями: </w:t>
      </w:r>
    </w:p>
    <w:p w:rsidR="005348A7" w:rsidRPr="000D2BF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D2BF9" w:rsidRPr="000D2BF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D2BF9" w:rsidRPr="000D2BF9">
        <w:rPr>
          <w:rFonts w:ascii="Times New Roman" w:eastAsiaTheme="minorHAnsi" w:hAnsi="Times New Roman"/>
          <w:b/>
          <w:bCs/>
          <w:i/>
          <w:iCs/>
          <w:color w:val="000000"/>
          <w:sz w:val="28"/>
          <w:szCs w:val="28"/>
          <w:lang w:eastAsia="en-US"/>
        </w:rPr>
        <w:t xml:space="preserve">Парциальная программа музыкального воспитания «Ладушки» (И.М. Каплунова, И.А. Новоскольцева)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i/>
          <w:iCs/>
          <w:color w:val="000000"/>
          <w:sz w:val="28"/>
          <w:szCs w:val="28"/>
          <w:lang w:eastAsia="en-US"/>
        </w:rPr>
        <w:t xml:space="preserve">Возраст: </w:t>
      </w:r>
      <w:r w:rsidRPr="000D2BF9">
        <w:rPr>
          <w:rFonts w:ascii="Times New Roman" w:eastAsiaTheme="minorHAnsi" w:hAnsi="Times New Roman"/>
          <w:color w:val="000000"/>
          <w:sz w:val="28"/>
          <w:szCs w:val="28"/>
          <w:lang w:eastAsia="en-US"/>
        </w:rPr>
        <w:t xml:space="preserve">программа представляет собой план работы по музыкальному воспитанию детей 3-7 лет.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i/>
          <w:iCs/>
          <w:color w:val="000000"/>
          <w:sz w:val="28"/>
          <w:szCs w:val="28"/>
          <w:lang w:eastAsia="en-US"/>
        </w:rPr>
        <w:t xml:space="preserve">Цель: </w:t>
      </w:r>
      <w:r w:rsidRPr="000D2BF9">
        <w:rPr>
          <w:rFonts w:ascii="Times New Roman" w:eastAsiaTheme="minorHAnsi" w:hAnsi="Times New Roman"/>
          <w:color w:val="000000"/>
          <w:sz w:val="28"/>
          <w:szCs w:val="28"/>
          <w:lang w:eastAsia="en-US"/>
        </w:rPr>
        <w:t xml:space="preserve">введение ребенка в мир музыки с радостью и улыбкой.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i/>
          <w:iCs/>
          <w:color w:val="000000"/>
          <w:sz w:val="28"/>
          <w:szCs w:val="28"/>
          <w:lang w:eastAsia="en-US"/>
        </w:rPr>
        <w:t xml:space="preserve">Задачи: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Подготовка детей к восприятию музыкальных образов и представлений.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proofErr w:type="gramStart"/>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Закладывание основ гармонического развития (развитие слуха, внимания, движения, чувства ритма и красоты мелодии. </w:t>
      </w:r>
      <w:proofErr w:type="gramEnd"/>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Развитие индивидуальных музыкальных способностей.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Приобщение детей к русской народно-традиционной и мировой музыкальной культуре.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Подготовка детей к освоению приемов и навыков в различных видах музыкальной деятельности адекватно детским возможностям.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Развитие коммуникативных способностей. </w:t>
      </w:r>
    </w:p>
    <w:p w:rsidR="000D2BF9" w:rsidRPr="000D2BF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Знакомство детей с многообразием музыкальных форм и жанров в прив</w:t>
      </w:r>
      <w:r>
        <w:rPr>
          <w:rFonts w:ascii="Times New Roman" w:eastAsiaTheme="minorHAnsi" w:hAnsi="Times New Roman"/>
          <w:color w:val="000000"/>
          <w:sz w:val="28"/>
          <w:szCs w:val="28"/>
          <w:lang w:eastAsia="en-US"/>
        </w:rPr>
        <w:t xml:space="preserve">лекательной и доступной форме. </w:t>
      </w:r>
    </w:p>
    <w:p w:rsidR="000D2BF9" w:rsidRPr="000D2BF9" w:rsidRDefault="000D2BF9" w:rsidP="005348A7">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Предлагаемый материал дает возможность музыкальному руководителю проводить занятия в интересной, увлекательной форме. Принцип построения занятий традиционный, но с введением необычных игровых моментов и вариантов. </w:t>
      </w:r>
    </w:p>
    <w:p w:rsidR="000D2BF9" w:rsidRPr="000D2BF9" w:rsidRDefault="000D2BF9" w:rsidP="005348A7">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программу включен новый раздел – "Развитие чувства ритма". Разнообразные упражнения помогут детям легко двигаться и быстрее осваивать музыкальные инструменты. Изменен подход к разделу "Слушание музыки". Благодаря яркому и характерному музыкальному материалу дети достаточно легко могут выразить свое отношение к музыке словесно, через движение, в рисунке. В интересной и доступной форме знакомятся с творчеством П.И. Чайковского. Предлагаемый фольклорный материал несет в занятия радостные минутки. </w:t>
      </w:r>
    </w:p>
    <w:p w:rsidR="000D2BF9" w:rsidRPr="000D2BF9" w:rsidRDefault="000D2BF9" w:rsidP="005348A7">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Во время сна, при организации режимных моментов используются музыкальные записи (колыбельные, веселая музыка, классическая музыка). Для ознакомления с творчеством композиторов, изучение которых предлагает программа, имеется подбор портретов и музыкальные произведения. </w:t>
      </w:r>
    </w:p>
    <w:p w:rsidR="000D2BF9" w:rsidRDefault="000D2BF9" w:rsidP="005348A7">
      <w:pPr>
        <w:pStyle w:val="Default"/>
        <w:ind w:firstLine="708"/>
        <w:jc w:val="both"/>
        <w:rPr>
          <w:b/>
          <w:bCs/>
          <w:sz w:val="28"/>
          <w:szCs w:val="28"/>
        </w:rPr>
      </w:pPr>
      <w:r w:rsidRPr="000D2BF9">
        <w:rPr>
          <w:rFonts w:eastAsiaTheme="minorHAnsi"/>
          <w:sz w:val="28"/>
          <w:szCs w:val="28"/>
        </w:rPr>
        <w:t xml:space="preserve">В дошкольном учреждении создана музыкальная среда, способствующая эстетическому развитию и эмоциональному благополучию детей. Педагоги развивают музыкальные способности через организацию музыкальных уголков, прослушивание музыкальных произведений, ознакомление с народными </w:t>
      </w:r>
      <w:r w:rsidRPr="000D2BF9">
        <w:rPr>
          <w:rFonts w:eastAsiaTheme="minorHAnsi"/>
          <w:sz w:val="28"/>
          <w:szCs w:val="28"/>
        </w:rPr>
        <w:lastRenderedPageBreak/>
        <w:t>инструментами и т.п. В каждой возрастной группе действует музыкальный уголок,</w:t>
      </w:r>
      <w:r>
        <w:rPr>
          <w:sz w:val="28"/>
          <w:szCs w:val="28"/>
        </w:rPr>
        <w:t>в котором имеются традиционные и нетрадиционные музыкальные инструменты, изготовленные руками детей, воспитателей и родителей.</w:t>
      </w:r>
    </w:p>
    <w:p w:rsidR="000D2BF9" w:rsidRDefault="000D2BF9" w:rsidP="005348A7">
      <w:pPr>
        <w:pStyle w:val="Default"/>
        <w:jc w:val="both"/>
        <w:rPr>
          <w:sz w:val="28"/>
          <w:szCs w:val="28"/>
        </w:rPr>
      </w:pPr>
    </w:p>
    <w:p w:rsidR="00963F49" w:rsidRDefault="005348A7" w:rsidP="00545419">
      <w:pPr>
        <w:pStyle w:val="Default"/>
        <w:jc w:val="both"/>
        <w:rPr>
          <w:b/>
          <w:i/>
          <w:sz w:val="28"/>
          <w:szCs w:val="28"/>
        </w:rPr>
      </w:pPr>
      <w:r>
        <w:rPr>
          <w:b/>
          <w:i/>
          <w:sz w:val="28"/>
          <w:szCs w:val="28"/>
        </w:rPr>
        <w:t xml:space="preserve">- </w:t>
      </w:r>
      <w:r w:rsidR="000D2BF9" w:rsidRPr="000D2BF9">
        <w:rPr>
          <w:b/>
          <w:i/>
          <w:sz w:val="28"/>
          <w:szCs w:val="28"/>
        </w:rPr>
        <w:t xml:space="preserve">«Программа художественного воспитания, обучения и развития детей 2-7 лет «Цветные </w:t>
      </w:r>
      <w:r w:rsidR="003E58C7">
        <w:rPr>
          <w:b/>
          <w:i/>
          <w:sz w:val="28"/>
          <w:szCs w:val="28"/>
        </w:rPr>
        <w:t xml:space="preserve">ладошки </w:t>
      </w:r>
      <w:r w:rsidR="000D2BF9" w:rsidRPr="000D2BF9">
        <w:rPr>
          <w:b/>
          <w:i/>
          <w:sz w:val="28"/>
          <w:szCs w:val="28"/>
        </w:rPr>
        <w:t xml:space="preserve">Лыкова И.А. </w:t>
      </w:r>
    </w:p>
    <w:p w:rsidR="000D2BF9" w:rsidRDefault="000D2BF9" w:rsidP="00545419">
      <w:pPr>
        <w:pStyle w:val="Default"/>
        <w:jc w:val="both"/>
        <w:rPr>
          <w:sz w:val="28"/>
          <w:szCs w:val="28"/>
        </w:rPr>
      </w:pPr>
      <w:r>
        <w:rPr>
          <w:sz w:val="28"/>
          <w:szCs w:val="28"/>
        </w:rPr>
        <w:t xml:space="preserve">Возраст: программа представляет собой </w:t>
      </w:r>
      <w:r w:rsidR="008A6635">
        <w:rPr>
          <w:sz w:val="28"/>
          <w:szCs w:val="28"/>
        </w:rPr>
        <w:t>план работы по художественному воспитанию детей 2-7 лет</w:t>
      </w:r>
    </w:p>
    <w:p w:rsidR="008A6635" w:rsidRPr="002E7D63" w:rsidRDefault="008A6635" w:rsidP="00545419">
      <w:pPr>
        <w:pStyle w:val="Default"/>
        <w:jc w:val="both"/>
        <w:rPr>
          <w:sz w:val="28"/>
          <w:szCs w:val="28"/>
        </w:rPr>
      </w:pPr>
      <w:r w:rsidRPr="002E7D63">
        <w:rPr>
          <w:sz w:val="28"/>
          <w:szCs w:val="28"/>
        </w:rPr>
        <w:t xml:space="preserve">Цель: </w:t>
      </w:r>
      <w:r w:rsidR="002E7D63">
        <w:rPr>
          <w:sz w:val="28"/>
          <w:szCs w:val="28"/>
        </w:rPr>
        <w:t>формирование у детей раннего и дошкольного возраста эстетического отношения и художественно – творческих способностей в изобразительной деятельности.</w:t>
      </w:r>
    </w:p>
    <w:p w:rsidR="001D7857" w:rsidRDefault="008A6635" w:rsidP="00545419">
      <w:pPr>
        <w:pStyle w:val="Default"/>
        <w:jc w:val="both"/>
        <w:rPr>
          <w:sz w:val="28"/>
          <w:szCs w:val="28"/>
        </w:rPr>
      </w:pPr>
      <w:r w:rsidRPr="002E7D63">
        <w:rPr>
          <w:sz w:val="28"/>
          <w:szCs w:val="28"/>
        </w:rPr>
        <w:t>Задачи:</w:t>
      </w:r>
    </w:p>
    <w:p w:rsidR="008A6635" w:rsidRDefault="002E7D63" w:rsidP="005F25FB">
      <w:pPr>
        <w:pStyle w:val="Default"/>
        <w:numPr>
          <w:ilvl w:val="0"/>
          <w:numId w:val="98"/>
        </w:numPr>
        <w:jc w:val="both"/>
        <w:rPr>
          <w:sz w:val="28"/>
          <w:szCs w:val="28"/>
        </w:rPr>
      </w:pPr>
      <w:r>
        <w:rPr>
          <w:sz w:val="28"/>
          <w:szCs w:val="28"/>
        </w:rPr>
        <w:t>Развитие эстетического восприятия художественных образов и предметов</w:t>
      </w:r>
      <w:r w:rsidR="001D7857">
        <w:rPr>
          <w:sz w:val="28"/>
          <w:szCs w:val="28"/>
        </w:rPr>
        <w:t xml:space="preserve"> окружающего мира как эстетических объектов.</w:t>
      </w:r>
    </w:p>
    <w:p w:rsidR="001D7857" w:rsidRDefault="001D7857" w:rsidP="005F25FB">
      <w:pPr>
        <w:pStyle w:val="Default"/>
        <w:numPr>
          <w:ilvl w:val="0"/>
          <w:numId w:val="98"/>
        </w:numPr>
        <w:jc w:val="both"/>
        <w:rPr>
          <w:sz w:val="28"/>
          <w:szCs w:val="28"/>
        </w:rPr>
      </w:pPr>
      <w:r>
        <w:rPr>
          <w:sz w:val="28"/>
          <w:szCs w:val="28"/>
        </w:rPr>
        <w:t>Создание условий для свободного экспериментирования с художественными материалами и инструментами.</w:t>
      </w:r>
    </w:p>
    <w:p w:rsidR="001D7857" w:rsidRDefault="001D7857" w:rsidP="005F25FB">
      <w:pPr>
        <w:pStyle w:val="Default"/>
        <w:numPr>
          <w:ilvl w:val="0"/>
          <w:numId w:val="98"/>
        </w:numPr>
        <w:jc w:val="both"/>
        <w:rPr>
          <w:sz w:val="28"/>
          <w:szCs w:val="28"/>
        </w:rPr>
      </w:pPr>
      <w:r>
        <w:rPr>
          <w:sz w:val="28"/>
          <w:szCs w:val="28"/>
        </w:rPr>
        <w:t>Ознакомление с универсальным «Языком» искусства – средствами художественно – образной выразительности</w:t>
      </w:r>
    </w:p>
    <w:p w:rsidR="001D7857" w:rsidRDefault="001D7857" w:rsidP="005F25FB">
      <w:pPr>
        <w:pStyle w:val="Default"/>
        <w:numPr>
          <w:ilvl w:val="0"/>
          <w:numId w:val="98"/>
        </w:numPr>
        <w:jc w:val="both"/>
        <w:rPr>
          <w:sz w:val="28"/>
          <w:szCs w:val="28"/>
        </w:rPr>
      </w:pPr>
      <w:r>
        <w:rPr>
          <w:sz w:val="28"/>
          <w:szCs w:val="28"/>
        </w:rPr>
        <w:t>Амплификация (обогащение) индивидуального художественно – эстетического опыта.</w:t>
      </w:r>
    </w:p>
    <w:p w:rsidR="001D7857" w:rsidRDefault="001D7857" w:rsidP="005F25FB">
      <w:pPr>
        <w:pStyle w:val="Default"/>
        <w:numPr>
          <w:ilvl w:val="0"/>
          <w:numId w:val="98"/>
        </w:numPr>
        <w:jc w:val="both"/>
        <w:rPr>
          <w:sz w:val="28"/>
          <w:szCs w:val="28"/>
        </w:rPr>
      </w:pPr>
      <w:r>
        <w:rPr>
          <w:sz w:val="28"/>
          <w:szCs w:val="28"/>
        </w:rPr>
        <w:t>Развитие художественно – творческих способностей в продуктивных видах детской деятельности</w:t>
      </w:r>
      <w:r w:rsidR="00A712A6">
        <w:rPr>
          <w:sz w:val="28"/>
          <w:szCs w:val="28"/>
        </w:rPr>
        <w:t>.</w:t>
      </w:r>
    </w:p>
    <w:p w:rsidR="00A712A6" w:rsidRDefault="00A712A6" w:rsidP="005F25FB">
      <w:pPr>
        <w:pStyle w:val="Default"/>
        <w:numPr>
          <w:ilvl w:val="0"/>
          <w:numId w:val="98"/>
        </w:numPr>
        <w:jc w:val="both"/>
        <w:rPr>
          <w:sz w:val="28"/>
          <w:szCs w:val="28"/>
        </w:rPr>
      </w:pPr>
      <w:r>
        <w:rPr>
          <w:sz w:val="28"/>
          <w:szCs w:val="28"/>
        </w:rPr>
        <w:t>Воспитание художественного вкуса и чувства гармонии.</w:t>
      </w:r>
    </w:p>
    <w:p w:rsidR="00A712A6" w:rsidRDefault="00A712A6" w:rsidP="005F25FB">
      <w:pPr>
        <w:pStyle w:val="Default"/>
        <w:numPr>
          <w:ilvl w:val="0"/>
          <w:numId w:val="98"/>
        </w:numPr>
        <w:jc w:val="both"/>
        <w:rPr>
          <w:sz w:val="28"/>
          <w:szCs w:val="28"/>
        </w:rPr>
      </w:pPr>
      <w:r>
        <w:rPr>
          <w:sz w:val="28"/>
          <w:szCs w:val="28"/>
        </w:rPr>
        <w:t>Создание условий для многаспектной и увлекательной активности детей в художественно – эстетическом освоении окружающего мира.</w:t>
      </w:r>
    </w:p>
    <w:p w:rsidR="00A712A6" w:rsidRDefault="00A712A6" w:rsidP="005F25FB">
      <w:pPr>
        <w:pStyle w:val="Default"/>
        <w:numPr>
          <w:ilvl w:val="0"/>
          <w:numId w:val="98"/>
        </w:numPr>
        <w:jc w:val="both"/>
        <w:rPr>
          <w:sz w:val="28"/>
          <w:szCs w:val="28"/>
        </w:rPr>
      </w:pPr>
      <w:r>
        <w:rPr>
          <w:sz w:val="28"/>
          <w:szCs w:val="28"/>
        </w:rPr>
        <w:t xml:space="preserve">Формирование эстетической картины мира и основных элементов </w:t>
      </w:r>
      <w:proofErr w:type="gramStart"/>
      <w:r>
        <w:rPr>
          <w:sz w:val="28"/>
          <w:szCs w:val="28"/>
        </w:rPr>
        <w:t>!Я</w:t>
      </w:r>
      <w:proofErr w:type="gramEnd"/>
      <w:r>
        <w:rPr>
          <w:sz w:val="28"/>
          <w:szCs w:val="28"/>
        </w:rPr>
        <w:t xml:space="preserve"> – концепции – творца».</w:t>
      </w:r>
    </w:p>
    <w:p w:rsidR="005758F1" w:rsidRDefault="00C643BB" w:rsidP="005758F1">
      <w:pPr>
        <w:pStyle w:val="Default"/>
        <w:ind w:firstLine="360"/>
        <w:jc w:val="both"/>
        <w:rPr>
          <w:sz w:val="28"/>
          <w:szCs w:val="28"/>
        </w:rPr>
      </w:pPr>
      <w:r>
        <w:rPr>
          <w:sz w:val="28"/>
          <w:szCs w:val="28"/>
        </w:rPr>
        <w:t>Авторская программа художественного воспитания и развития детей 2-7 лет «Цветные ладошки» включает систематизированный комплекс учебно – методических изданий и современного наглядного материала (демонстрационного и раздаточного).</w:t>
      </w:r>
    </w:p>
    <w:p w:rsidR="005758F1" w:rsidRDefault="005758F1" w:rsidP="005758F1">
      <w:pPr>
        <w:pStyle w:val="Default"/>
        <w:jc w:val="both"/>
        <w:rPr>
          <w:sz w:val="28"/>
          <w:szCs w:val="28"/>
        </w:rPr>
      </w:pPr>
      <w:r>
        <w:rPr>
          <w:sz w:val="28"/>
          <w:szCs w:val="28"/>
        </w:rPr>
        <w:tab/>
        <w:t>К учебно – методическим изданиям относятся разработки занятий по изобразительной деятельности и художественно – эстетическому труду для всех возрастных групп детского сада.  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примерное планирование занятий по рисованию, лепке и аппликации на учебный год и конкретные разработки</w:t>
      </w:r>
      <w:r w:rsidR="004916A6">
        <w:rPr>
          <w:sz w:val="28"/>
          <w:szCs w:val="28"/>
        </w:rPr>
        <w:t xml:space="preserve"> занятий с иллюстрациями, представляющими варианты образов и композиций, а также основные способы и приёмы создания выразительного образа.</w:t>
      </w:r>
    </w:p>
    <w:p w:rsidR="008A6635" w:rsidRDefault="008A6635" w:rsidP="00545419">
      <w:pPr>
        <w:pStyle w:val="Default"/>
        <w:jc w:val="both"/>
        <w:rPr>
          <w:sz w:val="28"/>
          <w:szCs w:val="28"/>
        </w:rPr>
      </w:pPr>
    </w:p>
    <w:p w:rsidR="008A6635" w:rsidRPr="008A6635" w:rsidRDefault="008A6635" w:rsidP="008A6635">
      <w:pPr>
        <w:pStyle w:val="Default"/>
        <w:rPr>
          <w:rFonts w:eastAsiaTheme="minorHAnsi"/>
          <w:sz w:val="28"/>
          <w:szCs w:val="28"/>
        </w:rPr>
      </w:pPr>
      <w:r w:rsidRPr="008A6635">
        <w:rPr>
          <w:rFonts w:eastAsiaTheme="minorHAnsi"/>
          <w:b/>
          <w:bCs/>
          <w:sz w:val="28"/>
          <w:szCs w:val="28"/>
        </w:rPr>
        <w:t xml:space="preserve">Образовательная область «Физическое развитие»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8A6635">
        <w:rPr>
          <w:rFonts w:ascii="Times New Roman" w:eastAsiaTheme="minorHAnsi" w:hAnsi="Times New Roman"/>
          <w:b/>
          <w:bCs/>
          <w:color w:val="000000"/>
          <w:sz w:val="28"/>
          <w:szCs w:val="28"/>
          <w:lang w:eastAsia="en-US"/>
        </w:rPr>
        <w:t xml:space="preserve">Физическое развитие </w:t>
      </w:r>
      <w:r w:rsidRPr="008A6635">
        <w:rPr>
          <w:rFonts w:ascii="Times New Roman" w:eastAsiaTheme="minorHAnsi" w:hAnsi="Times New Roman"/>
          <w:color w:val="000000"/>
          <w:sz w:val="28"/>
          <w:szCs w:val="28"/>
          <w:lang w:eastAsia="en-US"/>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r w:rsidRPr="008A6635">
        <w:rPr>
          <w:rFonts w:ascii="Times New Roman" w:eastAsiaTheme="minorHAnsi" w:hAnsi="Times New Roman"/>
          <w:color w:val="000000"/>
          <w:sz w:val="28"/>
          <w:szCs w:val="28"/>
          <w:lang w:eastAsia="en-US"/>
        </w:rPr>
        <w:lastRenderedPageBreak/>
        <w:t>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w:t>
      </w:r>
      <w:proofErr w:type="gramEnd"/>
      <w:r w:rsidRPr="008A6635">
        <w:rPr>
          <w:rFonts w:ascii="Times New Roman" w:eastAsiaTheme="minorHAnsi" w:hAnsi="Times New Roman"/>
          <w:color w:val="000000"/>
          <w:sz w:val="28"/>
          <w:szCs w:val="28"/>
          <w:lang w:eastAsia="en-US"/>
        </w:rPr>
        <w:t xml:space="preserve">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b/>
          <w:bCs/>
          <w:i/>
          <w:iCs/>
          <w:color w:val="000000"/>
          <w:sz w:val="28"/>
          <w:szCs w:val="28"/>
          <w:lang w:eastAsia="en-US"/>
        </w:rPr>
        <w:t xml:space="preserve">а) Обязательная часть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8A6635">
        <w:rPr>
          <w:rFonts w:ascii="Times New Roman" w:eastAsiaTheme="minorHAnsi" w:hAnsi="Times New Roman"/>
          <w:color w:val="000000"/>
          <w:sz w:val="28"/>
          <w:szCs w:val="28"/>
          <w:lang w:eastAsia="en-US"/>
        </w:rPr>
        <w:t>ДО</w:t>
      </w:r>
      <w:proofErr w:type="gramEnd"/>
      <w:r w:rsidRPr="008A6635">
        <w:rPr>
          <w:rFonts w:ascii="Times New Roman" w:eastAsiaTheme="minorHAnsi" w:hAnsi="Times New Roman"/>
          <w:color w:val="000000"/>
          <w:sz w:val="28"/>
          <w:szCs w:val="28"/>
          <w:lang w:eastAsia="en-US"/>
        </w:rPr>
        <w:t xml:space="preserve">, а также </w:t>
      </w:r>
      <w:proofErr w:type="gramStart"/>
      <w:r w:rsidRPr="008A6635">
        <w:rPr>
          <w:rFonts w:ascii="Times New Roman" w:eastAsiaTheme="minorHAnsi" w:hAnsi="Times New Roman"/>
          <w:color w:val="000000"/>
          <w:sz w:val="28"/>
          <w:szCs w:val="28"/>
          <w:lang w:eastAsia="en-US"/>
        </w:rPr>
        <w:t>соответствующим</w:t>
      </w:r>
      <w:proofErr w:type="gramEnd"/>
      <w:r w:rsidRPr="008A6635">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Гогоберидзе, О.В. Солнцевой и др. [ , с.172].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b/>
          <w:bCs/>
          <w:color w:val="000000"/>
          <w:sz w:val="28"/>
          <w:szCs w:val="28"/>
          <w:lang w:eastAsia="en-US"/>
        </w:rPr>
        <w:t xml:space="preserve">Цель: </w:t>
      </w:r>
      <w:r w:rsidRPr="008A6635">
        <w:rPr>
          <w:rFonts w:ascii="Times New Roman" w:eastAsiaTheme="minorHAnsi" w:hAnsi="Times New Roman"/>
          <w:color w:val="000000"/>
          <w:sz w:val="28"/>
          <w:szCs w:val="28"/>
          <w:lang w:eastAsia="en-US"/>
        </w:rPr>
        <w:t xml:space="preserve">воспитание здорового, жизнерадостного, жизнестойкого, физически совершенного, гармонически и творчески развитого ребенка. </w:t>
      </w:r>
    </w:p>
    <w:p w:rsidR="008A6635" w:rsidRPr="008A6635" w:rsidRDefault="008A6635" w:rsidP="008A6635">
      <w:pPr>
        <w:autoSpaceDE w:val="0"/>
        <w:autoSpaceDN w:val="0"/>
        <w:adjustRightInd w:val="0"/>
        <w:spacing w:after="0" w:line="240" w:lineRule="auto"/>
        <w:rPr>
          <w:rFonts w:ascii="Times New Roman" w:eastAsiaTheme="minorHAnsi" w:hAnsi="Times New Roman"/>
          <w:color w:val="000000"/>
          <w:sz w:val="28"/>
          <w:szCs w:val="28"/>
          <w:lang w:eastAsia="en-US"/>
        </w:rPr>
      </w:pPr>
      <w:r w:rsidRPr="008A6635">
        <w:rPr>
          <w:rFonts w:ascii="Times New Roman" w:eastAsiaTheme="minorHAnsi" w:hAnsi="Times New Roman"/>
          <w:b/>
          <w:bCs/>
          <w:color w:val="000000"/>
          <w:sz w:val="28"/>
          <w:szCs w:val="28"/>
          <w:lang w:eastAsia="en-US"/>
        </w:rPr>
        <w:t xml:space="preserve">Задачи (по ФГОС </w:t>
      </w:r>
      <w:proofErr w:type="gramStart"/>
      <w:r w:rsidRPr="008A6635">
        <w:rPr>
          <w:rFonts w:ascii="Times New Roman" w:eastAsiaTheme="minorHAnsi" w:hAnsi="Times New Roman"/>
          <w:b/>
          <w:bCs/>
          <w:color w:val="000000"/>
          <w:sz w:val="28"/>
          <w:szCs w:val="28"/>
          <w:lang w:eastAsia="en-US"/>
        </w:rPr>
        <w:t>ДО</w:t>
      </w:r>
      <w:proofErr w:type="gramEnd"/>
      <w:r w:rsidRPr="008A6635">
        <w:rPr>
          <w:rFonts w:ascii="Times New Roman" w:eastAsiaTheme="minorHAnsi" w:hAnsi="Times New Roman"/>
          <w:b/>
          <w:bCs/>
          <w:color w:val="000000"/>
          <w:sz w:val="28"/>
          <w:szCs w:val="28"/>
          <w:lang w:eastAsia="en-US"/>
        </w:rPr>
        <w:t xml:space="preserve">): </w:t>
      </w:r>
    </w:p>
    <w:p w:rsidR="008A6635" w:rsidRPr="008A6635" w:rsidRDefault="005348A7" w:rsidP="005348A7">
      <w:pPr>
        <w:autoSpaceDE w:val="0"/>
        <w:autoSpaceDN w:val="0"/>
        <w:adjustRightInd w:val="0"/>
        <w:spacing w:after="58"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8A6635" w:rsidRPr="008A6635" w:rsidRDefault="005348A7" w:rsidP="005348A7">
      <w:pPr>
        <w:autoSpaceDE w:val="0"/>
        <w:autoSpaceDN w:val="0"/>
        <w:adjustRightInd w:val="0"/>
        <w:spacing w:after="58"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формирование начальных представлений о некоторых видах спорта, овладение подвижными играми с правилами; </w:t>
      </w:r>
    </w:p>
    <w:p w:rsidR="008A6635" w:rsidRPr="008A6635" w:rsidRDefault="005348A7" w:rsidP="005348A7">
      <w:pPr>
        <w:autoSpaceDE w:val="0"/>
        <w:autoSpaceDN w:val="0"/>
        <w:adjustRightInd w:val="0"/>
        <w:spacing w:after="58"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становление целенаправленности и саморегуляции в двигательной сфере; </w:t>
      </w:r>
    </w:p>
    <w:p w:rsidR="008A6635" w:rsidRPr="008A6635"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w:t>
      </w:r>
      <w:r>
        <w:rPr>
          <w:rFonts w:ascii="Times New Roman" w:eastAsiaTheme="minorHAnsi" w:hAnsi="Times New Roman"/>
          <w:color w:val="000000"/>
          <w:sz w:val="28"/>
          <w:szCs w:val="28"/>
          <w:lang w:eastAsia="en-US"/>
        </w:rPr>
        <w:t xml:space="preserve">ании полезных привычек и др.).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8A6635">
        <w:rPr>
          <w:rFonts w:ascii="Times New Roman" w:eastAsiaTheme="minorHAnsi" w:hAnsi="Times New Roman"/>
          <w:color w:val="000000"/>
          <w:sz w:val="28"/>
          <w:szCs w:val="28"/>
          <w:lang w:eastAsia="en-US"/>
        </w:rPr>
        <w:t xml:space="preserve">[ </w:t>
      </w:r>
      <w:proofErr w:type="gramEnd"/>
      <w:r w:rsidRPr="008A6635">
        <w:rPr>
          <w:rFonts w:ascii="Times New Roman" w:eastAsiaTheme="minorHAnsi" w:hAnsi="Times New Roman"/>
          <w:color w:val="000000"/>
          <w:sz w:val="28"/>
          <w:szCs w:val="28"/>
          <w:lang w:eastAsia="en-US"/>
        </w:rPr>
        <w:t xml:space="preserve">с. 172] </w:t>
      </w:r>
    </w:p>
    <w:p w:rsidR="008A6635" w:rsidRDefault="008A6635" w:rsidP="005348A7">
      <w:pPr>
        <w:pStyle w:val="Default"/>
        <w:jc w:val="both"/>
        <w:rPr>
          <w:rFonts w:eastAsiaTheme="minorHAnsi"/>
          <w:sz w:val="28"/>
          <w:szCs w:val="28"/>
        </w:rPr>
      </w:pPr>
      <w:r w:rsidRPr="008A6635">
        <w:rPr>
          <w:rFonts w:eastAsiaTheme="minorHAnsi"/>
          <w:sz w:val="28"/>
          <w:szCs w:val="28"/>
        </w:rPr>
        <w:t xml:space="preserve">В качестве разделов в данную образовательную область </w:t>
      </w:r>
      <w:proofErr w:type="gramStart"/>
      <w:r w:rsidRPr="008A6635">
        <w:rPr>
          <w:rFonts w:eastAsiaTheme="minorHAnsi"/>
          <w:sz w:val="28"/>
          <w:szCs w:val="28"/>
        </w:rPr>
        <w:t>включены</w:t>
      </w:r>
      <w:proofErr w:type="gramEnd"/>
      <w:r>
        <w:rPr>
          <w:rFonts w:eastAsiaTheme="minorHAnsi"/>
          <w:sz w:val="28"/>
          <w:szCs w:val="28"/>
        </w:rPr>
        <w:t>:</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 Двигательная деятельность;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 Становление у детей ценностей здорового образа жизни, овладение его элементарными нормами и правилами.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Задачи образовательной области осуществляются как в организованных педагогом видах деятельности – развивающих и образовательных ситуациях, досугах и праздниках, в процессе выполнения детских проектов, так и </w:t>
      </w:r>
      <w:proofErr w:type="gramStart"/>
      <w:r w:rsidRPr="008A6635">
        <w:rPr>
          <w:rFonts w:ascii="Times New Roman" w:eastAsiaTheme="minorHAnsi" w:hAnsi="Times New Roman"/>
          <w:color w:val="000000"/>
          <w:sz w:val="28"/>
          <w:szCs w:val="28"/>
          <w:lang w:eastAsia="en-US"/>
        </w:rPr>
        <w:t>в</w:t>
      </w:r>
      <w:proofErr w:type="gramEnd"/>
      <w:r w:rsidRPr="008A6635">
        <w:rPr>
          <w:rFonts w:ascii="Times New Roman" w:eastAsiaTheme="minorHAnsi" w:hAnsi="Times New Roman"/>
          <w:color w:val="000000"/>
          <w:sz w:val="28"/>
          <w:szCs w:val="28"/>
          <w:lang w:eastAsia="en-US"/>
        </w:rPr>
        <w:t xml:space="preserve"> свободной самостоятельной.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Использование в детском саду технологии дифференцированного подхода к детям с разными группами здоровья и разным уровнем двигательной активности в процессе образовательной деятельности по физическому </w:t>
      </w:r>
      <w:r w:rsidRPr="008A6635">
        <w:rPr>
          <w:rFonts w:ascii="Times New Roman" w:eastAsiaTheme="minorHAnsi" w:hAnsi="Times New Roman"/>
          <w:color w:val="000000"/>
          <w:sz w:val="28"/>
          <w:szCs w:val="28"/>
          <w:lang w:eastAsia="en-US"/>
        </w:rPr>
        <w:lastRenderedPageBreak/>
        <w:t xml:space="preserve">воспитанию позволяет осуществлять индивидуальный подход в соответствии с особенностями и способностями ребенка. </w:t>
      </w:r>
    </w:p>
    <w:p w:rsidR="008A6635" w:rsidRDefault="008A6635" w:rsidP="008A6635">
      <w:pPr>
        <w:pStyle w:val="Default"/>
        <w:jc w:val="both"/>
        <w:rPr>
          <w:rFonts w:eastAsiaTheme="minorHAnsi"/>
          <w:b/>
          <w:bCs/>
          <w:i/>
          <w:iCs/>
          <w:sz w:val="28"/>
          <w:szCs w:val="28"/>
        </w:rPr>
      </w:pPr>
    </w:p>
    <w:p w:rsidR="008A6635" w:rsidRDefault="008A6635" w:rsidP="008A6635">
      <w:pPr>
        <w:pStyle w:val="Default"/>
        <w:jc w:val="both"/>
        <w:rPr>
          <w:rFonts w:eastAsiaTheme="minorHAnsi"/>
          <w:b/>
          <w:bCs/>
          <w:i/>
          <w:iCs/>
          <w:sz w:val="28"/>
          <w:szCs w:val="28"/>
        </w:rPr>
      </w:pPr>
      <w:r w:rsidRPr="008A6635">
        <w:rPr>
          <w:rFonts w:eastAsiaTheme="minorHAnsi"/>
          <w:b/>
          <w:bCs/>
          <w:i/>
          <w:iCs/>
          <w:sz w:val="28"/>
          <w:szCs w:val="28"/>
        </w:rPr>
        <w:t>б</w:t>
      </w:r>
      <w:r w:rsidRPr="004916A6">
        <w:rPr>
          <w:rFonts w:eastAsiaTheme="minorHAnsi"/>
          <w:b/>
          <w:bCs/>
          <w:i/>
          <w:iCs/>
          <w:sz w:val="28"/>
          <w:szCs w:val="28"/>
        </w:rPr>
        <w:t>) Часть</w:t>
      </w:r>
      <w:r w:rsidRPr="008A6635">
        <w:rPr>
          <w:rFonts w:eastAsiaTheme="minorHAnsi"/>
          <w:b/>
          <w:bCs/>
          <w:i/>
          <w:iCs/>
          <w:sz w:val="28"/>
          <w:szCs w:val="28"/>
        </w:rPr>
        <w:t>, формируемая участниками образовательных отношений</w:t>
      </w:r>
    </w:p>
    <w:p w:rsidR="00F86945" w:rsidRPr="000D2BF9" w:rsidRDefault="00F86945"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Р</w:t>
      </w:r>
      <w:r w:rsidRPr="000D2BF9">
        <w:rPr>
          <w:rFonts w:ascii="Times New Roman" w:eastAsiaTheme="minorHAnsi" w:hAnsi="Times New Roman"/>
          <w:color w:val="000000"/>
          <w:sz w:val="28"/>
          <w:szCs w:val="28"/>
          <w:lang w:eastAsia="en-US"/>
        </w:rPr>
        <w:t xml:space="preserve">абота в данном направлении представлена как одно из приоритетных направлений в системе развития детей. </w:t>
      </w:r>
    </w:p>
    <w:p w:rsidR="00F86945" w:rsidRPr="000D2BF9" w:rsidRDefault="00F86945"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Система работы по </w:t>
      </w:r>
      <w:r w:rsidR="00EB1AA1">
        <w:rPr>
          <w:rFonts w:ascii="Times New Roman" w:eastAsiaTheme="minorHAnsi" w:hAnsi="Times New Roman"/>
          <w:color w:val="000000"/>
          <w:sz w:val="28"/>
          <w:szCs w:val="28"/>
          <w:lang w:eastAsia="en-US"/>
        </w:rPr>
        <w:t>физическому развитию</w:t>
      </w:r>
      <w:r w:rsidRPr="000D2BF9">
        <w:rPr>
          <w:rFonts w:ascii="Times New Roman" w:eastAsiaTheme="minorHAnsi" w:hAnsi="Times New Roman"/>
          <w:color w:val="000000"/>
          <w:sz w:val="28"/>
          <w:szCs w:val="28"/>
          <w:lang w:eastAsia="en-US"/>
        </w:rPr>
        <w:t xml:space="preserve"> состоит из взаимосвязанных между собой компонентов: </w:t>
      </w:r>
    </w:p>
    <w:p w:rsidR="00F86945" w:rsidRPr="000D2BF9" w:rsidRDefault="00F86945" w:rsidP="00F86945">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обновление содержания образования (выбор программ и технологий); </w:t>
      </w:r>
    </w:p>
    <w:p w:rsidR="00F86945" w:rsidRPr="000D2BF9" w:rsidRDefault="00F86945" w:rsidP="00F86945">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создание условий для </w:t>
      </w:r>
      <w:r w:rsidR="00EB1AA1">
        <w:rPr>
          <w:rFonts w:ascii="Times New Roman" w:eastAsiaTheme="minorHAnsi" w:hAnsi="Times New Roman"/>
          <w:color w:val="000000"/>
          <w:sz w:val="28"/>
          <w:szCs w:val="28"/>
          <w:lang w:eastAsia="en-US"/>
        </w:rPr>
        <w:t>физического развития</w:t>
      </w:r>
      <w:r w:rsidRPr="000D2BF9">
        <w:rPr>
          <w:rFonts w:ascii="Times New Roman" w:eastAsiaTheme="minorHAnsi" w:hAnsi="Times New Roman"/>
          <w:color w:val="000000"/>
          <w:sz w:val="28"/>
          <w:szCs w:val="28"/>
          <w:lang w:eastAsia="en-US"/>
        </w:rPr>
        <w:t xml:space="preserve"> (кадровое обеспечение, учебно-методическое обеспечение, создание предметно - развивающей среды); </w:t>
      </w:r>
    </w:p>
    <w:p w:rsidR="00F86945" w:rsidRDefault="00F86945" w:rsidP="00F86945">
      <w:pPr>
        <w:pStyle w:val="Default"/>
        <w:jc w:val="both"/>
        <w:rPr>
          <w:rFonts w:eastAsiaTheme="minorHAnsi"/>
          <w:sz w:val="28"/>
          <w:szCs w:val="28"/>
        </w:rPr>
      </w:pPr>
      <w:r w:rsidRPr="000D2BF9">
        <w:rPr>
          <w:rFonts w:eastAsiaTheme="minorHAnsi"/>
          <w:sz w:val="28"/>
          <w:szCs w:val="28"/>
        </w:rPr>
        <w:t>• организация образовательного процесса (работа с детьми и родителями);</w:t>
      </w:r>
    </w:p>
    <w:p w:rsidR="00C649FF" w:rsidRPr="00C649FF" w:rsidRDefault="00EB1AA1" w:rsidP="00C649FF">
      <w:pPr>
        <w:pStyle w:val="Default"/>
        <w:jc w:val="both"/>
        <w:rPr>
          <w:rFonts w:eastAsiaTheme="minorHAnsi"/>
          <w:bCs/>
          <w:iCs/>
          <w:sz w:val="28"/>
          <w:szCs w:val="28"/>
        </w:rPr>
      </w:pPr>
      <w:r>
        <w:rPr>
          <w:rFonts w:eastAsiaTheme="minorHAnsi"/>
          <w:bCs/>
          <w:iCs/>
          <w:sz w:val="28"/>
          <w:szCs w:val="28"/>
        </w:rPr>
        <w:tab/>
        <w:t>Выстраивая педагогический процесс</w:t>
      </w:r>
      <w:r w:rsidR="00C649FF">
        <w:rPr>
          <w:rFonts w:eastAsiaTheme="minorHAnsi"/>
          <w:bCs/>
          <w:iCs/>
          <w:sz w:val="28"/>
          <w:szCs w:val="28"/>
        </w:rPr>
        <w:t xml:space="preserve"> по данному направлению,  нами используется парциальная программа Токаевой Т.Э.для детей 3-7 лет  «Будь здоров дошкольник!» </w:t>
      </w:r>
      <w:r w:rsidR="00C649FF" w:rsidRPr="00C649FF">
        <w:rPr>
          <w:rStyle w:val="afd"/>
          <w:b w:val="0"/>
          <w:iCs/>
          <w:sz w:val="28"/>
          <w:szCs w:val="28"/>
        </w:rPr>
        <w:t xml:space="preserve">Программа создана на основе результатов исследования проблемы физического развития и воспитания культуры здоровья детей с учетом интеграции содержания федеральных и региональных программ, требований ФГОС </w:t>
      </w:r>
      <w:proofErr w:type="gramStart"/>
      <w:r w:rsidR="00C649FF" w:rsidRPr="00C649FF">
        <w:rPr>
          <w:rStyle w:val="afd"/>
          <w:b w:val="0"/>
          <w:iCs/>
          <w:sz w:val="28"/>
          <w:szCs w:val="28"/>
        </w:rPr>
        <w:t>ДО</w:t>
      </w:r>
      <w:proofErr w:type="gramEnd"/>
      <w:r w:rsidR="00C649FF">
        <w:rPr>
          <w:rStyle w:val="afd"/>
          <w:b w:val="0"/>
          <w:iCs/>
          <w:sz w:val="28"/>
          <w:szCs w:val="28"/>
        </w:rPr>
        <w:t xml:space="preserve">. </w:t>
      </w:r>
      <w:r w:rsidR="00C649FF" w:rsidRPr="00C649FF">
        <w:rPr>
          <w:rStyle w:val="afd"/>
          <w:b w:val="0"/>
          <w:iCs/>
          <w:sz w:val="28"/>
          <w:szCs w:val="28"/>
        </w:rPr>
        <w:t>В Программе дается технология овладения ребенком представлений о себе, своем здоровье и физической культуре.</w:t>
      </w:r>
    </w:p>
    <w:p w:rsidR="00C649FF" w:rsidRPr="00C649FF" w:rsidRDefault="00C649FF" w:rsidP="00C649FF">
      <w:pPr>
        <w:pStyle w:val="Default"/>
        <w:ind w:firstLine="708"/>
        <w:jc w:val="both"/>
        <w:rPr>
          <w:rFonts w:eastAsiaTheme="minorHAnsi"/>
          <w:bCs/>
          <w:iCs/>
          <w:sz w:val="28"/>
          <w:szCs w:val="28"/>
        </w:rPr>
      </w:pPr>
      <w:r w:rsidRPr="00C649FF">
        <w:rPr>
          <w:sz w:val="28"/>
          <w:szCs w:val="28"/>
        </w:rPr>
        <w:t>Система физического развития ребенка представлена комплектом из самой Программы и четырех практических пособий "Технология физического развития детей 3-4, 4-5, 5-6, 6-7 лет". В Пособиях представлена структура педагогической технологии, сценарии физкультурных и оздоровительных занятий, тематическое планирование и др.</w:t>
      </w:r>
    </w:p>
    <w:p w:rsidR="0021090E" w:rsidRPr="00C649FF" w:rsidRDefault="00C649FF" w:rsidP="00C649FF">
      <w:pPr>
        <w:spacing w:after="0" w:line="240" w:lineRule="auto"/>
        <w:ind w:firstLine="708"/>
        <w:jc w:val="both"/>
        <w:rPr>
          <w:rFonts w:ascii="Times New Roman" w:hAnsi="Times New Roman"/>
          <w:bCs/>
          <w:sz w:val="28"/>
          <w:szCs w:val="28"/>
        </w:rPr>
      </w:pPr>
      <w:r w:rsidRPr="00C649FF">
        <w:rPr>
          <w:rFonts w:ascii="Times New Roman" w:hAnsi="Times New Roman"/>
          <w:sz w:val="28"/>
          <w:szCs w:val="28"/>
        </w:rPr>
        <w:t>Программа предполагает развивающее взаимодействие взрослых (инструкторов по физкультуре, воспитателей, родителей) и детей</w:t>
      </w:r>
      <w:r w:rsidR="00214DDC">
        <w:rPr>
          <w:rFonts w:ascii="Times New Roman" w:hAnsi="Times New Roman"/>
          <w:sz w:val="28"/>
          <w:szCs w:val="28"/>
        </w:rPr>
        <w:t>.</w:t>
      </w:r>
    </w:p>
    <w:p w:rsidR="00214DDC" w:rsidRDefault="00214DDC" w:rsidP="008A6635">
      <w:pPr>
        <w:spacing w:after="0" w:line="240" w:lineRule="auto"/>
        <w:jc w:val="both"/>
        <w:rPr>
          <w:rFonts w:ascii="Times New Roman" w:hAnsi="Times New Roman"/>
          <w:b/>
          <w:bCs/>
          <w:sz w:val="28"/>
          <w:szCs w:val="28"/>
        </w:rPr>
      </w:pPr>
    </w:p>
    <w:p w:rsidR="008A6635" w:rsidRDefault="008A6635" w:rsidP="008A6635">
      <w:pPr>
        <w:spacing w:after="0" w:line="240" w:lineRule="auto"/>
        <w:jc w:val="both"/>
        <w:rPr>
          <w:rFonts w:ascii="Times New Roman" w:hAnsi="Times New Roman"/>
          <w:b/>
          <w:bCs/>
          <w:sz w:val="28"/>
          <w:szCs w:val="28"/>
        </w:rPr>
      </w:pPr>
      <w:r w:rsidRPr="008A6635">
        <w:rPr>
          <w:rFonts w:ascii="Times New Roman" w:hAnsi="Times New Roman"/>
          <w:b/>
          <w:bCs/>
          <w:sz w:val="28"/>
          <w:szCs w:val="28"/>
        </w:rPr>
        <w:t>Система использования программ и технологий</w:t>
      </w:r>
    </w:p>
    <w:p w:rsidR="003E58C7" w:rsidRDefault="003E58C7" w:rsidP="008A6635">
      <w:pPr>
        <w:spacing w:after="0" w:line="240" w:lineRule="auto"/>
        <w:jc w:val="both"/>
        <w:rPr>
          <w:rFonts w:ascii="Times New Roman" w:hAnsi="Times New Roman"/>
          <w:b/>
          <w:bCs/>
          <w:sz w:val="28"/>
          <w:szCs w:val="28"/>
        </w:rPr>
      </w:pPr>
    </w:p>
    <w:tbl>
      <w:tblPr>
        <w:tblStyle w:val="af4"/>
        <w:tblW w:w="0" w:type="auto"/>
        <w:tblLook w:val="04A0"/>
      </w:tblPr>
      <w:tblGrid>
        <w:gridCol w:w="1668"/>
        <w:gridCol w:w="726"/>
        <w:gridCol w:w="833"/>
        <w:gridCol w:w="850"/>
        <w:gridCol w:w="993"/>
        <w:gridCol w:w="850"/>
        <w:gridCol w:w="992"/>
        <w:gridCol w:w="993"/>
        <w:gridCol w:w="960"/>
        <w:gridCol w:w="990"/>
      </w:tblGrid>
      <w:tr w:rsidR="003E58C7" w:rsidTr="00B445AE">
        <w:trPr>
          <w:cantSplit/>
          <w:trHeight w:val="3149"/>
        </w:trPr>
        <w:tc>
          <w:tcPr>
            <w:tcW w:w="1668" w:type="dxa"/>
          </w:tcPr>
          <w:p w:rsidR="003E58C7" w:rsidRPr="003E58C7" w:rsidRDefault="003E58C7" w:rsidP="008A6635">
            <w:pPr>
              <w:jc w:val="both"/>
              <w:rPr>
                <w:rFonts w:ascii="Times New Roman" w:hAnsi="Times New Roman"/>
                <w:b/>
                <w:sz w:val="24"/>
                <w:szCs w:val="24"/>
              </w:rPr>
            </w:pPr>
            <w:r w:rsidRPr="003E58C7">
              <w:rPr>
                <w:rFonts w:ascii="Times New Roman" w:hAnsi="Times New Roman"/>
                <w:b/>
                <w:sz w:val="24"/>
                <w:szCs w:val="24"/>
              </w:rPr>
              <w:t>Группа</w:t>
            </w:r>
          </w:p>
        </w:tc>
        <w:tc>
          <w:tcPr>
            <w:tcW w:w="726" w:type="dxa"/>
            <w:textDirection w:val="btLr"/>
          </w:tcPr>
          <w:p w:rsidR="003E58C7" w:rsidRPr="003E58C7" w:rsidRDefault="003E58C7" w:rsidP="003E58C7">
            <w:pPr>
              <w:ind w:left="113" w:right="113"/>
              <w:jc w:val="both"/>
              <w:rPr>
                <w:rFonts w:ascii="Times New Roman" w:hAnsi="Times New Roman"/>
                <w:b/>
                <w:sz w:val="24"/>
                <w:szCs w:val="24"/>
              </w:rPr>
            </w:pPr>
            <w:r w:rsidRPr="003E58C7">
              <w:rPr>
                <w:rFonts w:ascii="Times New Roman" w:hAnsi="Times New Roman"/>
                <w:b/>
                <w:sz w:val="24"/>
                <w:szCs w:val="24"/>
              </w:rPr>
              <w:t>Безопасность</w:t>
            </w:r>
          </w:p>
        </w:tc>
        <w:tc>
          <w:tcPr>
            <w:tcW w:w="833" w:type="dxa"/>
            <w:textDirection w:val="btLr"/>
          </w:tcPr>
          <w:p w:rsidR="003E58C7" w:rsidRPr="003E58C7" w:rsidRDefault="003E58C7" w:rsidP="003E58C7">
            <w:pPr>
              <w:ind w:left="113" w:right="113"/>
              <w:jc w:val="both"/>
              <w:rPr>
                <w:rFonts w:ascii="Times New Roman" w:hAnsi="Times New Roman"/>
                <w:b/>
                <w:sz w:val="24"/>
                <w:szCs w:val="24"/>
              </w:rPr>
            </w:pPr>
            <w:r w:rsidRPr="003E58C7">
              <w:rPr>
                <w:rFonts w:ascii="Times New Roman" w:hAnsi="Times New Roman"/>
                <w:b/>
                <w:sz w:val="24"/>
                <w:szCs w:val="24"/>
              </w:rPr>
              <w:t>Дорогою добра</w:t>
            </w:r>
          </w:p>
        </w:tc>
        <w:tc>
          <w:tcPr>
            <w:tcW w:w="850" w:type="dxa"/>
            <w:textDirection w:val="btLr"/>
          </w:tcPr>
          <w:p w:rsidR="003E58C7" w:rsidRPr="003E58C7" w:rsidRDefault="003E58C7" w:rsidP="003E58C7">
            <w:pPr>
              <w:ind w:left="113" w:right="113"/>
              <w:jc w:val="both"/>
              <w:rPr>
                <w:rFonts w:ascii="Times New Roman" w:hAnsi="Times New Roman"/>
                <w:b/>
                <w:sz w:val="24"/>
                <w:szCs w:val="24"/>
              </w:rPr>
            </w:pPr>
            <w:r w:rsidRPr="003E58C7">
              <w:rPr>
                <w:rFonts w:ascii="Times New Roman" w:hAnsi="Times New Roman"/>
                <w:b/>
                <w:sz w:val="24"/>
                <w:szCs w:val="24"/>
              </w:rPr>
              <w:t>Добро пожаловать в экологию</w:t>
            </w:r>
          </w:p>
        </w:tc>
        <w:tc>
          <w:tcPr>
            <w:tcW w:w="993"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Путешествие в мир математики</w:t>
            </w:r>
          </w:p>
        </w:tc>
        <w:tc>
          <w:tcPr>
            <w:tcW w:w="850"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Развитие речи (по Ушаковой)</w:t>
            </w:r>
          </w:p>
        </w:tc>
        <w:tc>
          <w:tcPr>
            <w:tcW w:w="992"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Обучение дошкольников грамоте (по Журовой)</w:t>
            </w:r>
          </w:p>
        </w:tc>
        <w:tc>
          <w:tcPr>
            <w:tcW w:w="993"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Ладушки</w:t>
            </w:r>
          </w:p>
        </w:tc>
        <w:tc>
          <w:tcPr>
            <w:tcW w:w="960"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Цветные ладошки</w:t>
            </w:r>
          </w:p>
        </w:tc>
        <w:tc>
          <w:tcPr>
            <w:tcW w:w="990"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Технология физщического развития «Будь здоров малыш! (по Токаевой)</w:t>
            </w:r>
          </w:p>
        </w:tc>
      </w:tr>
      <w:tr w:rsidR="003E58C7" w:rsidTr="00B445AE">
        <w:tc>
          <w:tcPr>
            <w:tcW w:w="1668" w:type="dxa"/>
          </w:tcPr>
          <w:p w:rsidR="003E58C7" w:rsidRPr="003E58C7" w:rsidRDefault="003E58C7" w:rsidP="008A6635">
            <w:pPr>
              <w:jc w:val="both"/>
              <w:rPr>
                <w:rFonts w:ascii="Times New Roman" w:hAnsi="Times New Roman"/>
                <w:sz w:val="24"/>
                <w:szCs w:val="24"/>
              </w:rPr>
            </w:pPr>
            <w:r w:rsidRPr="003E58C7">
              <w:rPr>
                <w:rFonts w:ascii="Times New Roman" w:hAnsi="Times New Roman"/>
                <w:sz w:val="24"/>
                <w:szCs w:val="24"/>
              </w:rPr>
              <w:t>Солнышко – 1 младшая</w:t>
            </w:r>
          </w:p>
        </w:tc>
        <w:tc>
          <w:tcPr>
            <w:tcW w:w="726" w:type="dxa"/>
          </w:tcPr>
          <w:p w:rsidR="003E58C7" w:rsidRPr="003E58C7" w:rsidRDefault="003E58C7" w:rsidP="008A6635">
            <w:pPr>
              <w:jc w:val="both"/>
              <w:rPr>
                <w:rFonts w:ascii="Times New Roman" w:hAnsi="Times New Roman"/>
                <w:sz w:val="24"/>
                <w:szCs w:val="24"/>
              </w:rPr>
            </w:pPr>
          </w:p>
        </w:tc>
        <w:tc>
          <w:tcPr>
            <w:tcW w:w="833" w:type="dxa"/>
          </w:tcPr>
          <w:p w:rsidR="003E58C7" w:rsidRPr="003E58C7" w:rsidRDefault="003E58C7" w:rsidP="008A6635">
            <w:pPr>
              <w:jc w:val="both"/>
              <w:rPr>
                <w:rFonts w:ascii="Times New Roman" w:hAnsi="Times New Roman"/>
                <w:sz w:val="24"/>
                <w:szCs w:val="24"/>
              </w:rPr>
            </w:pPr>
          </w:p>
        </w:tc>
        <w:tc>
          <w:tcPr>
            <w:tcW w:w="850" w:type="dxa"/>
          </w:tcPr>
          <w:p w:rsidR="003E58C7" w:rsidRPr="003E58C7" w:rsidRDefault="003E58C7" w:rsidP="008A6635">
            <w:pPr>
              <w:jc w:val="both"/>
              <w:rPr>
                <w:rFonts w:ascii="Times New Roman" w:hAnsi="Times New Roman"/>
                <w:sz w:val="24"/>
                <w:szCs w:val="24"/>
              </w:rPr>
            </w:pPr>
          </w:p>
        </w:tc>
        <w:tc>
          <w:tcPr>
            <w:tcW w:w="993" w:type="dxa"/>
          </w:tcPr>
          <w:p w:rsidR="003E58C7" w:rsidRPr="003E58C7" w:rsidRDefault="003E58C7" w:rsidP="008A6635">
            <w:pPr>
              <w:jc w:val="both"/>
              <w:rPr>
                <w:rFonts w:ascii="Times New Roman" w:hAnsi="Times New Roman"/>
                <w:sz w:val="24"/>
                <w:szCs w:val="24"/>
              </w:rPr>
            </w:pPr>
          </w:p>
        </w:tc>
        <w:tc>
          <w:tcPr>
            <w:tcW w:w="850" w:type="dxa"/>
          </w:tcPr>
          <w:p w:rsidR="003E58C7" w:rsidRPr="003E58C7" w:rsidRDefault="003E58C7" w:rsidP="008A6635">
            <w:pPr>
              <w:jc w:val="both"/>
              <w:rPr>
                <w:rFonts w:ascii="Times New Roman" w:hAnsi="Times New Roman"/>
                <w:sz w:val="24"/>
                <w:szCs w:val="24"/>
              </w:rPr>
            </w:pPr>
          </w:p>
        </w:tc>
        <w:tc>
          <w:tcPr>
            <w:tcW w:w="992" w:type="dxa"/>
          </w:tcPr>
          <w:p w:rsidR="003E58C7" w:rsidRPr="003E58C7" w:rsidRDefault="003E58C7" w:rsidP="008A6635">
            <w:pPr>
              <w:jc w:val="both"/>
              <w:rPr>
                <w:rFonts w:ascii="Times New Roman" w:hAnsi="Times New Roman"/>
                <w:sz w:val="24"/>
                <w:szCs w:val="24"/>
              </w:rPr>
            </w:pPr>
          </w:p>
        </w:tc>
        <w:tc>
          <w:tcPr>
            <w:tcW w:w="993" w:type="dxa"/>
          </w:tcPr>
          <w:p w:rsidR="003E58C7" w:rsidRPr="003E58C7" w:rsidRDefault="003E58C7" w:rsidP="008A6635">
            <w:pPr>
              <w:jc w:val="both"/>
              <w:rPr>
                <w:rFonts w:ascii="Times New Roman" w:hAnsi="Times New Roman"/>
                <w:sz w:val="24"/>
                <w:szCs w:val="24"/>
              </w:rPr>
            </w:pPr>
          </w:p>
        </w:tc>
        <w:tc>
          <w:tcPr>
            <w:tcW w:w="960" w:type="dxa"/>
          </w:tcPr>
          <w:p w:rsidR="003E58C7" w:rsidRPr="003E58C7" w:rsidRDefault="003E58C7" w:rsidP="005F25FB">
            <w:pPr>
              <w:pStyle w:val="ac"/>
              <w:numPr>
                <w:ilvl w:val="0"/>
                <w:numId w:val="97"/>
              </w:numPr>
              <w:jc w:val="both"/>
              <w:rPr>
                <w:rFonts w:ascii="Times New Roman" w:hAnsi="Times New Roman"/>
                <w:sz w:val="24"/>
                <w:szCs w:val="24"/>
              </w:rPr>
            </w:pPr>
          </w:p>
        </w:tc>
        <w:tc>
          <w:tcPr>
            <w:tcW w:w="990" w:type="dxa"/>
          </w:tcPr>
          <w:p w:rsidR="003E58C7" w:rsidRPr="003E58C7" w:rsidRDefault="003E58C7" w:rsidP="008A6635">
            <w:pPr>
              <w:jc w:val="both"/>
              <w:rPr>
                <w:rFonts w:ascii="Times New Roman" w:hAnsi="Times New Roman"/>
                <w:sz w:val="24"/>
                <w:szCs w:val="24"/>
              </w:rPr>
            </w:pPr>
          </w:p>
        </w:tc>
      </w:tr>
      <w:tr w:rsidR="003E58C7" w:rsidTr="00B445AE">
        <w:tc>
          <w:tcPr>
            <w:tcW w:w="1668" w:type="dxa"/>
          </w:tcPr>
          <w:p w:rsidR="003E58C7" w:rsidRPr="003E58C7" w:rsidRDefault="003E58C7" w:rsidP="008A6635">
            <w:pPr>
              <w:jc w:val="both"/>
              <w:rPr>
                <w:rFonts w:ascii="Times New Roman" w:hAnsi="Times New Roman"/>
                <w:sz w:val="24"/>
                <w:szCs w:val="24"/>
              </w:rPr>
            </w:pPr>
            <w:r>
              <w:rPr>
                <w:rFonts w:ascii="Times New Roman" w:hAnsi="Times New Roman"/>
                <w:sz w:val="24"/>
                <w:szCs w:val="24"/>
              </w:rPr>
              <w:t>Матрёшка 2-младшая</w:t>
            </w:r>
          </w:p>
        </w:tc>
        <w:tc>
          <w:tcPr>
            <w:tcW w:w="726" w:type="dxa"/>
          </w:tcPr>
          <w:p w:rsidR="003E58C7" w:rsidRPr="003E58C7" w:rsidRDefault="003E58C7" w:rsidP="008A6635">
            <w:pPr>
              <w:jc w:val="both"/>
              <w:rPr>
                <w:rFonts w:ascii="Times New Roman" w:hAnsi="Times New Roman"/>
                <w:sz w:val="24"/>
                <w:szCs w:val="24"/>
              </w:rPr>
            </w:pPr>
          </w:p>
        </w:tc>
        <w:tc>
          <w:tcPr>
            <w:tcW w:w="833" w:type="dxa"/>
          </w:tcPr>
          <w:p w:rsidR="003E58C7" w:rsidRPr="00B445AE" w:rsidRDefault="003E58C7" w:rsidP="005F25FB">
            <w:pPr>
              <w:pStyle w:val="ac"/>
              <w:numPr>
                <w:ilvl w:val="0"/>
                <w:numId w:val="97"/>
              </w:numPr>
              <w:jc w:val="both"/>
              <w:rPr>
                <w:rFonts w:ascii="Times New Roman" w:hAnsi="Times New Roman"/>
                <w:sz w:val="24"/>
                <w:szCs w:val="24"/>
              </w:rPr>
            </w:pPr>
          </w:p>
        </w:tc>
        <w:tc>
          <w:tcPr>
            <w:tcW w:w="850" w:type="dxa"/>
          </w:tcPr>
          <w:p w:rsidR="003E58C7" w:rsidRPr="003E58C7" w:rsidRDefault="003E58C7" w:rsidP="008A6635">
            <w:pPr>
              <w:jc w:val="both"/>
              <w:rPr>
                <w:rFonts w:ascii="Times New Roman" w:hAnsi="Times New Roman"/>
                <w:sz w:val="24"/>
                <w:szCs w:val="24"/>
              </w:rPr>
            </w:pPr>
          </w:p>
        </w:tc>
        <w:tc>
          <w:tcPr>
            <w:tcW w:w="993" w:type="dxa"/>
          </w:tcPr>
          <w:p w:rsidR="003E58C7" w:rsidRPr="003E58C7" w:rsidRDefault="003E58C7" w:rsidP="008A6635">
            <w:pPr>
              <w:jc w:val="both"/>
              <w:rPr>
                <w:rFonts w:ascii="Times New Roman" w:hAnsi="Times New Roman"/>
                <w:sz w:val="24"/>
                <w:szCs w:val="24"/>
              </w:rPr>
            </w:pPr>
          </w:p>
        </w:tc>
        <w:tc>
          <w:tcPr>
            <w:tcW w:w="850" w:type="dxa"/>
          </w:tcPr>
          <w:p w:rsidR="003E58C7" w:rsidRPr="00B445AE" w:rsidRDefault="003E58C7" w:rsidP="005F25FB">
            <w:pPr>
              <w:pStyle w:val="ac"/>
              <w:numPr>
                <w:ilvl w:val="0"/>
                <w:numId w:val="97"/>
              </w:numPr>
              <w:jc w:val="both"/>
              <w:rPr>
                <w:rFonts w:ascii="Times New Roman" w:hAnsi="Times New Roman"/>
                <w:sz w:val="24"/>
                <w:szCs w:val="24"/>
              </w:rPr>
            </w:pPr>
          </w:p>
        </w:tc>
        <w:tc>
          <w:tcPr>
            <w:tcW w:w="992" w:type="dxa"/>
          </w:tcPr>
          <w:p w:rsidR="003E58C7" w:rsidRPr="003E58C7" w:rsidRDefault="003E58C7" w:rsidP="008A6635">
            <w:pPr>
              <w:jc w:val="both"/>
              <w:rPr>
                <w:rFonts w:ascii="Times New Roman" w:hAnsi="Times New Roman"/>
                <w:sz w:val="24"/>
                <w:szCs w:val="24"/>
              </w:rPr>
            </w:pPr>
          </w:p>
        </w:tc>
        <w:tc>
          <w:tcPr>
            <w:tcW w:w="993" w:type="dxa"/>
          </w:tcPr>
          <w:p w:rsidR="003E58C7" w:rsidRPr="00B445AE" w:rsidRDefault="003E58C7" w:rsidP="005F25FB">
            <w:pPr>
              <w:pStyle w:val="ac"/>
              <w:numPr>
                <w:ilvl w:val="0"/>
                <w:numId w:val="97"/>
              </w:numPr>
              <w:jc w:val="both"/>
              <w:rPr>
                <w:rFonts w:ascii="Times New Roman" w:hAnsi="Times New Roman"/>
                <w:sz w:val="24"/>
                <w:szCs w:val="24"/>
              </w:rPr>
            </w:pPr>
          </w:p>
        </w:tc>
        <w:tc>
          <w:tcPr>
            <w:tcW w:w="960" w:type="dxa"/>
          </w:tcPr>
          <w:p w:rsidR="003E58C7" w:rsidRPr="003E58C7" w:rsidRDefault="003E58C7" w:rsidP="005F25FB">
            <w:pPr>
              <w:pStyle w:val="ac"/>
              <w:numPr>
                <w:ilvl w:val="0"/>
                <w:numId w:val="97"/>
              </w:numPr>
              <w:jc w:val="both"/>
              <w:rPr>
                <w:rFonts w:ascii="Times New Roman" w:hAnsi="Times New Roman"/>
                <w:sz w:val="24"/>
                <w:szCs w:val="24"/>
              </w:rPr>
            </w:pPr>
          </w:p>
        </w:tc>
        <w:tc>
          <w:tcPr>
            <w:tcW w:w="990" w:type="dxa"/>
          </w:tcPr>
          <w:p w:rsidR="003E58C7" w:rsidRPr="00B445AE" w:rsidRDefault="003E58C7"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Золотая рыбка 2 -  младшая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3E58C7" w:rsidRDefault="00B445AE" w:rsidP="008A6635">
            <w:p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 xml:space="preserve">Дюймовочка </w:t>
            </w:r>
            <w:r>
              <w:rPr>
                <w:rFonts w:ascii="Times New Roman" w:hAnsi="Times New Roman"/>
                <w:sz w:val="24"/>
                <w:szCs w:val="24"/>
              </w:rPr>
              <w:lastRenderedPageBreak/>
              <w:t>2-младшая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3E58C7" w:rsidRDefault="00B445AE" w:rsidP="008A6635">
            <w:p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lastRenderedPageBreak/>
              <w:t xml:space="preserve">Светлячок </w:t>
            </w:r>
            <w:proofErr w:type="gramStart"/>
            <w:r>
              <w:rPr>
                <w:rFonts w:ascii="Times New Roman" w:hAnsi="Times New Roman"/>
                <w:sz w:val="24"/>
                <w:szCs w:val="24"/>
              </w:rPr>
              <w:t>средняя</w:t>
            </w:r>
            <w:proofErr w:type="gramEnd"/>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rPr>
          <w:trHeight w:val="555"/>
        </w:trPr>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Мальвина средняя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rPr>
          <w:trHeight w:val="270"/>
        </w:trPr>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Белочка средняя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Дельфин</w:t>
            </w:r>
          </w:p>
          <w:p w:rsidR="00B445AE" w:rsidRDefault="00B445AE" w:rsidP="008A6635">
            <w:pPr>
              <w:jc w:val="both"/>
              <w:rPr>
                <w:rFonts w:ascii="Times New Roman" w:hAnsi="Times New Roman"/>
                <w:sz w:val="24"/>
                <w:szCs w:val="24"/>
              </w:rPr>
            </w:pPr>
            <w:r>
              <w:rPr>
                <w:rFonts w:ascii="Times New Roman" w:hAnsi="Times New Roman"/>
                <w:sz w:val="24"/>
                <w:szCs w:val="24"/>
              </w:rPr>
              <w:t>Старшая</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Колокольчик</w:t>
            </w:r>
          </w:p>
          <w:p w:rsidR="00B445AE" w:rsidRDefault="00B445AE" w:rsidP="008A6635">
            <w:pPr>
              <w:jc w:val="both"/>
              <w:rPr>
                <w:rFonts w:ascii="Times New Roman" w:hAnsi="Times New Roman"/>
                <w:sz w:val="24"/>
                <w:szCs w:val="24"/>
              </w:rPr>
            </w:pPr>
            <w:r>
              <w:rPr>
                <w:rFonts w:ascii="Times New Roman" w:hAnsi="Times New Roman"/>
                <w:sz w:val="24"/>
                <w:szCs w:val="24"/>
              </w:rPr>
              <w:t>старшая</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Колобок</w:t>
            </w:r>
          </w:p>
          <w:p w:rsidR="00B445AE" w:rsidRDefault="00B445AE" w:rsidP="008A6635">
            <w:pPr>
              <w:jc w:val="both"/>
              <w:rPr>
                <w:rFonts w:ascii="Times New Roman" w:hAnsi="Times New Roman"/>
                <w:sz w:val="24"/>
                <w:szCs w:val="24"/>
              </w:rPr>
            </w:pPr>
            <w:r>
              <w:rPr>
                <w:rFonts w:ascii="Times New Roman" w:hAnsi="Times New Roman"/>
                <w:sz w:val="24"/>
                <w:szCs w:val="24"/>
              </w:rPr>
              <w:t>старшая</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Петушок</w:t>
            </w:r>
          </w:p>
          <w:p w:rsidR="00B445AE" w:rsidRDefault="00B445AE" w:rsidP="008A6635">
            <w:pPr>
              <w:jc w:val="both"/>
              <w:rPr>
                <w:rFonts w:ascii="Times New Roman" w:hAnsi="Times New Roman"/>
                <w:sz w:val="24"/>
                <w:szCs w:val="24"/>
              </w:rPr>
            </w:pPr>
            <w:r>
              <w:rPr>
                <w:rFonts w:ascii="Times New Roman" w:hAnsi="Times New Roman"/>
                <w:sz w:val="24"/>
                <w:szCs w:val="24"/>
              </w:rPr>
              <w:t>Подготовит.</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B445AE">
            <w:pPr>
              <w:jc w:val="both"/>
              <w:rPr>
                <w:rFonts w:ascii="Times New Roman" w:hAnsi="Times New Roman"/>
                <w:sz w:val="24"/>
                <w:szCs w:val="24"/>
              </w:rPr>
            </w:pPr>
            <w:r>
              <w:rPr>
                <w:rFonts w:ascii="Times New Roman" w:hAnsi="Times New Roman"/>
                <w:sz w:val="24"/>
                <w:szCs w:val="24"/>
              </w:rPr>
              <w:t>Пчёлка</w:t>
            </w:r>
          </w:p>
          <w:p w:rsidR="00B445AE" w:rsidRDefault="00B445AE" w:rsidP="00B445AE">
            <w:pPr>
              <w:jc w:val="both"/>
              <w:rPr>
                <w:rFonts w:ascii="Times New Roman" w:hAnsi="Times New Roman"/>
                <w:sz w:val="24"/>
                <w:szCs w:val="24"/>
              </w:rPr>
            </w:pPr>
            <w:r>
              <w:rPr>
                <w:rFonts w:ascii="Times New Roman" w:hAnsi="Times New Roman"/>
                <w:sz w:val="24"/>
                <w:szCs w:val="24"/>
              </w:rPr>
              <w:t>Подготовит.</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B445AE">
            <w:pPr>
              <w:jc w:val="both"/>
              <w:rPr>
                <w:rFonts w:ascii="Times New Roman" w:hAnsi="Times New Roman"/>
                <w:sz w:val="24"/>
                <w:szCs w:val="24"/>
              </w:rPr>
            </w:pPr>
            <w:r>
              <w:rPr>
                <w:rFonts w:ascii="Times New Roman" w:hAnsi="Times New Roman"/>
                <w:sz w:val="24"/>
                <w:szCs w:val="24"/>
              </w:rPr>
              <w:t>буратино</w:t>
            </w:r>
          </w:p>
          <w:p w:rsidR="00B445AE" w:rsidRDefault="00B445AE" w:rsidP="00B445AE">
            <w:pPr>
              <w:jc w:val="both"/>
              <w:rPr>
                <w:rFonts w:ascii="Times New Roman" w:hAnsi="Times New Roman"/>
                <w:sz w:val="24"/>
                <w:szCs w:val="24"/>
              </w:rPr>
            </w:pPr>
            <w:r>
              <w:rPr>
                <w:rFonts w:ascii="Times New Roman" w:hAnsi="Times New Roman"/>
                <w:sz w:val="24"/>
                <w:szCs w:val="24"/>
              </w:rPr>
              <w:t>Подготовит.</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bl>
    <w:p w:rsidR="0021090E" w:rsidRDefault="0021090E" w:rsidP="004F1B47">
      <w:pPr>
        <w:spacing w:after="0" w:line="240" w:lineRule="auto"/>
        <w:jc w:val="both"/>
        <w:rPr>
          <w:rFonts w:ascii="Times New Roman" w:hAnsi="Times New Roman"/>
          <w:b/>
          <w:sz w:val="28"/>
          <w:szCs w:val="28"/>
        </w:rPr>
      </w:pPr>
    </w:p>
    <w:p w:rsidR="0021090E" w:rsidRDefault="0021090E" w:rsidP="004F1B47">
      <w:pPr>
        <w:spacing w:after="0" w:line="240" w:lineRule="auto"/>
        <w:jc w:val="both"/>
        <w:rPr>
          <w:rFonts w:ascii="Times New Roman" w:hAnsi="Times New Roman"/>
          <w:b/>
          <w:sz w:val="28"/>
          <w:szCs w:val="28"/>
        </w:rPr>
      </w:pPr>
    </w:p>
    <w:p w:rsidR="00545419" w:rsidRPr="00DE7BE9" w:rsidRDefault="00982E09" w:rsidP="004F1B47">
      <w:pPr>
        <w:spacing w:after="0" w:line="240" w:lineRule="auto"/>
        <w:jc w:val="both"/>
        <w:rPr>
          <w:rFonts w:ascii="Times New Roman" w:hAnsi="Times New Roman"/>
          <w:b/>
          <w:sz w:val="28"/>
          <w:szCs w:val="28"/>
        </w:rPr>
      </w:pPr>
      <w:r>
        <w:rPr>
          <w:rFonts w:ascii="Times New Roman" w:hAnsi="Times New Roman"/>
          <w:b/>
          <w:sz w:val="28"/>
          <w:szCs w:val="28"/>
        </w:rPr>
        <w:t>2.</w:t>
      </w:r>
      <w:r w:rsidRPr="00982E09">
        <w:rPr>
          <w:rFonts w:ascii="Times New Roman" w:hAnsi="Times New Roman"/>
          <w:b/>
          <w:sz w:val="28"/>
          <w:szCs w:val="28"/>
        </w:rPr>
        <w:t>2</w:t>
      </w:r>
      <w:r w:rsidR="00545419" w:rsidRPr="0021090E">
        <w:rPr>
          <w:rFonts w:ascii="Times New Roman" w:hAnsi="Times New Roman"/>
          <w:b/>
          <w:sz w:val="28"/>
          <w:szCs w:val="28"/>
        </w:rPr>
        <w:t xml:space="preserve">. Описание вариативных форм, способов, методов и средств реализации </w:t>
      </w:r>
      <w:r w:rsidR="003C5524" w:rsidRPr="0021090E">
        <w:rPr>
          <w:rFonts w:ascii="Times New Roman" w:hAnsi="Times New Roman"/>
          <w:b/>
          <w:sz w:val="28"/>
          <w:szCs w:val="28"/>
        </w:rPr>
        <w:t>П</w:t>
      </w:r>
      <w:r w:rsidR="00545419" w:rsidRPr="0021090E">
        <w:rPr>
          <w:rFonts w:ascii="Times New Roman" w:hAnsi="Times New Roman"/>
          <w:b/>
          <w:sz w:val="28"/>
          <w:szCs w:val="28"/>
        </w:rPr>
        <w:t>рограммы</w:t>
      </w:r>
      <w:r w:rsidR="003C5524" w:rsidRPr="0021090E">
        <w:rPr>
          <w:rFonts w:ascii="Times New Roman" w:hAnsi="Times New Roman"/>
          <w:b/>
          <w:sz w:val="28"/>
          <w:szCs w:val="28"/>
        </w:rPr>
        <w:t xml:space="preserve">  с учётом  возрастных и индивидуальных особенностей воспитанников, специфики их образовательных потребностей и интересов (обязательная часть и часть</w:t>
      </w:r>
      <w:r w:rsidR="003C5524">
        <w:rPr>
          <w:rFonts w:ascii="Times New Roman" w:hAnsi="Times New Roman"/>
          <w:b/>
          <w:sz w:val="28"/>
          <w:szCs w:val="28"/>
        </w:rPr>
        <w:t xml:space="preserve"> формируемая участниками образовательных отношений) </w:t>
      </w:r>
    </w:p>
    <w:p w:rsidR="00EF5E0C" w:rsidRDefault="00EF5E0C" w:rsidP="00545419">
      <w:pPr>
        <w:spacing w:after="0" w:line="240" w:lineRule="auto"/>
        <w:ind w:firstLine="360"/>
        <w:jc w:val="center"/>
        <w:rPr>
          <w:rFonts w:ascii="Times New Roman" w:hAnsi="Times New Roman"/>
          <w:b/>
          <w:sz w:val="28"/>
          <w:szCs w:val="28"/>
        </w:rPr>
      </w:pPr>
    </w:p>
    <w:p w:rsidR="00545419" w:rsidRPr="00DE7BE9" w:rsidRDefault="00545419" w:rsidP="00EF5E0C">
      <w:pPr>
        <w:spacing w:after="0" w:line="240" w:lineRule="auto"/>
        <w:ind w:firstLine="360"/>
        <w:jc w:val="both"/>
        <w:rPr>
          <w:rFonts w:ascii="Times New Roman" w:hAnsi="Times New Roman"/>
          <w:b/>
          <w:sz w:val="28"/>
          <w:szCs w:val="28"/>
        </w:rPr>
      </w:pPr>
      <w:r w:rsidRPr="00DE7BE9">
        <w:rPr>
          <w:rFonts w:ascii="Times New Roman" w:hAnsi="Times New Roman"/>
          <w:b/>
          <w:sz w:val="28"/>
          <w:szCs w:val="28"/>
        </w:rPr>
        <w:t>Обязательная часть</w:t>
      </w:r>
    </w:p>
    <w:p w:rsidR="00545419" w:rsidRPr="00DE7BE9" w:rsidRDefault="00545419" w:rsidP="00545419">
      <w:pPr>
        <w:spacing w:after="0" w:line="240" w:lineRule="auto"/>
        <w:ind w:firstLine="708"/>
        <w:jc w:val="both"/>
        <w:rPr>
          <w:rFonts w:ascii="Times New Roman" w:hAnsi="Times New Roman"/>
          <w:sz w:val="28"/>
          <w:szCs w:val="28"/>
          <w:u w:val="single"/>
        </w:rPr>
      </w:pPr>
      <w:r w:rsidRPr="00DE7BE9">
        <w:rPr>
          <w:rFonts w:ascii="Times New Roman" w:hAnsi="Times New Roman"/>
          <w:sz w:val="28"/>
          <w:szCs w:val="28"/>
          <w:u w:val="single"/>
        </w:rPr>
        <w:t xml:space="preserve">Описание вариативных форм, способов, методов и средств реализации программы подробно представлено в программе «Детство», стр. </w:t>
      </w:r>
      <w:r w:rsidR="00D4162A" w:rsidRPr="00D4162A">
        <w:rPr>
          <w:rFonts w:ascii="Times New Roman" w:hAnsi="Times New Roman"/>
          <w:sz w:val="28"/>
          <w:szCs w:val="28"/>
          <w:u w:val="single"/>
        </w:rPr>
        <w:t>185-19</w:t>
      </w:r>
      <w:r w:rsidR="00D4162A">
        <w:rPr>
          <w:rFonts w:ascii="Times New Roman" w:hAnsi="Times New Roman"/>
          <w:sz w:val="28"/>
          <w:szCs w:val="28"/>
          <w:u w:val="single"/>
        </w:rPr>
        <w:t>8</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Организуя образовательный процесс, педагог:</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продумывает содержание и организацию совместного образа жизни детей, условия эмоционального благополучия и развития каждого ребенка;</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соблюдает гуманистические принципы педагогического сопровождения развития детей;</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осуществляет развивающее взаимодействие с детьми;</w:t>
      </w:r>
    </w:p>
    <w:p w:rsidR="00545419" w:rsidRPr="00DE7BE9" w:rsidRDefault="00545419" w:rsidP="00545419">
      <w:pPr>
        <w:spacing w:after="0" w:line="240" w:lineRule="auto"/>
        <w:jc w:val="both"/>
        <w:rPr>
          <w:rFonts w:ascii="Times New Roman" w:hAnsi="Times New Roman"/>
          <w:sz w:val="28"/>
          <w:szCs w:val="28"/>
        </w:rPr>
      </w:pPr>
      <w:proofErr w:type="gramStart"/>
      <w:r w:rsidRPr="00DE7BE9">
        <w:rPr>
          <w:rFonts w:ascii="Times New Roman" w:hAnsi="Times New Roman"/>
          <w:sz w:val="28"/>
          <w:szCs w:val="28"/>
        </w:rPr>
        <w:t>- сочетает совместную в ребенком и самостоятельную деятельность детей</w:t>
      </w:r>
      <w:proofErr w:type="gramEnd"/>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ежедневно планирует образовательные ситуации;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наблюдает, как развивается самостоятельность ребенка и взаимоотношения детей</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сотрудничает с родителями</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Образовательная деятельность представляет собой целостный процесс и реализуется в ходе непосредственно образовательной деятельности, в режимных моментах, в самостоятельной деятельности детей и во взаимодействии с семьями воспитанников.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lastRenderedPageBreak/>
        <w:t xml:space="preserve">Формы организации зависят от возрастных и индивидуальных особенностей детей, этапа обучения и включают: индивидуальную, групповую, фронтальную. В младшем дошкольном возрасте преимущественно используются групповые формы, в старшем дошкольном – наравне с </w:t>
      </w:r>
      <w:proofErr w:type="gramStart"/>
      <w:r w:rsidRPr="00DE7BE9">
        <w:rPr>
          <w:rFonts w:ascii="Times New Roman" w:hAnsi="Times New Roman"/>
          <w:sz w:val="28"/>
          <w:szCs w:val="28"/>
        </w:rPr>
        <w:t>групповыми</w:t>
      </w:r>
      <w:proofErr w:type="gramEnd"/>
      <w:r w:rsidRPr="00DE7BE9">
        <w:rPr>
          <w:rFonts w:ascii="Times New Roman" w:hAnsi="Times New Roman"/>
          <w:sz w:val="28"/>
          <w:szCs w:val="28"/>
        </w:rPr>
        <w:t xml:space="preserve"> включаются фронтальные. Индивидуальные формы позволяют индивидуализировать обучение (содержание, методы, средства). </w:t>
      </w:r>
      <w:proofErr w:type="gramStart"/>
      <w:r w:rsidRPr="00DE7BE9">
        <w:rPr>
          <w:rFonts w:ascii="Times New Roman" w:hAnsi="Times New Roman"/>
          <w:sz w:val="28"/>
          <w:szCs w:val="28"/>
        </w:rPr>
        <w:t>При</w:t>
      </w:r>
      <w:proofErr w:type="gramEnd"/>
      <w:r w:rsidRPr="00DE7BE9">
        <w:rPr>
          <w:rFonts w:ascii="Times New Roman" w:hAnsi="Times New Roman"/>
          <w:sz w:val="28"/>
          <w:szCs w:val="28"/>
        </w:rPr>
        <w:t xml:space="preserve"> групповых педагог делит группу на подгруппы по своему усмотрению, ориентируясь на возраст, уровень развития, общность интересов детей. Занятия всей группой отличает четкое расписание, единое содержание, возможность взаимодействия детей, экономичность обучения.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Построение образовательного процесса осуществляется на адекватных возрасту формах работы с детьми: в младшем дошкольном возрасте – игровые, сюжетные и интегрированные образовательные ситуации, в старшем дошкольном возрасте выделяется время для занятий учебного характера.</w:t>
      </w:r>
    </w:p>
    <w:p w:rsidR="00F752A7" w:rsidRDefault="00F752A7" w:rsidP="003C5524">
      <w:pPr>
        <w:spacing w:after="0" w:line="240" w:lineRule="auto"/>
        <w:jc w:val="both"/>
        <w:rPr>
          <w:rFonts w:ascii="Times New Roman" w:hAnsi="Times New Roman"/>
          <w:b/>
          <w:i/>
          <w:sz w:val="28"/>
          <w:szCs w:val="28"/>
        </w:rPr>
      </w:pPr>
    </w:p>
    <w:p w:rsidR="00545419" w:rsidRPr="00EF5E0C" w:rsidRDefault="00545419" w:rsidP="003C5524">
      <w:pPr>
        <w:spacing w:after="0" w:line="240" w:lineRule="auto"/>
        <w:jc w:val="both"/>
        <w:rPr>
          <w:rFonts w:ascii="Times New Roman" w:hAnsi="Times New Roman"/>
          <w:b/>
          <w:i/>
          <w:sz w:val="28"/>
          <w:szCs w:val="28"/>
        </w:rPr>
      </w:pPr>
      <w:r w:rsidRPr="00EF5E0C">
        <w:rPr>
          <w:rFonts w:ascii="Times New Roman" w:hAnsi="Times New Roman"/>
          <w:b/>
          <w:i/>
          <w:sz w:val="28"/>
          <w:szCs w:val="28"/>
        </w:rPr>
        <w:t>Описание основных форм совместной деятельности взрослых и детей</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Сюжетная игра</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овладение ребенком двойной системой средств построения игровой деятельности. Задачи: поэтапная передача детям постепенно усложняющихся способов построения игры.</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1) совершать условное игровое действие, 2) обозначать воображаемое явление или событие.</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сюжетосложение. Передача детям способов построения игры осуществляется в их совместной игре </w:t>
      </w:r>
      <w:proofErr w:type="gramStart"/>
      <w:r w:rsidRPr="00DE7BE9">
        <w:rPr>
          <w:rFonts w:ascii="Times New Roman" w:hAnsi="Times New Roman"/>
          <w:sz w:val="28"/>
          <w:szCs w:val="28"/>
        </w:rPr>
        <w:t>со</w:t>
      </w:r>
      <w:proofErr w:type="gramEnd"/>
      <w:r w:rsidRPr="00DE7BE9">
        <w:rPr>
          <w:rFonts w:ascii="Times New Roman" w:hAnsi="Times New Roman"/>
          <w:sz w:val="28"/>
          <w:szCs w:val="28"/>
        </w:rPr>
        <w:t xml:space="preserve"> взрослым, где последний выступает партнером, живым носителем формируемого способа во всей его целостности.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сюжетосложение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В настоящее время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w:t>
      </w:r>
    </w:p>
    <w:p w:rsidR="00545419" w:rsidRPr="00DE7BE9" w:rsidRDefault="00545419" w:rsidP="00545419">
      <w:pPr>
        <w:spacing w:after="0" w:line="240" w:lineRule="auto"/>
        <w:ind w:firstLine="708"/>
        <w:jc w:val="both"/>
        <w:rPr>
          <w:rFonts w:ascii="Times New Roman" w:hAnsi="Times New Roman"/>
          <w:bCs/>
          <w:sz w:val="28"/>
          <w:szCs w:val="28"/>
        </w:rPr>
      </w:pPr>
      <w:r w:rsidRPr="00DE7BE9">
        <w:rPr>
          <w:rFonts w:ascii="Times New Roman" w:hAnsi="Times New Roman"/>
          <w:bCs/>
          <w:sz w:val="28"/>
          <w:szCs w:val="28"/>
        </w:rPr>
        <w:t>Правила организации детской игры:</w:t>
      </w:r>
    </w:p>
    <w:p w:rsidR="00545419" w:rsidRPr="00DE7BE9" w:rsidRDefault="00545419" w:rsidP="00545419">
      <w:pPr>
        <w:spacing w:after="0" w:line="240" w:lineRule="auto"/>
        <w:jc w:val="both"/>
        <w:rPr>
          <w:rFonts w:ascii="Times New Roman" w:hAnsi="Times New Roman"/>
          <w:bCs/>
          <w:sz w:val="28"/>
          <w:szCs w:val="28"/>
        </w:rPr>
      </w:pPr>
      <w:r w:rsidRPr="00DE7BE9">
        <w:rPr>
          <w:rFonts w:ascii="Times New Roman" w:hAnsi="Times New Roman"/>
          <w:bCs/>
          <w:sz w:val="28"/>
          <w:szCs w:val="28"/>
        </w:rPr>
        <w:t>• Воспитатель должен играть с детьми в позиции «играющего партнера»</w:t>
      </w:r>
    </w:p>
    <w:p w:rsidR="00545419" w:rsidRPr="00DE7BE9" w:rsidRDefault="00545419" w:rsidP="00545419">
      <w:pPr>
        <w:spacing w:after="0" w:line="240" w:lineRule="auto"/>
        <w:jc w:val="both"/>
        <w:rPr>
          <w:rFonts w:ascii="Times New Roman" w:hAnsi="Times New Roman"/>
          <w:bCs/>
          <w:sz w:val="28"/>
          <w:szCs w:val="28"/>
        </w:rPr>
      </w:pPr>
      <w:r w:rsidRPr="00DE7BE9">
        <w:rPr>
          <w:rFonts w:ascii="Times New Roman" w:hAnsi="Times New Roman"/>
          <w:bCs/>
          <w:sz w:val="28"/>
          <w:szCs w:val="28"/>
        </w:rPr>
        <w:lastRenderedPageBreak/>
        <w:t>• Воспитатель должен играть с детьми на протяжении всего дошкольного детства, но на каждом возрастном этапе развертывать игру особым образом, так, чтобы детьми открывался и усваивался новый, более сложный способ ее построения (в ходе совместных игр)</w:t>
      </w:r>
    </w:p>
    <w:p w:rsidR="00545419" w:rsidRPr="00DE7BE9" w:rsidRDefault="00545419" w:rsidP="00545419">
      <w:pPr>
        <w:spacing w:after="0" w:line="240" w:lineRule="auto"/>
        <w:jc w:val="both"/>
        <w:rPr>
          <w:rFonts w:ascii="Times New Roman" w:hAnsi="Times New Roman"/>
          <w:bCs/>
          <w:sz w:val="28"/>
          <w:szCs w:val="28"/>
        </w:rPr>
      </w:pPr>
      <w:r w:rsidRPr="00DE7BE9">
        <w:rPr>
          <w:rFonts w:ascii="Times New Roman" w:hAnsi="Times New Roman"/>
          <w:bCs/>
          <w:sz w:val="28"/>
          <w:szCs w:val="28"/>
        </w:rPr>
        <w:t xml:space="preserve">• Начиная с раннего возраста и далее необходимо при формировании игровых умений одновременно ориентировать </w:t>
      </w:r>
      <w:proofErr w:type="gramStart"/>
      <w:r w:rsidRPr="00DE7BE9">
        <w:rPr>
          <w:rFonts w:ascii="Times New Roman" w:hAnsi="Times New Roman"/>
          <w:bCs/>
          <w:sz w:val="28"/>
          <w:szCs w:val="28"/>
        </w:rPr>
        <w:t>ребенка</w:t>
      </w:r>
      <w:proofErr w:type="gramEnd"/>
      <w:r w:rsidRPr="00DE7BE9">
        <w:rPr>
          <w:rFonts w:ascii="Times New Roman" w:hAnsi="Times New Roman"/>
          <w:bCs/>
          <w:sz w:val="28"/>
          <w:szCs w:val="28"/>
        </w:rPr>
        <w:t xml:space="preserve"> как на осуществление игрового действия, так и на пояснение его смысла партнерам.</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Игра с правилами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овладения ребенком системой средств построения игровой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Задачи: поэтапная передача детям постепенно усложняющихся способов построения игры. 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w:t>
      </w:r>
      <w:proofErr w:type="gramStart"/>
      <w:r w:rsidRPr="00DE7BE9">
        <w:rPr>
          <w:rFonts w:ascii="Times New Roman" w:hAnsi="Times New Roman"/>
          <w:sz w:val="28"/>
          <w:szCs w:val="28"/>
        </w:rPr>
        <w:t>играющих</w:t>
      </w:r>
      <w:proofErr w:type="gramEnd"/>
      <w:r w:rsidRPr="00DE7BE9">
        <w:rPr>
          <w:rFonts w:ascii="Times New Roman" w:hAnsi="Times New Roman"/>
          <w:sz w:val="28"/>
          <w:szCs w:val="28"/>
        </w:rPr>
        <w:t xml:space="preserve">.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Продуктивная деятельность (рисование, конструирование, лепка, аппликация)</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овладения ребенком моделирующими видами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w:t>
      </w:r>
    </w:p>
    <w:p w:rsidR="00545419" w:rsidRPr="00DE7BE9" w:rsidRDefault="00545419" w:rsidP="00545419">
      <w:pPr>
        <w:spacing w:after="0" w:line="240" w:lineRule="auto"/>
        <w:ind w:firstLine="708"/>
        <w:jc w:val="both"/>
        <w:rPr>
          <w:rFonts w:ascii="Times New Roman" w:hAnsi="Times New Roman"/>
          <w:sz w:val="28"/>
          <w:szCs w:val="28"/>
        </w:rPr>
      </w:pPr>
      <w:proofErr w:type="gramStart"/>
      <w:r w:rsidRPr="00DE7BE9">
        <w:rPr>
          <w:rFonts w:ascii="Times New Roman" w:hAnsi="Times New Roman"/>
          <w:sz w:val="28"/>
          <w:szCs w:val="28"/>
        </w:rPr>
        <w:t>Основы продуктивного целеполагания закладываются у ребенка в раннем возрасте.</w:t>
      </w:r>
      <w:proofErr w:type="gramEnd"/>
      <w:r w:rsidRPr="00DE7BE9">
        <w:rPr>
          <w:rFonts w:ascii="Times New Roman" w:hAnsi="Times New Roman"/>
          <w:sz w:val="28"/>
          <w:szCs w:val="28"/>
        </w:rPr>
        <w:t xml:space="preserve">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него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w:t>
      </w:r>
      <w:r w:rsidRPr="00DE7BE9">
        <w:rPr>
          <w:rFonts w:ascii="Times New Roman" w:hAnsi="Times New Roman"/>
          <w:sz w:val="28"/>
          <w:szCs w:val="28"/>
        </w:rPr>
        <w:lastRenderedPageBreak/>
        <w:t xml:space="preserve">способами, позволяющими достичь наилучшего результата - правильно держать кисть и карандаш, овладевать новыми приемами их использования.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i/>
          <w:sz w:val="28"/>
          <w:szCs w:val="28"/>
        </w:rPr>
        <w:t>Работа по образцам</w:t>
      </w:r>
      <w:r w:rsidRPr="00DE7BE9">
        <w:rPr>
          <w:rFonts w:ascii="Times New Roman" w:hAnsi="Times New Roman"/>
          <w:sz w:val="28"/>
          <w:szCs w:val="28"/>
        </w:rPr>
        <w:t xml:space="preserve"> представляет собой работу ребенка по образцам, </w:t>
      </w:r>
      <w:proofErr w:type="gramStart"/>
      <w:r w:rsidRPr="00DE7BE9">
        <w:rPr>
          <w:rFonts w:ascii="Times New Roman" w:hAnsi="Times New Roman"/>
          <w:sz w:val="28"/>
          <w:szCs w:val="28"/>
        </w:rPr>
        <w:t>предложенных</w:t>
      </w:r>
      <w:proofErr w:type="gramEnd"/>
      <w:r w:rsidRPr="00DE7BE9">
        <w:rPr>
          <w:rFonts w:ascii="Times New Roman" w:hAnsi="Times New Roman"/>
          <w:sz w:val="28"/>
          <w:szCs w:val="28"/>
        </w:rPr>
        <w:t xml:space="preserve"> ему взрослым. Это могут быть плоскостные изображения, требующие копирования, объемные нерасчлененные образцы, требующие анализа составляющих его элементов.</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i/>
          <w:sz w:val="28"/>
          <w:szCs w:val="28"/>
        </w:rPr>
        <w:t>Работа с незавершенными продуктами</w:t>
      </w:r>
      <w:r w:rsidRPr="00DE7BE9">
        <w:rPr>
          <w:rFonts w:ascii="Times New Roman" w:hAnsi="Times New Roman"/>
          <w:sz w:val="28"/>
          <w:szCs w:val="28"/>
        </w:rPr>
        <w:t>. 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i/>
          <w:sz w:val="28"/>
          <w:szCs w:val="28"/>
        </w:rPr>
        <w:t>Работа по графическим схемам</w:t>
      </w:r>
      <w:r w:rsidRPr="00DE7BE9">
        <w:rPr>
          <w:rFonts w:ascii="Times New Roman" w:hAnsi="Times New Roman"/>
          <w:sz w:val="28"/>
          <w:szCs w:val="28"/>
        </w:rPr>
        <w:t xml:space="preserve">.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 </w:t>
      </w:r>
      <w:r w:rsidRPr="00DE7BE9">
        <w:rPr>
          <w:rFonts w:ascii="Times New Roman" w:hAnsi="Times New Roman"/>
          <w:i/>
          <w:sz w:val="28"/>
          <w:szCs w:val="28"/>
        </w:rPr>
        <w:t>Работа по словесному описанию  цели</w:t>
      </w:r>
      <w:r w:rsidRPr="00DE7BE9">
        <w:rPr>
          <w:rFonts w:ascii="Times New Roman" w:hAnsi="Times New Roman"/>
          <w:sz w:val="28"/>
          <w:szCs w:val="28"/>
        </w:rPr>
        <w:t xml:space="preserve">. 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Познавательно-исследовательская деятельность.</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расширять представления детей об окружающем мире.</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Задачи: овладение  детьми  характерными способами упорядочения опыта.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 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Проектная деятельность</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формирование социально-коммуникативных навыков и установок толерантного общения детей со сверстниками и взрослыми в ходе педагогических проектов.</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Задачи: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содействовать развитию новых форм организации воспитательно-образовательной работы</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развивать у дошкольников навыки коммуникативной культуры в ходе организации проектной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lastRenderedPageBreak/>
        <w:t>- вовлекать  родителей воспитанников в разработку и реализацию  педагогических  проектов</w:t>
      </w:r>
      <w:r w:rsidR="00214DDC">
        <w:rPr>
          <w:rFonts w:ascii="Times New Roman" w:hAnsi="Times New Roman"/>
          <w:sz w:val="28"/>
          <w:szCs w:val="28"/>
        </w:rPr>
        <w:t>.</w:t>
      </w:r>
    </w:p>
    <w:p w:rsidR="00EB1AA1" w:rsidRPr="00C35B78" w:rsidRDefault="00EB1AA1" w:rsidP="00EB1AA1">
      <w:pPr>
        <w:spacing w:after="0" w:line="240" w:lineRule="auto"/>
        <w:jc w:val="center"/>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Виды деятельности детей в течение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350"/>
      </w:tblGrid>
      <w:tr w:rsidR="00EB1AA1" w:rsidRPr="00C35B78" w:rsidTr="0071164C">
        <w:tc>
          <w:tcPr>
            <w:tcW w:w="4503" w:type="dxa"/>
            <w:shd w:val="clear" w:color="auto" w:fill="auto"/>
          </w:tcPr>
          <w:p w:rsidR="00EB1AA1" w:rsidRPr="00C35B78" w:rsidRDefault="00EB1AA1" w:rsidP="0071164C">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Ранний возраст (2-3 года)</w:t>
            </w:r>
          </w:p>
        </w:tc>
        <w:tc>
          <w:tcPr>
            <w:tcW w:w="5350" w:type="dxa"/>
            <w:shd w:val="clear" w:color="auto" w:fill="auto"/>
          </w:tcPr>
          <w:p w:rsidR="00EB1AA1" w:rsidRPr="00C35B78" w:rsidRDefault="00EB1AA1" w:rsidP="0071164C">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Дошкольный возраст </w:t>
            </w:r>
          </w:p>
          <w:p w:rsidR="00EB1AA1" w:rsidRPr="00C35B78" w:rsidRDefault="00EB1AA1" w:rsidP="0071164C">
            <w:pPr>
              <w:spacing w:after="0" w:line="240" w:lineRule="auto"/>
              <w:jc w:val="both"/>
              <w:rPr>
                <w:rFonts w:ascii="Times New Roman" w:eastAsia="Calibri" w:hAnsi="Times New Roman"/>
                <w:sz w:val="28"/>
                <w:szCs w:val="28"/>
                <w:lang w:eastAsia="en-US"/>
              </w:rPr>
            </w:pPr>
          </w:p>
        </w:tc>
      </w:tr>
      <w:tr w:rsidR="00EB1AA1" w:rsidRPr="00C35B78" w:rsidTr="0071164C">
        <w:tc>
          <w:tcPr>
            <w:tcW w:w="4503" w:type="dxa"/>
            <w:shd w:val="clear" w:color="auto" w:fill="auto"/>
          </w:tcPr>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предметная деятельность и игры с составными и динамическими игрушками</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экспериментирование с материалами и веществами (песок, вода, тесто и пр.),</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общение с взрослым и совместные игры со сверстниками под руководством взрослого,</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самообслуживание и действия с бытовыми предметами-орудиями (ложка, совок, лопатка и пр.),</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восприятие смысла музыки, сказок, стихов, рассматривание картинок,</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двигательная активность.</w:t>
            </w:r>
          </w:p>
          <w:p w:rsidR="00EB1AA1" w:rsidRPr="00C35B78" w:rsidRDefault="00EB1AA1" w:rsidP="0071164C">
            <w:pPr>
              <w:spacing w:after="0" w:line="240" w:lineRule="auto"/>
              <w:rPr>
                <w:rFonts w:ascii="Times New Roman" w:eastAsia="Calibri" w:hAnsi="Times New Roman"/>
                <w:sz w:val="28"/>
                <w:szCs w:val="28"/>
                <w:lang w:eastAsia="en-US"/>
              </w:rPr>
            </w:pPr>
          </w:p>
        </w:tc>
        <w:tc>
          <w:tcPr>
            <w:tcW w:w="5350" w:type="dxa"/>
            <w:shd w:val="clear" w:color="auto" w:fill="auto"/>
          </w:tcPr>
          <w:p w:rsidR="00EB1AA1" w:rsidRPr="00C35B78" w:rsidRDefault="00EB1AA1" w:rsidP="0071164C">
            <w:pPr>
              <w:spacing w:after="0" w:line="240" w:lineRule="auto"/>
              <w:ind w:left="36"/>
              <w:rPr>
                <w:rFonts w:ascii="Times New Roman" w:eastAsia="Calibri" w:hAnsi="Times New Roman"/>
                <w:sz w:val="28"/>
                <w:szCs w:val="28"/>
                <w:lang w:eastAsia="en-US"/>
              </w:rPr>
            </w:pPr>
            <w:r w:rsidRPr="00C35B78">
              <w:rPr>
                <w:rFonts w:ascii="Times New Roman" w:eastAsia="Calibri" w:hAnsi="Times New Roman"/>
                <w:sz w:val="28"/>
                <w:szCs w:val="28"/>
                <w:lang w:eastAsia="en-US"/>
              </w:rPr>
              <w:t>• игровая (сюжетно-ролевая, игра с правилами и другие виды игры),</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коммуникативная (общение и взаимодействие </w:t>
            </w:r>
            <w:proofErr w:type="gramStart"/>
            <w:r w:rsidRPr="00C35B78">
              <w:rPr>
                <w:rFonts w:ascii="Times New Roman" w:eastAsia="Calibri" w:hAnsi="Times New Roman"/>
                <w:sz w:val="28"/>
                <w:szCs w:val="28"/>
                <w:lang w:eastAsia="en-US"/>
              </w:rPr>
              <w:t>со</w:t>
            </w:r>
            <w:proofErr w:type="gramEnd"/>
            <w:r w:rsidRPr="00C35B78">
              <w:rPr>
                <w:rFonts w:ascii="Times New Roman" w:eastAsia="Calibri" w:hAnsi="Times New Roman"/>
                <w:sz w:val="28"/>
                <w:szCs w:val="28"/>
                <w:lang w:eastAsia="en-US"/>
              </w:rPr>
              <w:t xml:space="preserve"> взрослыми и сверстниками),</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познавательно-исследовательская</w:t>
            </w:r>
            <w:proofErr w:type="gramEnd"/>
            <w:r w:rsidRPr="00C35B78">
              <w:rPr>
                <w:rFonts w:ascii="Times New Roman" w:eastAsia="Calibri" w:hAnsi="Times New Roman"/>
                <w:sz w:val="28"/>
                <w:szCs w:val="28"/>
                <w:lang w:eastAsia="en-US"/>
              </w:rPr>
              <w:t xml:space="preserve"> (исследования объектов окружающего мира и экспериментирования с ними),</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восприятие художественной литературы и фольклора,</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самообслуживание и элементарный бытовой труд (в помещении и на улице),</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конструирование из разного материала, включая конструкторы, модули, бумагу, природный и иной материал,</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изобразительная (рисование, лепка, аппликация),</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музыкальная</w:t>
            </w:r>
            <w:proofErr w:type="gramEnd"/>
            <w:r w:rsidRPr="00C35B78">
              <w:rPr>
                <w:rFonts w:ascii="Times New Roman" w:eastAsia="Calibri" w:hAnsi="Times New Roman"/>
                <w:sz w:val="28"/>
                <w:szCs w:val="28"/>
                <w:lang w:eastAsia="en-US"/>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двигательная</w:t>
            </w:r>
            <w:proofErr w:type="gramEnd"/>
            <w:r w:rsidRPr="00C35B78">
              <w:rPr>
                <w:rFonts w:ascii="Times New Roman" w:eastAsia="Calibri" w:hAnsi="Times New Roman"/>
                <w:sz w:val="28"/>
                <w:szCs w:val="28"/>
                <w:lang w:eastAsia="en-US"/>
              </w:rPr>
              <w:t xml:space="preserve"> (овладение основными движениями) формы активности ребенка</w:t>
            </w:r>
          </w:p>
        </w:tc>
      </w:tr>
    </w:tbl>
    <w:p w:rsidR="00EF5E0C" w:rsidRDefault="00EF5E0C" w:rsidP="00545419">
      <w:pPr>
        <w:spacing w:after="0" w:line="240" w:lineRule="auto"/>
        <w:jc w:val="center"/>
        <w:rPr>
          <w:rFonts w:ascii="Times New Roman" w:hAnsi="Times New Roman"/>
          <w:b/>
          <w:sz w:val="28"/>
          <w:szCs w:val="28"/>
        </w:rPr>
      </w:pPr>
    </w:p>
    <w:p w:rsidR="00EB1AA1" w:rsidRDefault="00EB1AA1" w:rsidP="00EB1AA1">
      <w:pPr>
        <w:spacing w:after="0" w:line="240" w:lineRule="auto"/>
        <w:rPr>
          <w:rFonts w:ascii="Times New Roman" w:hAnsi="Times New Roman"/>
          <w:b/>
          <w:sz w:val="28"/>
          <w:szCs w:val="28"/>
        </w:rPr>
      </w:pPr>
    </w:p>
    <w:p w:rsidR="00545419" w:rsidRDefault="00545419" w:rsidP="00EB1AA1">
      <w:pPr>
        <w:spacing w:after="0" w:line="240" w:lineRule="auto"/>
        <w:rPr>
          <w:rFonts w:ascii="Times New Roman" w:hAnsi="Times New Roman"/>
          <w:b/>
          <w:sz w:val="28"/>
          <w:szCs w:val="28"/>
        </w:rPr>
      </w:pPr>
      <w:r w:rsidRPr="00DE7BE9">
        <w:rPr>
          <w:rFonts w:ascii="Times New Roman" w:hAnsi="Times New Roman"/>
          <w:b/>
          <w:sz w:val="28"/>
          <w:szCs w:val="28"/>
        </w:rPr>
        <w:t>Часть, формируемая участниками образовательных отношений</w:t>
      </w:r>
    </w:p>
    <w:p w:rsidR="00EB1AA1" w:rsidRPr="00DE7BE9" w:rsidRDefault="00EB1AA1" w:rsidP="00EB1AA1">
      <w:pPr>
        <w:spacing w:after="0" w:line="240" w:lineRule="auto"/>
        <w:rPr>
          <w:rFonts w:ascii="Times New Roman" w:hAnsi="Times New Roman"/>
          <w:b/>
          <w:sz w:val="28"/>
          <w:szCs w:val="28"/>
        </w:rPr>
      </w:pPr>
    </w:p>
    <w:p w:rsidR="00545419" w:rsidRDefault="00545419" w:rsidP="00EB1AA1">
      <w:pPr>
        <w:spacing w:after="0" w:line="240" w:lineRule="auto"/>
        <w:jc w:val="both"/>
        <w:rPr>
          <w:rFonts w:ascii="Times New Roman" w:hAnsi="Times New Roman"/>
          <w:b/>
          <w:sz w:val="28"/>
          <w:szCs w:val="28"/>
        </w:rPr>
      </w:pPr>
      <w:r w:rsidRPr="00DE7BE9">
        <w:rPr>
          <w:rFonts w:ascii="Times New Roman" w:hAnsi="Times New Roman"/>
          <w:b/>
          <w:sz w:val="28"/>
          <w:szCs w:val="28"/>
        </w:rPr>
        <w:t>Формы работы, способы реализации программы по образовательным областям</w:t>
      </w:r>
      <w:r w:rsidR="00EB1AA1">
        <w:rPr>
          <w:rFonts w:ascii="Times New Roman" w:hAnsi="Times New Roman"/>
          <w:b/>
          <w:sz w:val="28"/>
          <w:szCs w:val="28"/>
        </w:rPr>
        <w:t xml:space="preserve"> с учётом возрастных и индивидуальных особенностей воспитанников, специфики их образовательных потребностей и интересов</w:t>
      </w:r>
    </w:p>
    <w:p w:rsidR="00EB1AA1" w:rsidRPr="00DE7BE9" w:rsidRDefault="00EB1AA1" w:rsidP="00EB1AA1">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5"/>
        <w:gridCol w:w="4019"/>
        <w:gridCol w:w="3131"/>
      </w:tblGrid>
      <w:tr w:rsidR="00545419" w:rsidRPr="00951A64" w:rsidTr="00F2013D">
        <w:tc>
          <w:tcPr>
            <w:tcW w:w="2943"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Ранний возраст</w:t>
            </w:r>
          </w:p>
        </w:tc>
        <w:tc>
          <w:tcPr>
            <w:tcW w:w="3625"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Младший и средний дошкольный возраст</w:t>
            </w:r>
          </w:p>
        </w:tc>
        <w:tc>
          <w:tcPr>
            <w:tcW w:w="3285"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Старший дошкольный возраст</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t>Социально-коммуникативное развитие</w:t>
            </w:r>
          </w:p>
        </w:tc>
      </w:tr>
      <w:tr w:rsidR="00545419" w:rsidRPr="00951A64"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-и/работа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-дидактические, сюжетно-отобразительные игры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-ситуации общения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-чтение, наблюдение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-развлечения, </w:t>
            </w:r>
            <w:r w:rsidR="007C3901">
              <w:rPr>
                <w:rFonts w:ascii="Times New Roman" w:hAnsi="Times New Roman"/>
                <w:sz w:val="28"/>
                <w:szCs w:val="28"/>
              </w:rPr>
              <w:t xml:space="preserve">- </w:t>
            </w:r>
            <w:r w:rsidRPr="00C35B78">
              <w:rPr>
                <w:rFonts w:ascii="Times New Roman" w:hAnsi="Times New Roman"/>
                <w:sz w:val="28"/>
                <w:szCs w:val="28"/>
              </w:rPr>
              <w:t>праздники</w:t>
            </w:r>
          </w:p>
          <w:p w:rsidR="00545419" w:rsidRPr="00C35B78" w:rsidRDefault="00545419" w:rsidP="00F2013D">
            <w:pPr>
              <w:spacing w:after="0" w:line="240" w:lineRule="auto"/>
              <w:ind w:firstLine="708"/>
              <w:rPr>
                <w:rFonts w:ascii="Times New Roman" w:hAnsi="Times New Roman"/>
                <w:sz w:val="28"/>
                <w:szCs w:val="28"/>
              </w:rPr>
            </w:pPr>
          </w:p>
        </w:tc>
        <w:tc>
          <w:tcPr>
            <w:tcW w:w="3625"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беседы</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игры (дидактические, хороводные, сюжетно-ролевые, игры-драматизации,</w:t>
            </w:r>
            <w:r w:rsidRPr="00C35B78">
              <w:rPr>
                <w:rFonts w:ascii="Times New Roman" w:hAnsi="Times New Roman"/>
                <w:bCs/>
                <w:sz w:val="28"/>
                <w:szCs w:val="28"/>
              </w:rPr>
              <w:t xml:space="preserve"> игры-имитации</w:t>
            </w:r>
            <w:r w:rsidRPr="00C35B78">
              <w:rPr>
                <w:rFonts w:ascii="Times New Roman" w:hAnsi="Times New Roman"/>
                <w:sz w:val="28"/>
                <w:szCs w:val="28"/>
              </w:rPr>
              <w:t>)</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ситуации общения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наблюдения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решение проблемных ситуаций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и/работа</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обыгрывание игрушек</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игровое упражнение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совместная игра </w:t>
            </w:r>
            <w:proofErr w:type="gramStart"/>
            <w:r w:rsidRPr="00C35B78">
              <w:rPr>
                <w:rFonts w:ascii="Times New Roman" w:hAnsi="Times New Roman"/>
                <w:bCs/>
                <w:sz w:val="28"/>
                <w:szCs w:val="28"/>
              </w:rPr>
              <w:t>со</w:t>
            </w:r>
            <w:proofErr w:type="gramEnd"/>
            <w:r w:rsidRPr="00C35B78">
              <w:rPr>
                <w:rFonts w:ascii="Times New Roman" w:hAnsi="Times New Roman"/>
                <w:bCs/>
                <w:sz w:val="28"/>
                <w:szCs w:val="28"/>
              </w:rPr>
              <w:t xml:space="preserve"> взрослым </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w:t>
            </w:r>
            <w:proofErr w:type="gramStart"/>
            <w:r w:rsidRPr="00C35B78">
              <w:rPr>
                <w:rFonts w:ascii="Times New Roman" w:hAnsi="Times New Roman"/>
                <w:bCs/>
                <w:sz w:val="28"/>
                <w:szCs w:val="28"/>
              </w:rPr>
              <w:t>совместная</w:t>
            </w:r>
            <w:proofErr w:type="gramEnd"/>
            <w:r w:rsidRPr="00C35B78">
              <w:rPr>
                <w:rFonts w:ascii="Times New Roman" w:hAnsi="Times New Roman"/>
                <w:bCs/>
                <w:sz w:val="28"/>
                <w:szCs w:val="28"/>
              </w:rPr>
              <w:t xml:space="preserve"> со сверстниками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игра (парная, в малой группе)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чтение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рассматривание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праздник </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ситуация выбора</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bCs/>
                <w:sz w:val="28"/>
                <w:szCs w:val="28"/>
              </w:rPr>
              <w:t>- поручение</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беседы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игры (сюжетно-ролевые, с правилами)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решение проблемных ситуаций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ситуации общения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упражнения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индивидуальная, совместная с воспитателем, со сверстниками игра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чтение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наблюдение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педагогическая ситуация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экскурсия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ситуация морального выбора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интегративная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праздник</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просмотр и анализ мультфильмов, видеофильмов, телепередач</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экспериментирование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поручение и задание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дежурство</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выбор деятельности</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lastRenderedPageBreak/>
              <w:t>Познавательное развитие</w:t>
            </w:r>
          </w:p>
        </w:tc>
      </w:tr>
      <w:tr w:rsidR="00545419" w:rsidRPr="00951A64"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-игры-забавы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-наблюдение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-игры с песком и водой</w:t>
            </w:r>
          </w:p>
          <w:p w:rsidR="00545419" w:rsidRPr="00951A64" w:rsidRDefault="00545419" w:rsidP="00F2013D">
            <w:pPr>
              <w:spacing w:after="0" w:line="240" w:lineRule="auto"/>
              <w:rPr>
                <w:rFonts w:ascii="Times New Roman" w:hAnsi="Times New Roman"/>
                <w:sz w:val="24"/>
                <w:szCs w:val="24"/>
              </w:rPr>
            </w:pPr>
          </w:p>
        </w:tc>
        <w:tc>
          <w:tcPr>
            <w:tcW w:w="3625" w:type="dxa"/>
            <w:shd w:val="clear" w:color="auto" w:fill="auto"/>
          </w:tcPr>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тематические прогулки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экскурсии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w:t>
            </w:r>
            <w:proofErr w:type="gramStart"/>
            <w:r w:rsidRPr="00C35B78">
              <w:rPr>
                <w:rFonts w:ascii="Times New Roman" w:hAnsi="Times New Roman"/>
                <w:bCs/>
                <w:sz w:val="28"/>
                <w:szCs w:val="28"/>
              </w:rPr>
              <w:t>игры-экспериментирование</w:t>
            </w:r>
            <w:proofErr w:type="gramEnd"/>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беседы, рассказ</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проектирование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создание коллекций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наблюдения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решение проблемных ситуаций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игры</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инд</w:t>
            </w:r>
            <w:proofErr w:type="gramStart"/>
            <w:r w:rsidRPr="00C35B78">
              <w:rPr>
                <w:rFonts w:ascii="Times New Roman" w:hAnsi="Times New Roman"/>
                <w:bCs/>
                <w:sz w:val="28"/>
                <w:szCs w:val="28"/>
              </w:rPr>
              <w:t>.р</w:t>
            </w:r>
            <w:proofErr w:type="gramEnd"/>
            <w:r w:rsidRPr="00C35B78">
              <w:rPr>
                <w:rFonts w:ascii="Times New Roman" w:hAnsi="Times New Roman"/>
                <w:bCs/>
                <w:sz w:val="28"/>
                <w:szCs w:val="28"/>
              </w:rPr>
              <w:t>абота</w:t>
            </w:r>
          </w:p>
          <w:p w:rsidR="00545419"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рассматривание картинок</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исследовательскаядеятельность</w:t>
            </w:r>
          </w:p>
          <w:p w:rsidR="00545419"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конструирование.</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bCs/>
                <w:sz w:val="28"/>
                <w:szCs w:val="28"/>
              </w:rPr>
              <w:t>- интегративная деятельность</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развивающие игры, игры с правилами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беседы, рассказ</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эксперименты, опыты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наблюдения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моделирование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коллекций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исследовательская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конструирование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проблемная ситуация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интегративная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экскурсии</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t>Речевое развитие</w:t>
            </w:r>
          </w:p>
        </w:tc>
      </w:tr>
      <w:tr w:rsidR="00545419" w:rsidRPr="00951A64" w:rsidTr="00F2013D">
        <w:tc>
          <w:tcPr>
            <w:tcW w:w="2943" w:type="dxa"/>
            <w:shd w:val="clear" w:color="auto" w:fill="auto"/>
          </w:tcPr>
          <w:p w:rsidR="00545419" w:rsidRPr="00951A64" w:rsidRDefault="00545419" w:rsidP="00F2013D">
            <w:pPr>
              <w:spacing w:after="0" w:line="240" w:lineRule="auto"/>
              <w:jc w:val="both"/>
              <w:rPr>
                <w:rFonts w:ascii="Times New Roman" w:hAnsi="Times New Roman"/>
                <w:sz w:val="24"/>
                <w:szCs w:val="24"/>
              </w:rPr>
            </w:pPr>
            <w:r w:rsidRPr="00951A64">
              <w:rPr>
                <w:rFonts w:ascii="Times New Roman" w:hAnsi="Times New Roman"/>
                <w:sz w:val="24"/>
                <w:szCs w:val="24"/>
              </w:rPr>
              <w:t>-чтение</w:t>
            </w:r>
          </w:p>
          <w:p w:rsidR="00545419" w:rsidRPr="00951A64" w:rsidRDefault="00545419" w:rsidP="00F2013D">
            <w:pPr>
              <w:spacing w:after="0" w:line="240" w:lineRule="auto"/>
              <w:jc w:val="both"/>
              <w:rPr>
                <w:rFonts w:ascii="Times New Roman" w:hAnsi="Times New Roman"/>
                <w:sz w:val="24"/>
                <w:szCs w:val="24"/>
              </w:rPr>
            </w:pPr>
            <w:r w:rsidRPr="00951A64">
              <w:rPr>
                <w:rFonts w:ascii="Times New Roman" w:hAnsi="Times New Roman"/>
                <w:sz w:val="24"/>
                <w:szCs w:val="24"/>
              </w:rPr>
              <w:t>-рассказывание</w:t>
            </w:r>
          </w:p>
          <w:p w:rsidR="00545419" w:rsidRPr="00951A64" w:rsidRDefault="00545419" w:rsidP="00F2013D">
            <w:pPr>
              <w:spacing w:after="0" w:line="240" w:lineRule="auto"/>
              <w:jc w:val="both"/>
              <w:rPr>
                <w:rFonts w:ascii="Times New Roman" w:hAnsi="Times New Roman"/>
                <w:sz w:val="24"/>
                <w:szCs w:val="24"/>
              </w:rPr>
            </w:pPr>
            <w:r w:rsidRPr="00951A64">
              <w:rPr>
                <w:rFonts w:ascii="Times New Roman" w:hAnsi="Times New Roman"/>
                <w:sz w:val="24"/>
                <w:szCs w:val="24"/>
              </w:rPr>
              <w:lastRenderedPageBreak/>
              <w:t>-обыгрывание игрушек</w:t>
            </w:r>
          </w:p>
        </w:tc>
        <w:tc>
          <w:tcPr>
            <w:tcW w:w="3625"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чтение</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рассказывание</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игры (н/</w:t>
            </w:r>
            <w:proofErr w:type="gramStart"/>
            <w:r w:rsidRPr="00C35B78">
              <w:rPr>
                <w:rFonts w:ascii="Times New Roman" w:hAnsi="Times New Roman"/>
                <w:sz w:val="28"/>
                <w:szCs w:val="28"/>
              </w:rPr>
              <w:t>п</w:t>
            </w:r>
            <w:proofErr w:type="gramEnd"/>
            <w:r w:rsidRPr="00C35B78">
              <w:rPr>
                <w:rFonts w:ascii="Times New Roman" w:hAnsi="Times New Roman"/>
                <w:sz w:val="28"/>
                <w:szCs w:val="28"/>
              </w:rPr>
              <w:t>, дидактические, словесные, пальчиковые, хороводные, игры-драматизации)</w:t>
            </w:r>
            <w:r w:rsidRPr="00C35B78">
              <w:rPr>
                <w:rFonts w:ascii="Times New Roman" w:hAnsi="Times New Roman"/>
                <w:sz w:val="28"/>
                <w:szCs w:val="28"/>
              </w:rPr>
              <w:br/>
              <w:t>- инсценировки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упражнения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драматизация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xml:space="preserve">- рассматривание </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игровая ситуация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ситуация общения.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интегративная деятельность</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речевые упражнения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индивидуальная </w:t>
            </w:r>
            <w:r w:rsidRPr="00C35B78">
              <w:rPr>
                <w:rFonts w:ascii="Times New Roman" w:hAnsi="Times New Roman"/>
                <w:sz w:val="28"/>
                <w:szCs w:val="28"/>
              </w:rPr>
              <w:lastRenderedPageBreak/>
              <w:t>работа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ситуации общения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беседы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рассматривание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решение проблемных ситуаций.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театрализованная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сочинение загадок</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использование различных видов театра</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lastRenderedPageBreak/>
              <w:t>Художественно-эстетическое развитие</w:t>
            </w:r>
          </w:p>
        </w:tc>
      </w:tr>
      <w:tr w:rsidR="00545419" w:rsidRPr="00C35B78"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-рассматривание предметов декоративно-прикладного творчества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-слушание народной, классической, детской музыки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игры со звучащими игрушками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-музыкально-дидактическая игра</w:t>
            </w:r>
          </w:p>
          <w:p w:rsidR="00545419" w:rsidRPr="00C35B78" w:rsidRDefault="00545419" w:rsidP="00F2013D">
            <w:pPr>
              <w:spacing w:after="0" w:line="240" w:lineRule="auto"/>
              <w:rPr>
                <w:rFonts w:ascii="Times New Roman" w:hAnsi="Times New Roman"/>
                <w:sz w:val="28"/>
                <w:szCs w:val="28"/>
              </w:rPr>
            </w:pPr>
          </w:p>
        </w:tc>
        <w:tc>
          <w:tcPr>
            <w:tcW w:w="3625" w:type="dxa"/>
            <w:shd w:val="clear" w:color="auto" w:fill="auto"/>
          </w:tcPr>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sz w:val="28"/>
                <w:szCs w:val="28"/>
              </w:rPr>
              <w:t>-</w:t>
            </w:r>
            <w:r w:rsidRPr="00C35B78">
              <w:rPr>
                <w:rFonts w:ascii="Times New Roman" w:hAnsi="Times New Roman"/>
                <w:bCs/>
                <w:sz w:val="28"/>
                <w:szCs w:val="28"/>
              </w:rPr>
              <w:t>дид. и хороводные игры</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организация выставок</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изготовление поделок</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экспериментирование с цветом, звуками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совместное слушание  музыки и пение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sz w:val="28"/>
                <w:szCs w:val="28"/>
              </w:rPr>
              <w:t>- б</w:t>
            </w:r>
            <w:r w:rsidRPr="00C35B78">
              <w:rPr>
                <w:rFonts w:ascii="Times New Roman" w:hAnsi="Times New Roman"/>
                <w:bCs/>
                <w:sz w:val="28"/>
                <w:szCs w:val="28"/>
              </w:rPr>
              <w:t>еседы</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рассматривание иллюстраций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общение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игры-импровизации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решение проблемных ситуаций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и/работа</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праздники, развлечения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концерты</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утренняя гимнастика под музыку</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инсценировки, драматизация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bCs/>
                <w:sz w:val="28"/>
                <w:szCs w:val="28"/>
              </w:rPr>
              <w:t>- совместное пение</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украшение группы к праздникам, изготовление атрибутов для сюжетно-ролевой игры, сувениров, оформление выставок и пр.</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макетов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рассматривание предметов декоративно-прикладного творчества, музыкальных инструментов, предметов быта, утвари с росписью</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музыкально-дидактические игры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беседы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совместное слушание и исполнение музыкальных произведений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концерты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музыкально-ритмические упражнения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игра на музыкальных инструментах</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участие в создании </w:t>
            </w:r>
            <w:r w:rsidRPr="00C35B78">
              <w:rPr>
                <w:rFonts w:ascii="Times New Roman" w:hAnsi="Times New Roman"/>
                <w:sz w:val="28"/>
                <w:szCs w:val="28"/>
              </w:rPr>
              <w:lastRenderedPageBreak/>
              <w:t>лэпбуков</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lastRenderedPageBreak/>
              <w:t>Физическое развитие</w:t>
            </w:r>
          </w:p>
        </w:tc>
      </w:tr>
      <w:tr w:rsidR="00545419" w:rsidRPr="00C35B78"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-утренняя гимнастика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-хороводные, подвижные, пальчиковые игры</w:t>
            </w:r>
          </w:p>
          <w:p w:rsidR="00545419" w:rsidRPr="00C35B78" w:rsidRDefault="00545419" w:rsidP="00F2013D">
            <w:pPr>
              <w:spacing w:after="0" w:line="240" w:lineRule="auto"/>
              <w:rPr>
                <w:rFonts w:ascii="Times New Roman" w:hAnsi="Times New Roman"/>
                <w:b/>
                <w:sz w:val="28"/>
                <w:szCs w:val="28"/>
              </w:rPr>
            </w:pPr>
            <w:r w:rsidRPr="00C35B78">
              <w:rPr>
                <w:rFonts w:ascii="Times New Roman" w:hAnsi="Times New Roman"/>
                <w:sz w:val="28"/>
                <w:szCs w:val="28"/>
              </w:rPr>
              <w:t>-самостоятельная двигательная деятельность</w:t>
            </w:r>
          </w:p>
        </w:tc>
        <w:tc>
          <w:tcPr>
            <w:tcW w:w="6910" w:type="dxa"/>
            <w:gridSpan w:val="2"/>
            <w:shd w:val="clear" w:color="auto" w:fill="auto"/>
          </w:tcPr>
          <w:p w:rsidR="00545419" w:rsidRPr="00C35B78" w:rsidRDefault="00545419" w:rsidP="00F2013D">
            <w:pPr>
              <w:spacing w:after="0" w:line="240" w:lineRule="auto"/>
              <w:rPr>
                <w:rFonts w:ascii="Times New Roman" w:hAnsi="Times New Roman"/>
                <w:bCs/>
                <w:sz w:val="28"/>
                <w:szCs w:val="28"/>
              </w:rPr>
            </w:pPr>
            <w:r w:rsidRPr="00C35B78">
              <w:rPr>
                <w:rFonts w:ascii="Times New Roman" w:hAnsi="Times New Roman"/>
                <w:bCs/>
                <w:sz w:val="28"/>
                <w:szCs w:val="28"/>
              </w:rPr>
              <w:t>- физкультурно-оздоровительные мероприятия (утренняя гимнастика, спортивные упражнения, закаливающие процедуры, физкультминутки, гимнастика для глаз, массаж)</w:t>
            </w:r>
          </w:p>
          <w:p w:rsidR="00545419" w:rsidRPr="00C35B78" w:rsidRDefault="00545419" w:rsidP="00F2013D">
            <w:pPr>
              <w:spacing w:after="0" w:line="240" w:lineRule="auto"/>
              <w:rPr>
                <w:rFonts w:ascii="Times New Roman" w:hAnsi="Times New Roman"/>
                <w:bCs/>
                <w:sz w:val="28"/>
                <w:szCs w:val="28"/>
              </w:rPr>
            </w:pPr>
            <w:r w:rsidRPr="00C35B78">
              <w:rPr>
                <w:rFonts w:ascii="Times New Roman" w:hAnsi="Times New Roman"/>
                <w:bCs/>
                <w:sz w:val="28"/>
                <w:szCs w:val="28"/>
              </w:rPr>
              <w:t>- повседневная работа по физическому воспитанию (дидактические и подвижные игры, прогулки, самостоятельная двигательная деятельность детей, и/работа)</w:t>
            </w:r>
          </w:p>
          <w:p w:rsidR="00545419" w:rsidRPr="00C35B78" w:rsidRDefault="00545419" w:rsidP="00F2013D">
            <w:pPr>
              <w:spacing w:after="0" w:line="240" w:lineRule="auto"/>
              <w:rPr>
                <w:rFonts w:ascii="Times New Roman" w:hAnsi="Times New Roman"/>
                <w:bCs/>
                <w:sz w:val="28"/>
                <w:szCs w:val="28"/>
              </w:rPr>
            </w:pPr>
            <w:r w:rsidRPr="00C35B78">
              <w:rPr>
                <w:rFonts w:ascii="Times New Roman" w:hAnsi="Times New Roman"/>
                <w:bCs/>
                <w:sz w:val="28"/>
                <w:szCs w:val="28"/>
              </w:rPr>
              <w:t xml:space="preserve">- беседа, рассказ, чтение, </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досуговая деятельность (игровые праздники, развлечения)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просмотр видеозаписей,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спортивные состязания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сезонные турпоходы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оздоровительные акции, </w:t>
            </w:r>
          </w:p>
          <w:p w:rsidR="00545419" w:rsidRPr="00C35B78" w:rsidRDefault="00545419" w:rsidP="00F2013D">
            <w:pPr>
              <w:spacing w:after="0" w:line="240" w:lineRule="auto"/>
              <w:rPr>
                <w:rFonts w:ascii="Times New Roman" w:hAnsi="Times New Roman"/>
                <w:b/>
                <w:sz w:val="28"/>
                <w:szCs w:val="28"/>
              </w:rPr>
            </w:pPr>
            <w:r w:rsidRPr="00C35B78">
              <w:rPr>
                <w:rFonts w:ascii="Times New Roman" w:hAnsi="Times New Roman"/>
                <w:sz w:val="28"/>
                <w:szCs w:val="28"/>
              </w:rPr>
              <w:t>- флэш-мобы</w:t>
            </w:r>
          </w:p>
        </w:tc>
      </w:tr>
    </w:tbl>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Организация деятельности взрослых и детей по реализации и освоению Программы осуществляется в совместной деятельности взрослого и детей, в самостоятельной деятельности детей и при взаимодействии с семьями воспитанников.</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Во вторую половину дня проводятся досуги, развлечения,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w:t>
      </w:r>
    </w:p>
    <w:p w:rsidR="00EF5E0C" w:rsidRDefault="00EF5E0C" w:rsidP="00545419">
      <w:pPr>
        <w:spacing w:after="0" w:line="240" w:lineRule="auto"/>
        <w:ind w:firstLine="708"/>
        <w:jc w:val="both"/>
        <w:rPr>
          <w:rFonts w:ascii="Times New Roman" w:hAnsi="Times New Roman"/>
          <w:b/>
          <w:sz w:val="28"/>
          <w:szCs w:val="28"/>
        </w:rPr>
      </w:pPr>
    </w:p>
    <w:p w:rsidR="00545419" w:rsidRPr="00C35B78" w:rsidRDefault="00545419" w:rsidP="00545419">
      <w:pPr>
        <w:spacing w:after="0" w:line="240" w:lineRule="auto"/>
        <w:ind w:firstLine="708"/>
        <w:jc w:val="both"/>
        <w:rPr>
          <w:rFonts w:ascii="Times New Roman" w:hAnsi="Times New Roman"/>
          <w:b/>
          <w:sz w:val="28"/>
          <w:szCs w:val="28"/>
        </w:rPr>
      </w:pPr>
      <w:r w:rsidRPr="00C35B78">
        <w:rPr>
          <w:rFonts w:ascii="Times New Roman" w:hAnsi="Times New Roman"/>
          <w:b/>
          <w:sz w:val="28"/>
          <w:szCs w:val="28"/>
        </w:rPr>
        <w:t>Методы реализации программы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Социально-коммуникативное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Словесные: рассказывание, чтение, описание, вопросы, упражнения</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Наглядные</w:t>
      </w:r>
      <w:proofErr w:type="gramEnd"/>
      <w:r w:rsidRPr="00C35B78">
        <w:rPr>
          <w:rFonts w:ascii="Times New Roman" w:hAnsi="Times New Roman"/>
          <w:sz w:val="28"/>
          <w:szCs w:val="28"/>
        </w:rPr>
        <w:t xml:space="preserve">: рассматривание, наблюдение, просмотр </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Практические</w:t>
      </w:r>
      <w:proofErr w:type="gramEnd"/>
      <w:r w:rsidRPr="00C35B78">
        <w:rPr>
          <w:rFonts w:ascii="Times New Roman" w:hAnsi="Times New Roman"/>
          <w:sz w:val="28"/>
          <w:szCs w:val="28"/>
        </w:rPr>
        <w:t>: моделирование ситуаций, труд</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сюжетно-ролевые, дидактические, словесные, подвижные, строительные, настольно-печатные</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Познавательное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Словесные: рассуждения, сравнение, рассказ, чтение</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Наглядные</w:t>
      </w:r>
      <w:proofErr w:type="gramEnd"/>
      <w:r w:rsidRPr="00C35B78">
        <w:rPr>
          <w:rFonts w:ascii="Times New Roman" w:hAnsi="Times New Roman"/>
          <w:sz w:val="28"/>
          <w:szCs w:val="28"/>
        </w:rPr>
        <w:t>: наблюдение, рассматривание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Практические: опыты, исследования</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Игровые</w:t>
      </w:r>
      <w:proofErr w:type="gramEnd"/>
      <w:r w:rsidRPr="00C35B78">
        <w:rPr>
          <w:rFonts w:ascii="Times New Roman" w:hAnsi="Times New Roman"/>
          <w:sz w:val="28"/>
          <w:szCs w:val="28"/>
        </w:rPr>
        <w:t>: дидактические, словесные, подвижные, строительные; подготовка к сюжетно-ролевым играм</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Речевое развитие</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Словесные: чтение, рассказывание, пересказ, беседы, объяснение, вопросы, оценка детской речи, описание, заучивание стихов</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Наглядные: рассматривание иллюстраций, упражнения на развитие артикуляционного аппарата с использованием иллюстраций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игры-драматизации, дидактические игры, сюжетно-ролевые игры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lastRenderedPageBreak/>
        <w:t>Художественно-эстетическое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Словесные: слушание музыки, сравнение, сопоставление, вопросы</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Наглядные</w:t>
      </w:r>
      <w:proofErr w:type="gramEnd"/>
      <w:r w:rsidRPr="00C35B78">
        <w:rPr>
          <w:rFonts w:ascii="Times New Roman" w:hAnsi="Times New Roman"/>
          <w:sz w:val="28"/>
          <w:szCs w:val="28"/>
        </w:rPr>
        <w:t xml:space="preserve">: рассматривание репродукций, альбомов, книг; просмотр фильмов и презентаций,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Практические: передача характера музыки в движении; вокальное, танцевальное исполнение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игра на детских музыкальных инструментах, музыкально-дидактические игры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Физическое развитие</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Наглядно-зрительные: показ физических упражнений, использование наглядных пособий, имитация (подражание), зрительные ориентиры, презентации, схемы</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Наглядно-слуховые: музыка, песни, команды и распоряжения</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Тактильно-мышечные</w:t>
      </w:r>
      <w:proofErr w:type="gramEnd"/>
      <w:r w:rsidRPr="00C35B78">
        <w:rPr>
          <w:rFonts w:ascii="Times New Roman" w:hAnsi="Times New Roman"/>
          <w:sz w:val="28"/>
          <w:szCs w:val="28"/>
        </w:rPr>
        <w:t>: непосредственная помощь педагога</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Словесные: объяснение, указание, распоряжения, команды, сигналы, вопросы, образные сюжетные рассказы, беседы, словесные инструкции</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подвижные и малоподвижные игры</w:t>
      </w:r>
    </w:p>
    <w:p w:rsidR="00F752A7" w:rsidRPr="00C92C4E" w:rsidRDefault="00545419" w:rsidP="005127E7">
      <w:pPr>
        <w:spacing w:after="0" w:line="240" w:lineRule="auto"/>
        <w:jc w:val="both"/>
        <w:rPr>
          <w:rFonts w:ascii="Times New Roman" w:hAnsi="Times New Roman"/>
          <w:b/>
          <w:i/>
          <w:sz w:val="28"/>
          <w:szCs w:val="28"/>
        </w:rPr>
      </w:pPr>
      <w:r w:rsidRPr="00C35B78">
        <w:rPr>
          <w:rFonts w:ascii="Times New Roman" w:hAnsi="Times New Roman"/>
          <w:sz w:val="28"/>
          <w:szCs w:val="28"/>
        </w:rPr>
        <w:t>Практические: упражнения, игры, соревнования</w:t>
      </w:r>
    </w:p>
    <w:p w:rsidR="00F752A7" w:rsidRDefault="00F752A7" w:rsidP="005127E7">
      <w:pPr>
        <w:spacing w:after="0" w:line="240" w:lineRule="auto"/>
        <w:jc w:val="both"/>
        <w:rPr>
          <w:rFonts w:ascii="Times New Roman" w:hAnsi="Times New Roman"/>
          <w:b/>
          <w:sz w:val="28"/>
          <w:szCs w:val="28"/>
        </w:rPr>
      </w:pPr>
    </w:p>
    <w:p w:rsidR="00545419" w:rsidRPr="00EF5E0C" w:rsidRDefault="00545419" w:rsidP="00545419">
      <w:pPr>
        <w:spacing w:after="0" w:line="240" w:lineRule="auto"/>
        <w:ind w:firstLine="708"/>
        <w:jc w:val="both"/>
        <w:rPr>
          <w:rFonts w:ascii="Times New Roman" w:hAnsi="Times New Roman"/>
          <w:b/>
          <w:sz w:val="28"/>
          <w:szCs w:val="28"/>
        </w:rPr>
      </w:pPr>
      <w:r w:rsidRPr="00EF5E0C">
        <w:rPr>
          <w:rFonts w:ascii="Times New Roman" w:hAnsi="Times New Roman"/>
          <w:b/>
          <w:sz w:val="28"/>
          <w:szCs w:val="28"/>
        </w:rPr>
        <w:t>Средства, используемые при реализации программы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Социально-коммуникативное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тематические альбомы, иллюстрации, картины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дидактические игры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атрибуты к сюжетно-ролевым играм</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макеты</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презентации</w:t>
      </w:r>
    </w:p>
    <w:p w:rsidR="007C3901" w:rsidRPr="00C35B78" w:rsidRDefault="007C3901" w:rsidP="00545419">
      <w:pPr>
        <w:spacing w:after="0" w:line="240" w:lineRule="auto"/>
        <w:jc w:val="both"/>
        <w:rPr>
          <w:rFonts w:ascii="Times New Roman" w:hAnsi="Times New Roman"/>
          <w:sz w:val="28"/>
          <w:szCs w:val="28"/>
        </w:rPr>
      </w:pPr>
      <w:r>
        <w:rPr>
          <w:rFonts w:ascii="Times New Roman" w:hAnsi="Times New Roman"/>
          <w:sz w:val="28"/>
          <w:szCs w:val="28"/>
        </w:rPr>
        <w:t>- маркеры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Познавательное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природный и бросовый материал для самостоятельной  познавательной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дидактические, компьютерные, настольно-печатные игры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пособия для экспериментирования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картотека опытов</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энциклопедии</w:t>
      </w:r>
    </w:p>
    <w:p w:rsidR="007C3901"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007C3901">
        <w:rPr>
          <w:rFonts w:ascii="Times New Roman" w:hAnsi="Times New Roman"/>
          <w:sz w:val="28"/>
          <w:szCs w:val="28"/>
        </w:rPr>
        <w:t>схемы</w:t>
      </w:r>
    </w:p>
    <w:p w:rsidR="00545419" w:rsidRPr="00C35B78" w:rsidRDefault="007C390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алгоритмы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Речевое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общение взрослых</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культурная языковая среда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обучение русскому языку в НОД</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приобщение к коми-пермяцкому языку в режимных моментах</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художественная литература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картотеки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игры, схемы, книги</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предметные и сюжетные картинки</w:t>
      </w:r>
    </w:p>
    <w:p w:rsidR="007C3901" w:rsidRPr="00C35B78" w:rsidRDefault="007C3901" w:rsidP="00545419">
      <w:pPr>
        <w:spacing w:after="0" w:line="240" w:lineRule="auto"/>
        <w:jc w:val="both"/>
        <w:rPr>
          <w:rFonts w:ascii="Times New Roman" w:hAnsi="Times New Roman"/>
          <w:sz w:val="28"/>
          <w:szCs w:val="28"/>
        </w:rPr>
      </w:pPr>
      <w:r>
        <w:rPr>
          <w:rFonts w:ascii="Times New Roman" w:hAnsi="Times New Roman"/>
          <w:sz w:val="28"/>
          <w:szCs w:val="28"/>
        </w:rPr>
        <w:t>- мнемотаблицы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lastRenderedPageBreak/>
        <w:t>Художественно-эстетическое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пособия для изобразительной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природный и бросовый материал для самостоятельной творческой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игрушки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репродукции картин, альбомы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технологические карты, чертежи, схемы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наборы для творчества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конструкторы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атрибуты для ритмических упражнений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настольные дидактические игры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музыкальные диски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детские музыкальные инструменты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альбомы, книги о музыкантах и композиторах</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Физическое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природные факторы (солнце, воздух, вода)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психолого-гигиенические факторы (гигиена сна, питания, НОД, личная гигиена, общественная гигиена)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физические упражнения (гимнастика, основные движения, коррегирующая гимнастика)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простейший туризм</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спортивный инвентарь (лыжи, велосипеды, санки)</w:t>
      </w:r>
    </w:p>
    <w:p w:rsidR="007C3901" w:rsidRDefault="007C3901" w:rsidP="00545419">
      <w:pPr>
        <w:spacing w:after="0" w:line="240" w:lineRule="auto"/>
        <w:rPr>
          <w:rFonts w:ascii="Times New Roman" w:eastAsia="Calibri" w:hAnsi="Times New Roman"/>
          <w:b/>
          <w:sz w:val="28"/>
          <w:szCs w:val="28"/>
          <w:lang w:eastAsia="en-US"/>
        </w:rPr>
      </w:pPr>
    </w:p>
    <w:p w:rsidR="00C92C4E" w:rsidRDefault="00C92C4E" w:rsidP="00545419">
      <w:pPr>
        <w:spacing w:after="0" w:line="240" w:lineRule="auto"/>
        <w:rPr>
          <w:rFonts w:ascii="Times New Roman" w:eastAsia="Calibri" w:hAnsi="Times New Roman"/>
          <w:b/>
          <w:sz w:val="28"/>
          <w:szCs w:val="28"/>
          <w:lang w:eastAsia="en-US"/>
        </w:rPr>
      </w:pPr>
      <w:r>
        <w:rPr>
          <w:rFonts w:ascii="Times New Roman" w:eastAsia="Calibri" w:hAnsi="Times New Roman"/>
          <w:b/>
          <w:sz w:val="28"/>
          <w:szCs w:val="28"/>
          <w:lang w:eastAsia="en-US"/>
        </w:rPr>
        <w:t>Модель образовательной деятельности</w:t>
      </w:r>
    </w:p>
    <w:p w:rsidR="00C92C4E" w:rsidRDefault="00C92C4E" w:rsidP="00545419">
      <w:pPr>
        <w:spacing w:after="0" w:line="240" w:lineRule="auto"/>
        <w:rPr>
          <w:rFonts w:ascii="Times New Roman" w:eastAsia="Calibri" w:hAnsi="Times New Roman"/>
          <w:b/>
          <w:sz w:val="28"/>
          <w:szCs w:val="28"/>
          <w:lang w:eastAsia="en-US"/>
        </w:rPr>
      </w:pPr>
      <w:r>
        <w:rPr>
          <w:rFonts w:ascii="Times New Roman" w:eastAsia="Calibri" w:hAnsi="Times New Roman"/>
          <w:b/>
          <w:noProof/>
          <w:sz w:val="28"/>
          <w:szCs w:val="28"/>
        </w:rPr>
        <w:drawing>
          <wp:inline distT="0" distB="0" distL="0" distR="0">
            <wp:extent cx="6120765" cy="34432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443296"/>
                    </a:xfrm>
                    <a:prstGeom prst="rect">
                      <a:avLst/>
                    </a:prstGeom>
                    <a:noFill/>
                    <a:ln>
                      <a:noFill/>
                    </a:ln>
                  </pic:spPr>
                </pic:pic>
              </a:graphicData>
            </a:graphic>
          </wp:inline>
        </w:drawing>
      </w:r>
    </w:p>
    <w:p w:rsidR="008C6EA1" w:rsidRDefault="00C92C4E" w:rsidP="00C92C4E">
      <w:pPr>
        <w:spacing w:after="0" w:line="240" w:lineRule="auto"/>
        <w:rPr>
          <w:rFonts w:ascii="Times New Roman" w:eastAsia="Calibri" w:hAnsi="Times New Roman"/>
          <w:b/>
          <w:noProof/>
          <w:sz w:val="28"/>
          <w:szCs w:val="28"/>
        </w:rPr>
      </w:pPr>
      <w:r>
        <w:rPr>
          <w:rFonts w:ascii="Times New Roman" w:eastAsia="Calibri" w:hAnsi="Times New Roman"/>
          <w:b/>
          <w:noProof/>
          <w:sz w:val="28"/>
          <w:szCs w:val="28"/>
        </w:rPr>
        <w:lastRenderedPageBreak/>
        <w:t>-</w:t>
      </w:r>
      <w:r>
        <w:rPr>
          <w:rFonts w:ascii="Times New Roman" w:eastAsia="Calibri" w:hAnsi="Times New Roman"/>
          <w:b/>
          <w:noProof/>
          <w:sz w:val="28"/>
          <w:szCs w:val="28"/>
        </w:rPr>
        <w:drawing>
          <wp:inline distT="0" distB="0" distL="0" distR="0">
            <wp:extent cx="6120765" cy="345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454900"/>
                    </a:xfrm>
                    <a:prstGeom prst="rect">
                      <a:avLst/>
                    </a:prstGeom>
                    <a:noFill/>
                    <a:ln>
                      <a:noFill/>
                    </a:ln>
                  </pic:spPr>
                </pic:pic>
              </a:graphicData>
            </a:graphic>
          </wp:inline>
        </w:drawing>
      </w:r>
    </w:p>
    <w:p w:rsidR="008C6EA1" w:rsidRPr="008C6EA1" w:rsidRDefault="008C6EA1" w:rsidP="008C6EA1">
      <w:pPr>
        <w:spacing w:after="0" w:line="240" w:lineRule="auto"/>
        <w:ind w:firstLine="708"/>
        <w:jc w:val="both"/>
        <w:rPr>
          <w:rFonts w:ascii="Times New Roman" w:eastAsia="Calibri" w:hAnsi="Times New Roman"/>
          <w:b/>
          <w:noProof/>
          <w:sz w:val="28"/>
          <w:szCs w:val="28"/>
        </w:rPr>
      </w:pPr>
      <w:r w:rsidRPr="008C6EA1">
        <w:rPr>
          <w:rFonts w:ascii="Times New Roman" w:hAnsi="Times New Roman"/>
          <w:sz w:val="28"/>
          <w:szCs w:val="28"/>
        </w:rPr>
        <w:t>Самостоятельная деятельность предполагает свободную деятельность воспитанников в условиях созданных педагогами (в том числе совместно с детьми) развивающей предметно – пространственной среды. Самостоятельная деятельность:</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Обеспечивает каждому ребенку возможность выбора деятельности по интересам; </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Позволяет ему взаимодействовать со сверстниками или действовать индивидуально; </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Содержит в себе проблемные ситуации и </w:t>
      </w:r>
      <w:proofErr w:type="gramStart"/>
      <w:r w:rsidRPr="008C6EA1">
        <w:rPr>
          <w:rFonts w:ascii="Times New Roman" w:eastAsiaTheme="minorHAnsi" w:hAnsi="Times New Roman"/>
          <w:color w:val="000000"/>
          <w:sz w:val="28"/>
          <w:szCs w:val="28"/>
          <w:lang w:eastAsia="en-US"/>
        </w:rPr>
        <w:t>направлена</w:t>
      </w:r>
      <w:proofErr w:type="gramEnd"/>
      <w:r w:rsidRPr="008C6EA1">
        <w:rPr>
          <w:rFonts w:ascii="Times New Roman" w:eastAsiaTheme="minorHAnsi" w:hAnsi="Times New Roman"/>
          <w:color w:val="000000"/>
          <w:sz w:val="28"/>
          <w:szCs w:val="28"/>
          <w:lang w:eastAsia="en-US"/>
        </w:rPr>
        <w:t xml:space="preserve"> на самостоятельное решение ребенком разнообразных задач; </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8C6EA1">
        <w:rPr>
          <w:rFonts w:ascii="Times New Roman" w:eastAsiaTheme="minorHAnsi" w:hAnsi="Times New Roman"/>
          <w:color w:val="000000"/>
          <w:sz w:val="28"/>
          <w:szCs w:val="28"/>
          <w:lang w:eastAsia="en-US"/>
        </w:rPr>
        <w:t>со</w:t>
      </w:r>
      <w:proofErr w:type="gramEnd"/>
      <w:r w:rsidRPr="008C6EA1">
        <w:rPr>
          <w:rFonts w:ascii="Times New Roman" w:eastAsiaTheme="minorHAnsi" w:hAnsi="Times New Roman"/>
          <w:color w:val="000000"/>
          <w:sz w:val="28"/>
          <w:szCs w:val="28"/>
          <w:lang w:eastAsia="en-US"/>
        </w:rPr>
        <w:t xml:space="preserve"> взрослым. </w:t>
      </w:r>
    </w:p>
    <w:p w:rsidR="008C6EA1" w:rsidRPr="008C6EA1" w:rsidRDefault="008C6EA1" w:rsidP="008C6EA1">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r w:rsidRPr="008C6EA1">
        <w:rPr>
          <w:rFonts w:ascii="Times New Roman" w:eastAsiaTheme="minorHAnsi" w:hAnsi="Times New Roman"/>
          <w:color w:val="000000"/>
          <w:sz w:val="28"/>
          <w:szCs w:val="28"/>
          <w:lang w:eastAsia="en-US"/>
        </w:rPr>
        <w:t xml:space="preserve">Оптимальные условия для развития ребенка – это продуманное соотношение свободной (самостоятельной) деятельности детей и совместной деятельности педагогов и детей. </w:t>
      </w:r>
    </w:p>
    <w:p w:rsidR="008C6EA1" w:rsidRDefault="008C6EA1" w:rsidP="008C6EA1">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r w:rsidRPr="008C6EA1">
        <w:rPr>
          <w:rFonts w:ascii="Times New Roman" w:eastAsiaTheme="minorHAnsi" w:hAnsi="Times New Roman"/>
          <w:color w:val="000000"/>
          <w:sz w:val="28"/>
          <w:szCs w:val="28"/>
          <w:lang w:eastAsia="en-US"/>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8C1053" w:rsidRDefault="008C1053" w:rsidP="008C6EA1">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p>
    <w:tbl>
      <w:tblPr>
        <w:tblStyle w:val="af4"/>
        <w:tblW w:w="0" w:type="auto"/>
        <w:tblLook w:val="04A0"/>
      </w:tblPr>
      <w:tblGrid>
        <w:gridCol w:w="1526"/>
        <w:gridCol w:w="2977"/>
        <w:gridCol w:w="2415"/>
        <w:gridCol w:w="2937"/>
      </w:tblGrid>
      <w:tr w:rsidR="008C1053" w:rsidRPr="008C1053" w:rsidTr="008C1053">
        <w:tc>
          <w:tcPr>
            <w:tcW w:w="1526" w:type="dxa"/>
            <w:vMerge w:val="restart"/>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r w:rsidRPr="008C1053">
              <w:rPr>
                <w:rFonts w:ascii="Times New Roman" w:eastAsiaTheme="minorHAnsi" w:hAnsi="Times New Roman"/>
                <w:b/>
                <w:color w:val="000000"/>
                <w:sz w:val="28"/>
                <w:szCs w:val="28"/>
                <w:lang w:eastAsia="en-US"/>
              </w:rPr>
              <w:t>Возраст детей</w:t>
            </w:r>
          </w:p>
        </w:tc>
        <w:tc>
          <w:tcPr>
            <w:tcW w:w="2977" w:type="dxa"/>
            <w:vMerge w:val="restart"/>
          </w:tcPr>
          <w:p w:rsidR="008C1053" w:rsidRPr="008C1053" w:rsidRDefault="008C1053" w:rsidP="008C1053">
            <w:pPr>
              <w:pStyle w:val="Default"/>
              <w:jc w:val="both"/>
              <w:rPr>
                <w:b/>
                <w:sz w:val="23"/>
                <w:szCs w:val="23"/>
              </w:rPr>
            </w:pPr>
            <w:r w:rsidRPr="008C1053">
              <w:rPr>
                <w:b/>
                <w:bCs/>
                <w:sz w:val="23"/>
                <w:szCs w:val="23"/>
              </w:rPr>
              <w:t xml:space="preserve">Регламентируемая деятельность (НОД) </w:t>
            </w:r>
          </w:p>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p>
        </w:tc>
        <w:tc>
          <w:tcPr>
            <w:tcW w:w="5352" w:type="dxa"/>
            <w:gridSpan w:val="2"/>
          </w:tcPr>
          <w:p w:rsidR="008C1053" w:rsidRPr="008C1053" w:rsidRDefault="008C1053" w:rsidP="008C1053">
            <w:pPr>
              <w:pStyle w:val="Default"/>
              <w:jc w:val="both"/>
              <w:rPr>
                <w:b/>
                <w:sz w:val="23"/>
                <w:szCs w:val="23"/>
              </w:rPr>
            </w:pPr>
            <w:r w:rsidRPr="008C1053">
              <w:rPr>
                <w:b/>
                <w:bCs/>
                <w:sz w:val="23"/>
                <w:szCs w:val="23"/>
              </w:rPr>
              <w:t xml:space="preserve">Нерегламентированная деятельность, час </w:t>
            </w:r>
          </w:p>
        </w:tc>
      </w:tr>
      <w:tr w:rsidR="008C1053" w:rsidRPr="008C1053" w:rsidTr="008C1053">
        <w:tc>
          <w:tcPr>
            <w:tcW w:w="1526" w:type="dxa"/>
            <w:vMerge/>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p>
        </w:tc>
        <w:tc>
          <w:tcPr>
            <w:tcW w:w="2977" w:type="dxa"/>
            <w:vMerge/>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p>
        </w:tc>
        <w:tc>
          <w:tcPr>
            <w:tcW w:w="2415" w:type="dxa"/>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r w:rsidRPr="008C1053">
              <w:rPr>
                <w:rFonts w:ascii="Times New Roman" w:eastAsiaTheme="minorHAnsi" w:hAnsi="Times New Roman"/>
                <w:b/>
                <w:color w:val="000000"/>
                <w:sz w:val="28"/>
                <w:szCs w:val="28"/>
                <w:lang w:eastAsia="en-US"/>
              </w:rPr>
              <w:t xml:space="preserve">Совместная деятельность </w:t>
            </w:r>
          </w:p>
        </w:tc>
        <w:tc>
          <w:tcPr>
            <w:tcW w:w="2937" w:type="dxa"/>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r w:rsidRPr="008C1053">
              <w:rPr>
                <w:rFonts w:ascii="Times New Roman" w:eastAsiaTheme="minorHAnsi" w:hAnsi="Times New Roman"/>
                <w:b/>
                <w:color w:val="000000"/>
                <w:sz w:val="28"/>
                <w:szCs w:val="28"/>
                <w:lang w:eastAsia="en-US"/>
              </w:rPr>
              <w:t>Самостоятельная деятельность</w:t>
            </w:r>
          </w:p>
        </w:tc>
      </w:tr>
      <w:tr w:rsidR="008C1053" w:rsidRPr="008C1053" w:rsidTr="008C1053">
        <w:tc>
          <w:tcPr>
            <w:tcW w:w="1526" w:type="dxa"/>
          </w:tcPr>
          <w:p w:rsidR="008C1053" w:rsidRP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2-3 года</w:t>
            </w:r>
          </w:p>
        </w:tc>
        <w:tc>
          <w:tcPr>
            <w:tcW w:w="2977" w:type="dxa"/>
          </w:tcPr>
          <w:p w:rsidR="008C1053" w:rsidRPr="008C1053" w:rsidRDefault="008C1053" w:rsidP="008C1053">
            <w:pPr>
              <w:pStyle w:val="Default"/>
              <w:jc w:val="both"/>
              <w:rPr>
                <w:sz w:val="28"/>
                <w:szCs w:val="28"/>
              </w:rPr>
            </w:pPr>
            <w:r w:rsidRPr="008C1053">
              <w:rPr>
                <w:sz w:val="28"/>
                <w:szCs w:val="28"/>
              </w:rPr>
              <w:t xml:space="preserve">2 по 8 мин </w:t>
            </w:r>
          </w:p>
        </w:tc>
        <w:tc>
          <w:tcPr>
            <w:tcW w:w="2415" w:type="dxa"/>
          </w:tcPr>
          <w:p w:rsidR="008C1053" w:rsidRPr="008C1053" w:rsidRDefault="008C1053" w:rsidP="008C1053">
            <w:pPr>
              <w:pStyle w:val="Default"/>
              <w:jc w:val="both"/>
              <w:rPr>
                <w:sz w:val="28"/>
                <w:szCs w:val="28"/>
              </w:rPr>
            </w:pPr>
            <w:r w:rsidRPr="008C1053">
              <w:rPr>
                <w:sz w:val="28"/>
                <w:szCs w:val="28"/>
              </w:rPr>
              <w:t xml:space="preserve">7-7,5 </w:t>
            </w:r>
          </w:p>
        </w:tc>
        <w:tc>
          <w:tcPr>
            <w:tcW w:w="2937" w:type="dxa"/>
          </w:tcPr>
          <w:p w:rsidR="008C1053" w:rsidRP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3-4</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3-4 года</w:t>
            </w:r>
          </w:p>
        </w:tc>
        <w:tc>
          <w:tcPr>
            <w:tcW w:w="2977" w:type="dxa"/>
          </w:tcPr>
          <w:p w:rsidR="008C1053" w:rsidRPr="008C1053" w:rsidRDefault="008C1053" w:rsidP="008C1053">
            <w:pPr>
              <w:pStyle w:val="Default"/>
              <w:jc w:val="both"/>
              <w:rPr>
                <w:sz w:val="28"/>
                <w:szCs w:val="28"/>
              </w:rPr>
            </w:pPr>
            <w:r w:rsidRPr="008C1053">
              <w:rPr>
                <w:sz w:val="28"/>
                <w:szCs w:val="28"/>
              </w:rPr>
              <w:t xml:space="preserve">2 по 15 мин </w:t>
            </w:r>
          </w:p>
        </w:tc>
        <w:tc>
          <w:tcPr>
            <w:tcW w:w="2415" w:type="dxa"/>
          </w:tcPr>
          <w:p w:rsidR="008C1053" w:rsidRPr="008C1053" w:rsidRDefault="008C1053" w:rsidP="0090522D">
            <w:pPr>
              <w:pStyle w:val="Default"/>
              <w:jc w:val="both"/>
              <w:rPr>
                <w:sz w:val="28"/>
                <w:szCs w:val="28"/>
              </w:rPr>
            </w:pPr>
            <w:r w:rsidRPr="008C1053">
              <w:rPr>
                <w:sz w:val="28"/>
                <w:szCs w:val="28"/>
              </w:rPr>
              <w:t xml:space="preserve">7-7,5 </w:t>
            </w:r>
          </w:p>
        </w:tc>
        <w:tc>
          <w:tcPr>
            <w:tcW w:w="2937" w:type="dxa"/>
          </w:tcPr>
          <w:p w:rsidR="008C1053" w:rsidRP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3-4</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4-5 лет</w:t>
            </w:r>
          </w:p>
        </w:tc>
        <w:tc>
          <w:tcPr>
            <w:tcW w:w="2977" w:type="dxa"/>
          </w:tcPr>
          <w:p w:rsidR="008C1053" w:rsidRPr="008C1053" w:rsidRDefault="008C1053" w:rsidP="008C1053">
            <w:pPr>
              <w:pStyle w:val="Default"/>
              <w:jc w:val="both"/>
              <w:rPr>
                <w:sz w:val="28"/>
                <w:szCs w:val="28"/>
              </w:rPr>
            </w:pPr>
            <w:r w:rsidRPr="008C1053">
              <w:rPr>
                <w:sz w:val="28"/>
                <w:szCs w:val="28"/>
              </w:rPr>
              <w:t xml:space="preserve">2 по 20 мин </w:t>
            </w:r>
          </w:p>
        </w:tc>
        <w:tc>
          <w:tcPr>
            <w:tcW w:w="2415" w:type="dxa"/>
          </w:tcPr>
          <w:p w:rsidR="008C1053" w:rsidRPr="008C1053" w:rsidRDefault="008C1053" w:rsidP="0090522D">
            <w:pPr>
              <w:pStyle w:val="Default"/>
              <w:jc w:val="both"/>
              <w:rPr>
                <w:sz w:val="28"/>
                <w:szCs w:val="28"/>
              </w:rPr>
            </w:pPr>
            <w:r>
              <w:rPr>
                <w:sz w:val="28"/>
                <w:szCs w:val="28"/>
              </w:rPr>
              <w:t>7</w:t>
            </w:r>
          </w:p>
        </w:tc>
        <w:tc>
          <w:tcPr>
            <w:tcW w:w="2937" w:type="dxa"/>
          </w:tcPr>
          <w:p w:rsid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 – 3,5</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5 – 6 лет</w:t>
            </w:r>
          </w:p>
        </w:tc>
        <w:tc>
          <w:tcPr>
            <w:tcW w:w="2977" w:type="dxa"/>
          </w:tcPr>
          <w:p w:rsidR="008C1053" w:rsidRPr="008C1053" w:rsidRDefault="008C1053" w:rsidP="008C1053">
            <w:pPr>
              <w:pStyle w:val="Default"/>
              <w:jc w:val="both"/>
              <w:rPr>
                <w:sz w:val="28"/>
                <w:szCs w:val="28"/>
              </w:rPr>
            </w:pPr>
            <w:r w:rsidRPr="008C1053">
              <w:rPr>
                <w:sz w:val="28"/>
                <w:szCs w:val="28"/>
              </w:rPr>
              <w:t xml:space="preserve">2-3 по 20 - 25 мин </w:t>
            </w:r>
          </w:p>
        </w:tc>
        <w:tc>
          <w:tcPr>
            <w:tcW w:w="2415" w:type="dxa"/>
          </w:tcPr>
          <w:p w:rsidR="008C1053" w:rsidRDefault="008C1053" w:rsidP="0090522D">
            <w:pPr>
              <w:pStyle w:val="Default"/>
              <w:jc w:val="both"/>
              <w:rPr>
                <w:sz w:val="28"/>
                <w:szCs w:val="28"/>
              </w:rPr>
            </w:pPr>
            <w:r>
              <w:rPr>
                <w:sz w:val="28"/>
                <w:szCs w:val="28"/>
              </w:rPr>
              <w:t>6-6,5</w:t>
            </w:r>
          </w:p>
        </w:tc>
        <w:tc>
          <w:tcPr>
            <w:tcW w:w="2937" w:type="dxa"/>
          </w:tcPr>
          <w:p w:rsid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2,5 – 3,5</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6 – 7 лет</w:t>
            </w:r>
          </w:p>
        </w:tc>
        <w:tc>
          <w:tcPr>
            <w:tcW w:w="2977" w:type="dxa"/>
          </w:tcPr>
          <w:p w:rsidR="008C1053" w:rsidRPr="008C1053" w:rsidRDefault="008C1053" w:rsidP="008C1053">
            <w:pPr>
              <w:pStyle w:val="Default"/>
              <w:jc w:val="both"/>
              <w:rPr>
                <w:sz w:val="28"/>
                <w:szCs w:val="28"/>
              </w:rPr>
            </w:pPr>
            <w:r>
              <w:rPr>
                <w:sz w:val="28"/>
                <w:szCs w:val="28"/>
              </w:rPr>
              <w:t>3 по 30 мин</w:t>
            </w:r>
          </w:p>
        </w:tc>
        <w:tc>
          <w:tcPr>
            <w:tcW w:w="2415" w:type="dxa"/>
          </w:tcPr>
          <w:p w:rsidR="008C1053" w:rsidRDefault="008C1053" w:rsidP="0090522D">
            <w:pPr>
              <w:pStyle w:val="Default"/>
              <w:jc w:val="both"/>
              <w:rPr>
                <w:sz w:val="28"/>
                <w:szCs w:val="28"/>
              </w:rPr>
            </w:pPr>
            <w:r>
              <w:rPr>
                <w:sz w:val="28"/>
                <w:szCs w:val="28"/>
              </w:rPr>
              <w:t>5,5 - 6</w:t>
            </w:r>
          </w:p>
        </w:tc>
        <w:tc>
          <w:tcPr>
            <w:tcW w:w="2937" w:type="dxa"/>
          </w:tcPr>
          <w:p w:rsid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2,5 - 3</w:t>
            </w:r>
          </w:p>
        </w:tc>
      </w:tr>
    </w:tbl>
    <w:p w:rsidR="008C1053" w:rsidRPr="008C1053" w:rsidRDefault="008C1053" w:rsidP="008C1053">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 xml:space="preserve">Формы организации непосредственно-образовательной деятельности: </w:t>
      </w:r>
    </w:p>
    <w:p w:rsidR="008C1053" w:rsidRPr="008C1053" w:rsidRDefault="008C1053" w:rsidP="008C1053">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 xml:space="preserve">Для детей с 1 года до 3 лет – </w:t>
      </w:r>
      <w:proofErr w:type="gramStart"/>
      <w:r w:rsidRPr="008C1053">
        <w:rPr>
          <w:rFonts w:ascii="Times New Roman" w:eastAsiaTheme="minorHAnsi" w:hAnsi="Times New Roman"/>
          <w:color w:val="000000"/>
          <w:sz w:val="28"/>
          <w:szCs w:val="28"/>
          <w:lang w:eastAsia="en-US"/>
        </w:rPr>
        <w:t>подгрупповая</w:t>
      </w:r>
      <w:proofErr w:type="gramEnd"/>
      <w:r w:rsidRPr="008C1053">
        <w:rPr>
          <w:rFonts w:ascii="Times New Roman" w:eastAsiaTheme="minorHAnsi" w:hAnsi="Times New Roman"/>
          <w:color w:val="000000"/>
          <w:sz w:val="28"/>
          <w:szCs w:val="28"/>
          <w:lang w:eastAsia="en-US"/>
        </w:rPr>
        <w:t xml:space="preserve">; </w:t>
      </w:r>
    </w:p>
    <w:p w:rsidR="008C1053" w:rsidRPr="008C1053" w:rsidRDefault="008C1053" w:rsidP="008C1053">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 xml:space="preserve">В дошкольных группах - </w:t>
      </w:r>
      <w:proofErr w:type="gramStart"/>
      <w:r w:rsidRPr="008C1053">
        <w:rPr>
          <w:rFonts w:ascii="Times New Roman" w:eastAsiaTheme="minorHAnsi" w:hAnsi="Times New Roman"/>
          <w:color w:val="000000"/>
          <w:sz w:val="28"/>
          <w:szCs w:val="28"/>
          <w:lang w:eastAsia="en-US"/>
        </w:rPr>
        <w:t>подгрупповые</w:t>
      </w:r>
      <w:proofErr w:type="gramEnd"/>
      <w:r w:rsidRPr="008C1053">
        <w:rPr>
          <w:rFonts w:ascii="Times New Roman" w:eastAsiaTheme="minorHAnsi" w:hAnsi="Times New Roman"/>
          <w:color w:val="000000"/>
          <w:sz w:val="28"/>
          <w:szCs w:val="28"/>
          <w:lang w:eastAsia="en-US"/>
        </w:rPr>
        <w:t xml:space="preserve">, фронтальные. </w:t>
      </w:r>
    </w:p>
    <w:p w:rsidR="008C6EA1" w:rsidRPr="008C1053" w:rsidRDefault="008C1053" w:rsidP="008C1053">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Максимально допустимый объем образовательной нагрузки соответствует санитарно - 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92C4E" w:rsidRDefault="00C92C4E" w:rsidP="008C6EA1">
      <w:pPr>
        <w:autoSpaceDE w:val="0"/>
        <w:autoSpaceDN w:val="0"/>
        <w:adjustRightInd w:val="0"/>
        <w:spacing w:after="0" w:line="240" w:lineRule="auto"/>
        <w:rPr>
          <w:rFonts w:ascii="Wingdings" w:eastAsiaTheme="minorHAnsi" w:hAnsi="Wingdings" w:cs="Wingdings"/>
          <w:color w:val="000000"/>
          <w:sz w:val="28"/>
          <w:szCs w:val="28"/>
          <w:lang w:eastAsia="en-US"/>
        </w:rPr>
      </w:pPr>
    </w:p>
    <w:p w:rsidR="008C1053" w:rsidRPr="008C1053" w:rsidRDefault="008C1053" w:rsidP="008C1053">
      <w:pPr>
        <w:autoSpaceDE w:val="0"/>
        <w:autoSpaceDN w:val="0"/>
        <w:adjustRightInd w:val="0"/>
        <w:spacing w:after="0" w:line="240" w:lineRule="auto"/>
        <w:rPr>
          <w:rFonts w:ascii="Times New Roman" w:eastAsiaTheme="minorHAnsi" w:hAnsi="Times New Roman"/>
          <w:color w:val="000000"/>
          <w:sz w:val="28"/>
          <w:szCs w:val="28"/>
          <w:lang w:eastAsia="en-US"/>
        </w:rPr>
      </w:pPr>
      <w:r w:rsidRPr="008C1053">
        <w:rPr>
          <w:rFonts w:ascii="Times New Roman" w:eastAsiaTheme="minorHAnsi" w:hAnsi="Times New Roman"/>
          <w:b/>
          <w:bCs/>
          <w:i/>
          <w:iCs/>
          <w:color w:val="000000"/>
          <w:sz w:val="28"/>
          <w:szCs w:val="28"/>
          <w:lang w:eastAsia="en-US"/>
        </w:rPr>
        <w:t xml:space="preserve">Часть, формируемая участниками образовательных отношений </w:t>
      </w:r>
    </w:p>
    <w:p w:rsidR="00F43A9C" w:rsidRDefault="00F43A9C" w:rsidP="00F43A9C">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p>
    <w:p w:rsidR="008C1053" w:rsidRPr="00C36E53" w:rsidRDefault="008C1053" w:rsidP="00F43A9C">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C36E53">
        <w:rPr>
          <w:rFonts w:ascii="Times New Roman" w:eastAsiaTheme="minorHAnsi" w:hAnsi="Times New Roman"/>
          <w:color w:val="000000"/>
          <w:sz w:val="28"/>
          <w:szCs w:val="28"/>
          <w:lang w:eastAsia="en-US"/>
        </w:rPr>
        <w:t xml:space="preserve">Изменения в социальном и информационном мире диктуют необходимость пересмотра подходов педагога к системе передачи знаний и самому образовательному процессу. Ребенок не может быть пассивным слушателем в получении знаний, а задача педагога – организовать свою деятельность так, чтобы ребенок, по возможности, сам активно добывал новые знания. Кроме того, переход </w:t>
      </w:r>
      <w:r w:rsidRPr="00C36E53">
        <w:rPr>
          <w:rFonts w:ascii="Times New Roman" w:hAnsi="Times New Roman"/>
          <w:sz w:val="28"/>
          <w:szCs w:val="28"/>
        </w:rPr>
        <w:t xml:space="preserve">от традиционного образования к новому, деятельностному типу, заложен в </w:t>
      </w:r>
      <w:proofErr w:type="gramStart"/>
      <w:r w:rsidRPr="00C36E53">
        <w:rPr>
          <w:rFonts w:ascii="Times New Roman" w:hAnsi="Times New Roman"/>
          <w:sz w:val="28"/>
          <w:szCs w:val="28"/>
        </w:rPr>
        <w:t>современных</w:t>
      </w:r>
      <w:proofErr w:type="gramEnd"/>
      <w:r w:rsidRPr="00C36E53">
        <w:rPr>
          <w:rFonts w:ascii="Times New Roman" w:hAnsi="Times New Roman"/>
          <w:sz w:val="28"/>
          <w:szCs w:val="28"/>
        </w:rPr>
        <w:t xml:space="preserve"> ФГОС ДО.</w:t>
      </w:r>
    </w:p>
    <w:p w:rsidR="00C36E53" w:rsidRDefault="00C36E53" w:rsidP="0031717D">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31717D" w:rsidRPr="0031717D" w:rsidRDefault="0031717D" w:rsidP="0031717D">
      <w:pPr>
        <w:autoSpaceDE w:val="0"/>
        <w:autoSpaceDN w:val="0"/>
        <w:adjustRightInd w:val="0"/>
        <w:spacing w:after="0" w:line="240" w:lineRule="auto"/>
        <w:rPr>
          <w:rFonts w:ascii="Times New Roman" w:eastAsiaTheme="minorHAnsi" w:hAnsi="Times New Roman"/>
          <w:color w:val="000000"/>
          <w:sz w:val="28"/>
          <w:szCs w:val="28"/>
          <w:lang w:eastAsia="en-US"/>
        </w:rPr>
      </w:pPr>
      <w:r w:rsidRPr="0031717D">
        <w:rPr>
          <w:rFonts w:ascii="Times New Roman" w:eastAsiaTheme="minorHAnsi" w:hAnsi="Times New Roman"/>
          <w:b/>
          <w:bCs/>
          <w:color w:val="000000"/>
          <w:sz w:val="28"/>
          <w:szCs w:val="28"/>
          <w:lang w:eastAsia="en-US"/>
        </w:rPr>
        <w:t xml:space="preserve">Реализация регионального компонента </w:t>
      </w:r>
    </w:p>
    <w:p w:rsidR="0031717D" w:rsidRP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Особенности осуществления образовательного процесса </w:t>
      </w:r>
    </w:p>
    <w:p w:rsidR="0031717D" w:rsidRP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В ДОУ существует следующая особенность осуществления образовательного процесса: </w:t>
      </w:r>
    </w:p>
    <w:p w:rsidR="0031717D" w:rsidRP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 </w:t>
      </w:r>
      <w:r w:rsidRPr="0031717D">
        <w:rPr>
          <w:rFonts w:ascii="Times New Roman" w:eastAsiaTheme="minorHAnsi" w:hAnsi="Times New Roman"/>
          <w:i/>
          <w:iCs/>
          <w:color w:val="000000"/>
          <w:sz w:val="28"/>
          <w:szCs w:val="28"/>
          <w:lang w:eastAsia="en-US"/>
        </w:rPr>
        <w:t>национально-культурная</w:t>
      </w:r>
      <w:r w:rsidRPr="0031717D">
        <w:rPr>
          <w:rFonts w:ascii="Times New Roman" w:eastAsiaTheme="minorHAnsi" w:hAnsi="Times New Roman"/>
          <w:color w:val="000000"/>
          <w:sz w:val="28"/>
          <w:szCs w:val="28"/>
          <w:lang w:eastAsia="en-US"/>
        </w:rPr>
        <w:t xml:space="preserve">: Коми-Пермяцкий округ, на территории которого находится ОУ, является основным, исторически сложившимся местом проживания коми-пермяцкого народа. Среди семей воспитанников ДОУ преобладают русские и коми-пермяки. С учетом этого в детском саду создается этнокультурное пространство: в группах оборудованы музейные уголки; в ОУ функционирует кружок художественно-эстетического направления «Берестяные чудеса». </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Организация деятельности по региональному компоненту осуществляется в процессе введения дополнительного материала в содержание занятий: </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по познавательному развитию</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в художественной литературе</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в содержание прогулок</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1717D">
        <w:rPr>
          <w:rFonts w:ascii="Times New Roman" w:eastAsiaTheme="minorHAnsi" w:hAnsi="Times New Roman"/>
          <w:color w:val="000000"/>
          <w:sz w:val="28"/>
          <w:szCs w:val="28"/>
          <w:lang w:eastAsia="en-US"/>
        </w:rPr>
        <w:t xml:space="preserve">занятий кружков художественно-эстетического направления. </w:t>
      </w:r>
    </w:p>
    <w:p w:rsidR="008311EE" w:rsidRDefault="008311EE" w:rsidP="00926EFB">
      <w:pPr>
        <w:autoSpaceDE w:val="0"/>
        <w:autoSpaceDN w:val="0"/>
        <w:adjustRightInd w:val="0"/>
        <w:spacing w:after="0" w:line="240" w:lineRule="auto"/>
        <w:jc w:val="both"/>
        <w:rPr>
          <w:rFonts w:ascii="Times New Roman" w:hAnsi="Times New Roman"/>
          <w:b/>
          <w:bCs/>
          <w:sz w:val="28"/>
          <w:szCs w:val="28"/>
        </w:rPr>
      </w:pPr>
    </w:p>
    <w:p w:rsidR="00926EFB" w:rsidRPr="00926EFB" w:rsidRDefault="00926EFB" w:rsidP="00926EFB">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hAnsi="Times New Roman"/>
          <w:b/>
          <w:bCs/>
          <w:sz w:val="28"/>
          <w:szCs w:val="28"/>
        </w:rPr>
        <w:t>Модель организации деятельности по региональному компоненту основной о</w:t>
      </w:r>
      <w:r w:rsidRPr="00926EFB">
        <w:rPr>
          <w:rFonts w:ascii="Times New Roman" w:hAnsi="Times New Roman"/>
          <w:b/>
          <w:bCs/>
          <w:sz w:val="28"/>
          <w:szCs w:val="28"/>
        </w:rPr>
        <w:t>бщеобразовательной программы</w:t>
      </w:r>
    </w:p>
    <w:tbl>
      <w:tblPr>
        <w:tblStyle w:val="af4"/>
        <w:tblW w:w="0" w:type="auto"/>
        <w:tblLayout w:type="fixed"/>
        <w:tblLook w:val="04A0"/>
      </w:tblPr>
      <w:tblGrid>
        <w:gridCol w:w="1642"/>
        <w:gridCol w:w="1642"/>
        <w:gridCol w:w="2494"/>
        <w:gridCol w:w="1418"/>
        <w:gridCol w:w="1276"/>
        <w:gridCol w:w="1383"/>
      </w:tblGrid>
      <w:tr w:rsidR="0031717D" w:rsidTr="00926EFB">
        <w:tc>
          <w:tcPr>
            <w:tcW w:w="1642" w:type="dxa"/>
          </w:tcPr>
          <w:tbl>
            <w:tblPr>
              <w:tblW w:w="0" w:type="auto"/>
              <w:tblBorders>
                <w:top w:val="nil"/>
                <w:left w:val="nil"/>
                <w:bottom w:val="nil"/>
                <w:right w:val="nil"/>
              </w:tblBorders>
              <w:tblLayout w:type="fixed"/>
              <w:tblLook w:val="0000"/>
            </w:tblPr>
            <w:tblGrid>
              <w:gridCol w:w="1331"/>
              <w:gridCol w:w="236"/>
              <w:gridCol w:w="236"/>
              <w:gridCol w:w="352"/>
              <w:gridCol w:w="517"/>
            </w:tblGrid>
            <w:tr w:rsidR="00926EFB" w:rsidRPr="00F752A7" w:rsidTr="00926EFB">
              <w:trPr>
                <w:trHeight w:val="320"/>
              </w:trPr>
              <w:tc>
                <w:tcPr>
                  <w:tcW w:w="1331"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Направление </w:t>
                  </w:r>
                </w:p>
              </w:tc>
              <w:tc>
                <w:tcPr>
                  <w:tcW w:w="222"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222"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352"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517"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Срок </w:t>
                  </w:r>
                </w:p>
              </w:tc>
            </w:tr>
          </w:tbl>
          <w:p w:rsidR="0031717D" w:rsidRPr="00F752A7" w:rsidRDefault="0031717D"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31717D"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Вид деятельности</w:t>
            </w:r>
          </w:p>
        </w:tc>
        <w:tc>
          <w:tcPr>
            <w:tcW w:w="2494" w:type="dxa"/>
          </w:tcPr>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Тема </w:t>
            </w:r>
          </w:p>
          <w:p w:rsidR="0031717D" w:rsidRPr="00F752A7" w:rsidRDefault="0031717D" w:rsidP="0031717D">
            <w:pPr>
              <w:autoSpaceDE w:val="0"/>
              <w:autoSpaceDN w:val="0"/>
              <w:adjustRightInd w:val="0"/>
              <w:rPr>
                <w:rFonts w:ascii="Times New Roman" w:eastAsiaTheme="minorHAnsi" w:hAnsi="Times New Roman"/>
                <w:color w:val="000000"/>
                <w:sz w:val="28"/>
                <w:szCs w:val="28"/>
                <w:lang w:eastAsia="en-US"/>
              </w:rPr>
            </w:pPr>
          </w:p>
        </w:tc>
        <w:tc>
          <w:tcPr>
            <w:tcW w:w="1418" w:type="dxa"/>
          </w:tcPr>
          <w:p w:rsidR="0031717D"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Возрастная группа</w:t>
            </w:r>
          </w:p>
        </w:tc>
        <w:tc>
          <w:tcPr>
            <w:tcW w:w="1276" w:type="dxa"/>
          </w:tcPr>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Кол-во </w:t>
            </w:r>
          </w:p>
          <w:p w:rsidR="0031717D"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мероприятий</w:t>
            </w:r>
          </w:p>
        </w:tc>
        <w:tc>
          <w:tcPr>
            <w:tcW w:w="1383" w:type="dxa"/>
          </w:tcPr>
          <w:p w:rsidR="0031717D"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Срок </w:t>
            </w:r>
          </w:p>
        </w:tc>
      </w:tr>
      <w:tr w:rsidR="00926EFB" w:rsidTr="00926EFB">
        <w:trPr>
          <w:trHeight w:val="600"/>
        </w:trPr>
        <w:tc>
          <w:tcPr>
            <w:tcW w:w="1642" w:type="dxa"/>
            <w:vMerge w:val="restart"/>
          </w:tcPr>
          <w:p w:rsidR="00926EFB" w:rsidRPr="00F752A7" w:rsidRDefault="00926EFB" w:rsidP="00926EFB">
            <w:pPr>
              <w:pStyle w:val="Default"/>
              <w:rPr>
                <w:sz w:val="28"/>
                <w:szCs w:val="28"/>
              </w:rPr>
            </w:pPr>
            <w:r w:rsidRPr="00F752A7">
              <w:rPr>
                <w:sz w:val="28"/>
                <w:szCs w:val="28"/>
              </w:rPr>
              <w:t>Создание предметно-развивающ</w:t>
            </w:r>
            <w:r w:rsidRPr="00F752A7">
              <w:rPr>
                <w:sz w:val="28"/>
                <w:szCs w:val="28"/>
              </w:rPr>
              <w:lastRenderedPageBreak/>
              <w:t xml:space="preserve">ей среды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vMerge w:val="restart"/>
          </w:tcPr>
          <w:p w:rsidR="00926EFB" w:rsidRPr="00F752A7" w:rsidRDefault="00926EFB" w:rsidP="00926EFB">
            <w:pPr>
              <w:pStyle w:val="Default"/>
              <w:rPr>
                <w:sz w:val="28"/>
                <w:szCs w:val="28"/>
              </w:rPr>
            </w:pPr>
            <w:r w:rsidRPr="00F752A7">
              <w:rPr>
                <w:sz w:val="28"/>
                <w:szCs w:val="28"/>
              </w:rPr>
              <w:lastRenderedPageBreak/>
              <w:t xml:space="preserve">Оформление музейных уголков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jc w:val="both"/>
              <w:rPr>
                <w:rFonts w:eastAsiaTheme="minorHAnsi"/>
                <w:sz w:val="28"/>
                <w:szCs w:val="28"/>
                <w:lang w:eastAsia="en-US"/>
              </w:rPr>
            </w:pPr>
            <w:r w:rsidRPr="00F752A7">
              <w:rPr>
                <w:sz w:val="28"/>
                <w:szCs w:val="28"/>
              </w:rPr>
              <w:lastRenderedPageBreak/>
              <w:t xml:space="preserve">Уголок коми-пермяцкого быта </w:t>
            </w:r>
          </w:p>
        </w:tc>
        <w:tc>
          <w:tcPr>
            <w:tcW w:w="1418" w:type="dxa"/>
          </w:tcPr>
          <w:p w:rsidR="00926EFB" w:rsidRPr="00F752A7" w:rsidRDefault="00926EFB" w:rsidP="00926EFB">
            <w:pPr>
              <w:pStyle w:val="Default"/>
              <w:rPr>
                <w:sz w:val="28"/>
                <w:szCs w:val="28"/>
              </w:rPr>
            </w:pPr>
            <w:r w:rsidRPr="00F752A7">
              <w:rPr>
                <w:sz w:val="28"/>
                <w:szCs w:val="28"/>
              </w:rPr>
              <w:t xml:space="preserve">Все группы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p>
        </w:tc>
        <w:tc>
          <w:tcPr>
            <w:tcW w:w="1276"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года</w:t>
            </w:r>
          </w:p>
        </w:tc>
      </w:tr>
      <w:tr w:rsidR="00926EFB" w:rsidTr="00926EFB">
        <w:trPr>
          <w:trHeight w:val="1155"/>
        </w:trPr>
        <w:tc>
          <w:tcPr>
            <w:tcW w:w="1642" w:type="dxa"/>
            <w:vMerge/>
          </w:tcPr>
          <w:p w:rsidR="00926EFB" w:rsidRPr="00F752A7" w:rsidRDefault="00926EFB" w:rsidP="00926EFB">
            <w:pPr>
              <w:pStyle w:val="Default"/>
              <w:rPr>
                <w:sz w:val="28"/>
                <w:szCs w:val="28"/>
              </w:rPr>
            </w:pPr>
          </w:p>
        </w:tc>
        <w:tc>
          <w:tcPr>
            <w:tcW w:w="1642" w:type="dxa"/>
            <w:vMerge/>
          </w:tcPr>
          <w:p w:rsidR="00926EFB" w:rsidRPr="00F752A7" w:rsidRDefault="00926EFB" w:rsidP="00926EFB">
            <w:pPr>
              <w:pStyle w:val="Default"/>
              <w:rPr>
                <w:sz w:val="28"/>
                <w:szCs w:val="28"/>
              </w:rPr>
            </w:pPr>
          </w:p>
        </w:tc>
        <w:tc>
          <w:tcPr>
            <w:tcW w:w="2494" w:type="dxa"/>
          </w:tcPr>
          <w:p w:rsidR="00926EFB" w:rsidRPr="00F752A7" w:rsidRDefault="00926EFB" w:rsidP="00926EFB">
            <w:pPr>
              <w:pStyle w:val="Default"/>
              <w:jc w:val="both"/>
              <w:rPr>
                <w:sz w:val="28"/>
                <w:szCs w:val="28"/>
              </w:rPr>
            </w:pPr>
            <w:r w:rsidRPr="00F752A7">
              <w:rPr>
                <w:sz w:val="28"/>
                <w:szCs w:val="28"/>
              </w:rPr>
              <w:t xml:space="preserve">Уголок символики (Россия, Пермский край, Коми округ, город) </w:t>
            </w:r>
          </w:p>
        </w:tc>
        <w:tc>
          <w:tcPr>
            <w:tcW w:w="1418" w:type="dxa"/>
          </w:tcPr>
          <w:p w:rsidR="00926EFB" w:rsidRPr="00F752A7" w:rsidRDefault="00926EFB" w:rsidP="00926EFB">
            <w:pPr>
              <w:pStyle w:val="Default"/>
              <w:rPr>
                <w:sz w:val="28"/>
                <w:szCs w:val="28"/>
              </w:rPr>
            </w:pPr>
            <w:r w:rsidRPr="00F752A7">
              <w:rPr>
                <w:sz w:val="28"/>
                <w:szCs w:val="28"/>
              </w:rPr>
              <w:t xml:space="preserve">Старшие, подг. группы </w:t>
            </w:r>
          </w:p>
          <w:p w:rsidR="00926EFB" w:rsidRPr="00F752A7" w:rsidRDefault="00926EFB" w:rsidP="00926EFB">
            <w:pPr>
              <w:autoSpaceDE w:val="0"/>
              <w:autoSpaceDN w:val="0"/>
              <w:adjustRightInd w:val="0"/>
              <w:rPr>
                <w:sz w:val="28"/>
                <w:szCs w:val="28"/>
              </w:rPr>
            </w:pP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Tr="00926EFB">
        <w:trPr>
          <w:trHeight w:val="762"/>
        </w:trPr>
        <w:tc>
          <w:tcPr>
            <w:tcW w:w="1642" w:type="dxa"/>
            <w:vMerge/>
          </w:tcPr>
          <w:p w:rsidR="00926EFB" w:rsidRPr="00F752A7" w:rsidRDefault="00926EFB" w:rsidP="00926EFB">
            <w:pPr>
              <w:pStyle w:val="Default"/>
              <w:rPr>
                <w:sz w:val="28"/>
                <w:szCs w:val="28"/>
              </w:rPr>
            </w:pPr>
          </w:p>
        </w:tc>
        <w:tc>
          <w:tcPr>
            <w:tcW w:w="1642" w:type="dxa"/>
            <w:vMerge/>
          </w:tcPr>
          <w:p w:rsidR="00926EFB" w:rsidRPr="00F752A7" w:rsidRDefault="00926EFB" w:rsidP="00926EFB">
            <w:pPr>
              <w:pStyle w:val="Default"/>
              <w:rPr>
                <w:sz w:val="28"/>
                <w:szCs w:val="28"/>
              </w:rPr>
            </w:pPr>
          </w:p>
        </w:tc>
        <w:tc>
          <w:tcPr>
            <w:tcW w:w="2494" w:type="dxa"/>
          </w:tcPr>
          <w:p w:rsidR="00926EFB" w:rsidRPr="00F752A7" w:rsidRDefault="00926EFB" w:rsidP="00926EFB">
            <w:pPr>
              <w:autoSpaceDE w:val="0"/>
              <w:autoSpaceDN w:val="0"/>
              <w:adjustRightInd w:val="0"/>
              <w:jc w:val="both"/>
              <w:rPr>
                <w:sz w:val="28"/>
                <w:szCs w:val="28"/>
              </w:rPr>
            </w:pPr>
            <w:r w:rsidRPr="00F752A7">
              <w:rPr>
                <w:rFonts w:ascii="Times New Roman" w:hAnsi="Times New Roman"/>
                <w:sz w:val="28"/>
                <w:szCs w:val="28"/>
              </w:rPr>
              <w:t xml:space="preserve">Нестандартное спортивное и игровое оборудование </w:t>
            </w:r>
          </w:p>
        </w:tc>
        <w:tc>
          <w:tcPr>
            <w:tcW w:w="1418" w:type="dxa"/>
          </w:tcPr>
          <w:p w:rsidR="00926EFB" w:rsidRPr="00F752A7" w:rsidRDefault="00926EFB" w:rsidP="00926EFB">
            <w:pPr>
              <w:autoSpaceDE w:val="0"/>
              <w:autoSpaceDN w:val="0"/>
              <w:adjustRightInd w:val="0"/>
              <w:rPr>
                <w:sz w:val="28"/>
                <w:szCs w:val="28"/>
              </w:rPr>
            </w:pPr>
            <w:r w:rsidRPr="00F752A7">
              <w:rPr>
                <w:rFonts w:ascii="Times New Roman" w:hAnsi="Times New Roman"/>
                <w:sz w:val="28"/>
                <w:szCs w:val="28"/>
              </w:rPr>
              <w:t xml:space="preserve">Все группы </w:t>
            </w: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RPr="00926EFB" w:rsidTr="00926EFB">
        <w:trPr>
          <w:trHeight w:val="570"/>
        </w:trPr>
        <w:tc>
          <w:tcPr>
            <w:tcW w:w="1642"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Физкультурно - оздоровительное</w:t>
            </w:r>
          </w:p>
        </w:tc>
        <w:tc>
          <w:tcPr>
            <w:tcW w:w="1642"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Развлечения</w:t>
            </w:r>
          </w:p>
        </w:tc>
        <w:tc>
          <w:tcPr>
            <w:tcW w:w="2494" w:type="dxa"/>
          </w:tcPr>
          <w:p w:rsidR="00926EFB" w:rsidRPr="00F752A7" w:rsidRDefault="00926EFB" w:rsidP="00926EFB">
            <w:pPr>
              <w:pStyle w:val="Default"/>
              <w:jc w:val="both"/>
              <w:rPr>
                <w:sz w:val="28"/>
                <w:szCs w:val="28"/>
              </w:rPr>
            </w:pPr>
            <w:r w:rsidRPr="00F752A7">
              <w:rPr>
                <w:sz w:val="28"/>
                <w:szCs w:val="28"/>
              </w:rPr>
              <w:t xml:space="preserve">Мама, папа, я – коми-пермяцкая спортивная семья </w:t>
            </w:r>
          </w:p>
          <w:p w:rsidR="00926EFB" w:rsidRPr="00F752A7" w:rsidRDefault="00926EFB" w:rsidP="00926EFB">
            <w:pPr>
              <w:autoSpaceDE w:val="0"/>
              <w:autoSpaceDN w:val="0"/>
              <w:adjustRightInd w:val="0"/>
              <w:jc w:val="both"/>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Коми-пермяцкие игры </w:t>
            </w: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Старшие, подготовительные</w:t>
            </w:r>
          </w:p>
        </w:tc>
        <w:tc>
          <w:tcPr>
            <w:tcW w:w="1276"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1 раз в год</w:t>
            </w:r>
          </w:p>
        </w:tc>
        <w:tc>
          <w:tcPr>
            <w:tcW w:w="1383"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Февраль </w:t>
            </w:r>
          </w:p>
        </w:tc>
      </w:tr>
      <w:tr w:rsidR="00926EFB" w:rsidRPr="00926EFB" w:rsidTr="00926EFB">
        <w:trPr>
          <w:trHeight w:val="540"/>
        </w:trPr>
        <w:tc>
          <w:tcPr>
            <w:tcW w:w="1642"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926EFB"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Занятия по физическому воспитанию</w:t>
            </w:r>
          </w:p>
          <w:p w:rsidR="00C36E53" w:rsidRPr="00F752A7" w:rsidRDefault="00C36E53"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jc w:val="both"/>
              <w:rPr>
                <w:sz w:val="28"/>
                <w:szCs w:val="28"/>
              </w:rPr>
            </w:pPr>
            <w:r w:rsidRPr="00F752A7">
              <w:rPr>
                <w:sz w:val="28"/>
                <w:szCs w:val="28"/>
              </w:rPr>
              <w:t xml:space="preserve">Подвижные игры коми-пермяцкого народа в процессе занятий </w:t>
            </w:r>
          </w:p>
          <w:p w:rsidR="00926EFB" w:rsidRPr="00F752A7" w:rsidRDefault="00926EFB" w:rsidP="00926EFB">
            <w:pPr>
              <w:autoSpaceDE w:val="0"/>
              <w:autoSpaceDN w:val="0"/>
              <w:adjustRightInd w:val="0"/>
              <w:jc w:val="both"/>
              <w:rPr>
                <w:rFonts w:ascii="Times New Roman" w:eastAsiaTheme="minorHAnsi" w:hAnsi="Times New Roman"/>
                <w:color w:val="000000"/>
                <w:sz w:val="28"/>
                <w:szCs w:val="28"/>
                <w:lang w:eastAsia="en-US"/>
              </w:rPr>
            </w:pP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 В теч. года</w:t>
            </w:r>
          </w:p>
        </w:tc>
        <w:tc>
          <w:tcPr>
            <w:tcW w:w="1383"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RPr="00926EFB" w:rsidTr="00926EFB">
        <w:trPr>
          <w:trHeight w:val="360"/>
        </w:trPr>
        <w:tc>
          <w:tcPr>
            <w:tcW w:w="1642"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Художественно - эстетическое</w:t>
            </w:r>
          </w:p>
        </w:tc>
        <w:tc>
          <w:tcPr>
            <w:tcW w:w="1642" w:type="dxa"/>
          </w:tcPr>
          <w:p w:rsidR="00926EFB" w:rsidRPr="00F752A7" w:rsidRDefault="00926EFB" w:rsidP="00926EFB">
            <w:pPr>
              <w:pStyle w:val="Default"/>
              <w:rPr>
                <w:sz w:val="28"/>
                <w:szCs w:val="28"/>
              </w:rPr>
            </w:pPr>
            <w:r w:rsidRPr="00F752A7">
              <w:rPr>
                <w:sz w:val="28"/>
                <w:szCs w:val="28"/>
              </w:rPr>
              <w:t xml:space="preserve">Занятия по изодеятельности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rPr>
                <w:sz w:val="28"/>
                <w:szCs w:val="28"/>
              </w:rPr>
            </w:pPr>
            <w:r w:rsidRPr="00F752A7">
              <w:rPr>
                <w:sz w:val="28"/>
                <w:szCs w:val="28"/>
              </w:rPr>
              <w:t xml:space="preserve">Знакомство с коми-пермяцким орнаментом, </w:t>
            </w:r>
          </w:p>
          <w:p w:rsidR="00926EFB" w:rsidRPr="00F752A7" w:rsidRDefault="00926EFB" w:rsidP="00926EFB">
            <w:pPr>
              <w:pStyle w:val="Default"/>
              <w:rPr>
                <w:sz w:val="28"/>
                <w:szCs w:val="28"/>
              </w:rPr>
            </w:pPr>
            <w:r w:rsidRPr="00F752A7">
              <w:rPr>
                <w:sz w:val="28"/>
                <w:szCs w:val="28"/>
              </w:rPr>
              <w:t xml:space="preserve">Народной игрушкой,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скульптурой </w:t>
            </w:r>
          </w:p>
        </w:tc>
        <w:tc>
          <w:tcPr>
            <w:tcW w:w="1418" w:type="dxa"/>
          </w:tcPr>
          <w:p w:rsidR="00926EFB" w:rsidRPr="00F752A7" w:rsidRDefault="00926EFB" w:rsidP="00926EFB">
            <w:pPr>
              <w:pStyle w:val="Default"/>
              <w:rPr>
                <w:sz w:val="28"/>
                <w:szCs w:val="28"/>
              </w:rPr>
            </w:pPr>
            <w:r w:rsidRPr="00F752A7">
              <w:rPr>
                <w:sz w:val="28"/>
                <w:szCs w:val="28"/>
              </w:rPr>
              <w:t xml:space="preserve">Средняя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Старшая, подгот </w:t>
            </w:r>
          </w:p>
        </w:tc>
        <w:tc>
          <w:tcPr>
            <w:tcW w:w="1276"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года</w:t>
            </w:r>
          </w:p>
        </w:tc>
      </w:tr>
      <w:tr w:rsidR="00926EFB" w:rsidRPr="00926EFB" w:rsidTr="00926EFB">
        <w:trPr>
          <w:trHeight w:val="195"/>
        </w:trPr>
        <w:tc>
          <w:tcPr>
            <w:tcW w:w="1642"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926EFB" w:rsidRPr="00F752A7" w:rsidRDefault="00926EFB" w:rsidP="00926EFB">
            <w:pPr>
              <w:pStyle w:val="Default"/>
              <w:rPr>
                <w:sz w:val="28"/>
                <w:szCs w:val="28"/>
              </w:rPr>
            </w:pPr>
            <w:r w:rsidRPr="00F752A7">
              <w:rPr>
                <w:sz w:val="28"/>
                <w:szCs w:val="28"/>
              </w:rPr>
              <w:t xml:space="preserve">Занятия по художественной литературе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rPr>
                <w:sz w:val="28"/>
                <w:szCs w:val="28"/>
              </w:rPr>
            </w:pPr>
            <w:r w:rsidRPr="00F752A7">
              <w:rPr>
                <w:sz w:val="28"/>
                <w:szCs w:val="28"/>
              </w:rPr>
              <w:t xml:space="preserve">Сказки, мифы, легенды коми-пермяцого народа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Встречи с коми-пермяцкими поэтами и писателями </w:t>
            </w: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Старшие, подготовительные</w:t>
            </w: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RPr="00926EFB" w:rsidTr="00926EFB">
        <w:trPr>
          <w:trHeight w:val="1980"/>
        </w:trPr>
        <w:tc>
          <w:tcPr>
            <w:tcW w:w="1642"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Музыка</w:t>
            </w:r>
          </w:p>
        </w:tc>
        <w:tc>
          <w:tcPr>
            <w:tcW w:w="2494" w:type="dxa"/>
          </w:tcPr>
          <w:p w:rsidR="00926EFB" w:rsidRPr="00F752A7" w:rsidRDefault="00926EFB" w:rsidP="00926EFB">
            <w:pPr>
              <w:pStyle w:val="Default"/>
              <w:rPr>
                <w:rFonts w:eastAsiaTheme="minorHAnsi"/>
                <w:sz w:val="28"/>
                <w:szCs w:val="28"/>
                <w:lang w:eastAsia="en-US"/>
              </w:rPr>
            </w:pPr>
            <w:r w:rsidRPr="00F752A7">
              <w:rPr>
                <w:sz w:val="28"/>
                <w:szCs w:val="28"/>
              </w:rPr>
              <w:t>Музыкальные, Театральные, Художественные гостиные с приглашением композиторов, актеров, художников</w:t>
            </w: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Старшие, подготовительные</w:t>
            </w: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2551DC" w:rsidRPr="00926EFB" w:rsidTr="00AE2722">
        <w:trPr>
          <w:trHeight w:val="828"/>
        </w:trPr>
        <w:tc>
          <w:tcPr>
            <w:tcW w:w="1642" w:type="dxa"/>
            <w:vMerge/>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Традиции</w:t>
            </w:r>
          </w:p>
        </w:tc>
        <w:tc>
          <w:tcPr>
            <w:tcW w:w="2494" w:type="dxa"/>
          </w:tcPr>
          <w:p w:rsidR="002551DC" w:rsidRPr="00F752A7" w:rsidRDefault="002551DC" w:rsidP="0031717D">
            <w:pPr>
              <w:autoSpaceDE w:val="0"/>
              <w:autoSpaceDN w:val="0"/>
              <w:adjustRightInd w:val="0"/>
              <w:rPr>
                <w:rFonts w:ascii="Times New Roman" w:hAnsi="Times New Roman"/>
                <w:sz w:val="28"/>
                <w:szCs w:val="28"/>
              </w:rPr>
            </w:pPr>
            <w:r w:rsidRPr="00F752A7">
              <w:rPr>
                <w:rFonts w:ascii="Times New Roman" w:hAnsi="Times New Roman"/>
                <w:sz w:val="28"/>
                <w:szCs w:val="28"/>
              </w:rPr>
              <w:t>Проведение декады коми – пернмяцкой культуры</w:t>
            </w:r>
          </w:p>
        </w:tc>
        <w:tc>
          <w:tcPr>
            <w:tcW w:w="1418" w:type="dxa"/>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vMerge/>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p>
        </w:tc>
      </w:tr>
      <w:tr w:rsidR="0021090E" w:rsidRPr="00926EFB" w:rsidTr="00AE2722">
        <w:trPr>
          <w:trHeight w:val="300"/>
        </w:trPr>
        <w:tc>
          <w:tcPr>
            <w:tcW w:w="1642" w:type="dxa"/>
            <w:vMerge w:val="restart"/>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Познавател</w:t>
            </w:r>
            <w:r w:rsidRPr="00F752A7">
              <w:rPr>
                <w:rFonts w:ascii="Times New Roman" w:eastAsiaTheme="minorHAnsi" w:hAnsi="Times New Roman"/>
                <w:color w:val="000000"/>
                <w:sz w:val="28"/>
                <w:szCs w:val="28"/>
                <w:lang w:eastAsia="en-US"/>
              </w:rPr>
              <w:lastRenderedPageBreak/>
              <w:t>ьно - речевое</w:t>
            </w: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lastRenderedPageBreak/>
              <w:t xml:space="preserve">Посещение </w:t>
            </w:r>
            <w:r w:rsidRPr="00F752A7">
              <w:rPr>
                <w:rFonts w:ascii="Times New Roman" w:eastAsiaTheme="minorHAnsi" w:hAnsi="Times New Roman"/>
                <w:color w:val="000000"/>
                <w:sz w:val="28"/>
                <w:szCs w:val="28"/>
                <w:lang w:eastAsia="en-US"/>
              </w:rPr>
              <w:lastRenderedPageBreak/>
              <w:t>музея</w:t>
            </w:r>
          </w:p>
        </w:tc>
        <w:tc>
          <w:tcPr>
            <w:tcW w:w="2494"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lastRenderedPageBreak/>
              <w:t>По особому плану</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Старшие, </w:t>
            </w:r>
            <w:r w:rsidRPr="00F752A7">
              <w:rPr>
                <w:rFonts w:ascii="Times New Roman" w:eastAsiaTheme="minorHAnsi" w:hAnsi="Times New Roman"/>
                <w:color w:val="000000"/>
                <w:sz w:val="28"/>
                <w:szCs w:val="28"/>
                <w:lang w:eastAsia="en-US"/>
              </w:rPr>
              <w:lastRenderedPageBreak/>
              <w:t>подготовительные</w:t>
            </w:r>
          </w:p>
        </w:tc>
        <w:tc>
          <w:tcPr>
            <w:tcW w:w="2659" w:type="dxa"/>
            <w:gridSpan w:val="2"/>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lastRenderedPageBreak/>
              <w:t xml:space="preserve">Ежемесячно в </w:t>
            </w:r>
            <w:r w:rsidRPr="00F752A7">
              <w:rPr>
                <w:rFonts w:ascii="Times New Roman" w:eastAsiaTheme="minorHAnsi" w:hAnsi="Times New Roman"/>
                <w:color w:val="000000"/>
                <w:sz w:val="28"/>
                <w:szCs w:val="28"/>
                <w:lang w:eastAsia="en-US"/>
              </w:rPr>
              <w:lastRenderedPageBreak/>
              <w:t>течение учебного года</w:t>
            </w:r>
          </w:p>
        </w:tc>
      </w:tr>
      <w:tr w:rsidR="0021090E" w:rsidRPr="00926EFB" w:rsidTr="00AE2722">
        <w:trPr>
          <w:trHeight w:val="126"/>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Занятия по познавательному развитию</w:t>
            </w:r>
          </w:p>
        </w:tc>
        <w:tc>
          <w:tcPr>
            <w:tcW w:w="2494"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Живая и неживая природа нашего края</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2659" w:type="dxa"/>
            <w:gridSpan w:val="2"/>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года</w:t>
            </w:r>
          </w:p>
        </w:tc>
      </w:tr>
      <w:tr w:rsidR="0021090E" w:rsidRPr="00926EFB" w:rsidTr="0021090E">
        <w:trPr>
          <w:trHeight w:val="855"/>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Праздник</w:t>
            </w:r>
          </w:p>
        </w:tc>
        <w:tc>
          <w:tcPr>
            <w:tcW w:w="2494" w:type="dxa"/>
          </w:tcPr>
          <w:p w:rsidR="008311EE" w:rsidRPr="00F752A7" w:rsidRDefault="008311E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Праздник русской берёзки</w:t>
            </w:r>
          </w:p>
          <w:p w:rsidR="008311EE" w:rsidRPr="00F752A7" w:rsidRDefault="008311E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День родного языка</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День Земли</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День Нептуна </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День птиц</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уч</w:t>
            </w:r>
            <w:proofErr w:type="gramStart"/>
            <w:r w:rsidRPr="00F752A7">
              <w:rPr>
                <w:rFonts w:ascii="Times New Roman" w:eastAsiaTheme="minorHAnsi" w:hAnsi="Times New Roman"/>
                <w:color w:val="000000"/>
                <w:sz w:val="28"/>
                <w:szCs w:val="28"/>
                <w:lang w:eastAsia="en-US"/>
              </w:rPr>
              <w:t>.г</w:t>
            </w:r>
            <w:proofErr w:type="gramEnd"/>
            <w:r w:rsidRPr="00F752A7">
              <w:rPr>
                <w:rFonts w:ascii="Times New Roman" w:eastAsiaTheme="minorHAnsi" w:hAnsi="Times New Roman"/>
                <w:color w:val="000000"/>
                <w:sz w:val="28"/>
                <w:szCs w:val="28"/>
                <w:lang w:eastAsia="en-US"/>
              </w:rPr>
              <w:t>ода</w:t>
            </w:r>
          </w:p>
        </w:tc>
        <w:tc>
          <w:tcPr>
            <w:tcW w:w="1383"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r>
      <w:tr w:rsidR="0021090E" w:rsidRPr="00926EFB" w:rsidTr="0021090E">
        <w:trPr>
          <w:trHeight w:val="126"/>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Развивающие ситуации на экологической тропе</w:t>
            </w:r>
          </w:p>
        </w:tc>
        <w:tc>
          <w:tcPr>
            <w:tcW w:w="2494" w:type="dxa"/>
          </w:tcPr>
          <w:p w:rsidR="0021090E" w:rsidRPr="00F752A7" w:rsidRDefault="0021090E" w:rsidP="0021090E">
            <w:pPr>
              <w:pStyle w:val="Default"/>
              <w:rPr>
                <w:sz w:val="28"/>
                <w:szCs w:val="28"/>
              </w:rPr>
            </w:pPr>
            <w:r w:rsidRPr="00F752A7">
              <w:rPr>
                <w:sz w:val="28"/>
                <w:szCs w:val="28"/>
              </w:rPr>
              <w:t xml:space="preserve">Знакомство с объектами </w:t>
            </w:r>
          </w:p>
          <w:p w:rsidR="0021090E" w:rsidRPr="00F752A7" w:rsidRDefault="0021090E" w:rsidP="0021090E">
            <w:pPr>
              <w:pStyle w:val="Default"/>
              <w:rPr>
                <w:sz w:val="28"/>
                <w:szCs w:val="28"/>
              </w:rPr>
            </w:pPr>
            <w:proofErr w:type="gramStart"/>
            <w:r w:rsidRPr="00F752A7">
              <w:rPr>
                <w:sz w:val="28"/>
                <w:szCs w:val="28"/>
              </w:rPr>
              <w:t>Эксперимент-е</w:t>
            </w:r>
            <w:proofErr w:type="gramEnd"/>
          </w:p>
          <w:p w:rsidR="0021090E" w:rsidRPr="00F752A7" w:rsidRDefault="0021090E" w:rsidP="0021090E">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Исследовательская деятельность</w:t>
            </w:r>
          </w:p>
        </w:tc>
        <w:tc>
          <w:tcPr>
            <w:tcW w:w="1418" w:type="dxa"/>
          </w:tcPr>
          <w:p w:rsidR="0021090E" w:rsidRPr="00F752A7" w:rsidRDefault="0021090E" w:rsidP="0021090E">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tcPr>
          <w:p w:rsidR="0021090E" w:rsidRPr="00F752A7" w:rsidRDefault="0021090E" w:rsidP="0021090E">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уч</w:t>
            </w:r>
            <w:proofErr w:type="gramStart"/>
            <w:r w:rsidRPr="00F752A7">
              <w:rPr>
                <w:rFonts w:ascii="Times New Roman" w:eastAsiaTheme="minorHAnsi" w:hAnsi="Times New Roman"/>
                <w:color w:val="000000"/>
                <w:sz w:val="28"/>
                <w:szCs w:val="28"/>
                <w:lang w:eastAsia="en-US"/>
              </w:rPr>
              <w:t>.г</w:t>
            </w:r>
            <w:proofErr w:type="gramEnd"/>
            <w:r w:rsidRPr="00F752A7">
              <w:rPr>
                <w:rFonts w:ascii="Times New Roman" w:eastAsiaTheme="minorHAnsi" w:hAnsi="Times New Roman"/>
                <w:color w:val="000000"/>
                <w:sz w:val="28"/>
                <w:szCs w:val="28"/>
                <w:lang w:eastAsia="en-US"/>
              </w:rPr>
              <w:t>ода</w:t>
            </w:r>
          </w:p>
        </w:tc>
        <w:tc>
          <w:tcPr>
            <w:tcW w:w="1383"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r>
      <w:tr w:rsidR="0021090E" w:rsidRPr="00926EFB" w:rsidTr="0021090E">
        <w:trPr>
          <w:trHeight w:val="562"/>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Участие в акциях</w:t>
            </w:r>
          </w:p>
        </w:tc>
        <w:tc>
          <w:tcPr>
            <w:tcW w:w="2494"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Покормите птиц</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Берегите первоцветы</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276"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уч. года</w:t>
            </w:r>
          </w:p>
        </w:tc>
        <w:tc>
          <w:tcPr>
            <w:tcW w:w="1383"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r>
    </w:tbl>
    <w:p w:rsidR="0031717D" w:rsidRPr="0031717D" w:rsidRDefault="0031717D" w:rsidP="0031717D">
      <w:pPr>
        <w:autoSpaceDE w:val="0"/>
        <w:autoSpaceDN w:val="0"/>
        <w:adjustRightInd w:val="0"/>
        <w:spacing w:after="0" w:line="240" w:lineRule="auto"/>
        <w:rPr>
          <w:rFonts w:ascii="Times New Roman" w:eastAsiaTheme="minorHAnsi" w:hAnsi="Times New Roman"/>
          <w:color w:val="000000"/>
          <w:sz w:val="24"/>
          <w:szCs w:val="24"/>
          <w:lang w:eastAsia="en-US"/>
        </w:rPr>
      </w:pPr>
    </w:p>
    <w:p w:rsidR="0031717D" w:rsidRPr="0031717D" w:rsidRDefault="0031717D" w:rsidP="0031717D">
      <w:pPr>
        <w:autoSpaceDE w:val="0"/>
        <w:autoSpaceDN w:val="0"/>
        <w:adjustRightInd w:val="0"/>
        <w:spacing w:after="0" w:line="240" w:lineRule="auto"/>
        <w:rPr>
          <w:rFonts w:ascii="Times New Roman" w:eastAsiaTheme="minorHAnsi" w:hAnsi="Times New Roman"/>
          <w:color w:val="000000"/>
          <w:sz w:val="28"/>
          <w:szCs w:val="28"/>
          <w:lang w:eastAsia="en-US"/>
        </w:rPr>
      </w:pP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b/>
          <w:bCs/>
          <w:color w:val="000000"/>
          <w:sz w:val="28"/>
          <w:szCs w:val="28"/>
          <w:lang w:eastAsia="en-US"/>
        </w:rPr>
        <w:t xml:space="preserve">Планируемые результаты освоения детьми регионального компонента основной общеобразовательной программы </w:t>
      </w: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b/>
          <w:bCs/>
          <w:color w:val="000000"/>
          <w:sz w:val="28"/>
          <w:szCs w:val="28"/>
          <w:lang w:eastAsia="en-US"/>
        </w:rPr>
        <w:t xml:space="preserve">6 лет </w:t>
      </w: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Этнокультурное воспитание:</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проявляет интерес к культуре своего народа, русской народной культуре, знакомству с культурами различных этносов, населяющих нашу страну;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знает, что Россия – большая многонациональная страна, понимает, что все люди должны жить в мире и согласии;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Дошкольник знает, что люди объединяются в различные национальные группы, видит их многообразие, определяет их некоторые внешние особенности, различие языка;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называет свою национальную принадлежность;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высказывается о значении позитивного общения, о необходимости сотрудничества и взаимопомощи людей разных стран и этносов; </w:t>
      </w:r>
    </w:p>
    <w:p w:rsidR="008311EE" w:rsidRPr="008311EE" w:rsidRDefault="008311EE" w:rsidP="005F25FB">
      <w:pPr>
        <w:numPr>
          <w:ilvl w:val="0"/>
          <w:numId w:val="99"/>
        </w:num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стремится налаживать бесконфликтные отношения с детьми других этносов, с желанием участвует в разных видах деятельности с ними. </w:t>
      </w:r>
    </w:p>
    <w:p w:rsidR="008311EE" w:rsidRPr="008311EE" w:rsidRDefault="008311EE" w:rsidP="008311EE">
      <w:pPr>
        <w:tabs>
          <w:tab w:val="left" w:pos="6510"/>
        </w:tabs>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b/>
          <w:bCs/>
          <w:color w:val="000000"/>
          <w:sz w:val="28"/>
          <w:szCs w:val="28"/>
          <w:lang w:eastAsia="en-US"/>
        </w:rPr>
        <w:t xml:space="preserve">7 лет </w:t>
      </w:r>
    </w:p>
    <w:p w:rsidR="008311EE" w:rsidRPr="008311EE" w:rsidRDefault="008311EE" w:rsidP="008311EE">
      <w:pPr>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Этнокультурное воспитание</w:t>
      </w:r>
      <w:r>
        <w:rPr>
          <w:rFonts w:ascii="Times New Roman" w:eastAsiaTheme="minorHAnsi" w:hAnsi="Times New Roman"/>
          <w:color w:val="000000"/>
          <w:sz w:val="28"/>
          <w:szCs w:val="28"/>
          <w:lang w:eastAsia="en-US"/>
        </w:rPr>
        <w:t>:</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lastRenderedPageBreak/>
        <w:t xml:space="preserve">Ребенок проявляет интерес к национальному разнообразию людей своей страны и мира, стремление к знакомству с их культурой;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относит себя к определенному этносу, имеет некоторые представления об особенностях этого этноса;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знает названия нескольких рас, этносов России и других стран мира, может назвать яркие особенности внешнего вида их представителей, произведения устного народного творчества, народных игр и игрушек;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Положительно высказывается о представителях разных этносов, толерантно относится к детям других национальностей, в общении с ними первичным для дошкольников являются личностные особенности, а не этническая принадлежность;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С удовольствием рассказывает о своих друзьях других этносов, </w:t>
      </w:r>
      <w:proofErr w:type="gramStart"/>
      <w:r w:rsidRPr="008311EE">
        <w:rPr>
          <w:rFonts w:ascii="Times New Roman" w:eastAsiaTheme="minorHAnsi" w:hAnsi="Times New Roman"/>
          <w:color w:val="000000"/>
          <w:sz w:val="28"/>
          <w:szCs w:val="28"/>
          <w:lang w:eastAsia="en-US"/>
        </w:rPr>
        <w:t>высказывает желание</w:t>
      </w:r>
      <w:proofErr w:type="gramEnd"/>
      <w:r w:rsidRPr="008311EE">
        <w:rPr>
          <w:rFonts w:ascii="Times New Roman" w:eastAsiaTheme="minorHAnsi" w:hAnsi="Times New Roman"/>
          <w:color w:val="000000"/>
          <w:sz w:val="28"/>
          <w:szCs w:val="28"/>
          <w:lang w:eastAsia="en-US"/>
        </w:rPr>
        <w:t xml:space="preserve"> расширять круг межэтнического общения;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8311EE" w:rsidRPr="008311EE" w:rsidRDefault="008311EE" w:rsidP="005F25FB">
      <w:pPr>
        <w:numPr>
          <w:ilvl w:val="0"/>
          <w:numId w:val="100"/>
        </w:num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С удовольствием участвует в разных видах деятельности на материале народной культуры, в том числе праздниках, театральных постановках, проектах, детском книгоиздательстве и оформлении выставок по этнической проблематике. </w:t>
      </w:r>
    </w:p>
    <w:p w:rsidR="008311EE" w:rsidRDefault="008311EE" w:rsidP="00C92C4E">
      <w:pPr>
        <w:spacing w:after="0" w:line="240" w:lineRule="auto"/>
        <w:jc w:val="both"/>
        <w:rPr>
          <w:rFonts w:ascii="Times New Roman" w:eastAsiaTheme="minorHAnsi" w:hAnsi="Times New Roman"/>
          <w:color w:val="000000"/>
          <w:sz w:val="28"/>
          <w:szCs w:val="28"/>
          <w:lang w:eastAsia="en-US"/>
        </w:rPr>
      </w:pPr>
    </w:p>
    <w:p w:rsidR="000A656B" w:rsidRDefault="00982E09" w:rsidP="008311EE">
      <w:pPr>
        <w:spacing w:after="0" w:line="240" w:lineRule="auto"/>
        <w:rPr>
          <w:rFonts w:ascii="Times New Roman" w:eastAsia="Calibri" w:hAnsi="Times New Roman"/>
          <w:b/>
          <w:sz w:val="28"/>
          <w:szCs w:val="28"/>
          <w:lang w:eastAsia="en-US"/>
        </w:rPr>
      </w:pPr>
      <w:r>
        <w:rPr>
          <w:rFonts w:ascii="Times New Roman" w:eastAsia="Calibri" w:hAnsi="Times New Roman"/>
          <w:b/>
          <w:sz w:val="28"/>
          <w:szCs w:val="28"/>
          <w:lang w:eastAsia="en-US"/>
        </w:rPr>
        <w:t>2.</w:t>
      </w:r>
      <w:r w:rsidRPr="00CA400B">
        <w:rPr>
          <w:rFonts w:ascii="Times New Roman" w:eastAsia="Calibri" w:hAnsi="Times New Roman"/>
          <w:b/>
          <w:sz w:val="28"/>
          <w:szCs w:val="28"/>
          <w:lang w:eastAsia="en-US"/>
        </w:rPr>
        <w:t>3</w:t>
      </w:r>
      <w:r w:rsidR="000A656B">
        <w:rPr>
          <w:rFonts w:ascii="Times New Roman" w:eastAsia="Calibri" w:hAnsi="Times New Roman"/>
          <w:b/>
          <w:sz w:val="28"/>
          <w:szCs w:val="28"/>
          <w:lang w:eastAsia="en-US"/>
        </w:rPr>
        <w:t>. Взаимодействие взрослых с детьми</w:t>
      </w:r>
    </w:p>
    <w:p w:rsidR="003C27EE" w:rsidRDefault="003C27EE" w:rsidP="00F43A9C">
      <w:pPr>
        <w:spacing w:after="0" w:line="240" w:lineRule="auto"/>
        <w:ind w:firstLine="708"/>
        <w:jc w:val="both"/>
        <w:rPr>
          <w:rFonts w:ascii="Times New Roman" w:eastAsia="Calibri" w:hAnsi="Times New Roman"/>
          <w:sz w:val="28"/>
          <w:szCs w:val="28"/>
          <w:lang w:eastAsia="en-US"/>
        </w:rPr>
      </w:pPr>
      <w:r w:rsidRPr="003C27EE">
        <w:rPr>
          <w:rFonts w:ascii="Times New Roman" w:eastAsia="Calibri" w:hAnsi="Times New Roman"/>
          <w:sz w:val="28"/>
          <w:szCs w:val="28"/>
          <w:lang w:eastAsia="en-US"/>
        </w:rPr>
        <w:t xml:space="preserve">Взаимодействие </w:t>
      </w:r>
      <w:r>
        <w:rPr>
          <w:rFonts w:ascii="Times New Roman" w:eastAsia="Calibri" w:hAnsi="Times New Roman"/>
          <w:sz w:val="28"/>
          <w:szCs w:val="28"/>
          <w:lang w:eastAsia="en-US"/>
        </w:rPr>
        <w:t xml:space="preserve"> взрослых с детьми является важнейшим фактором развития ребёнка и пронизывает все направления образовательной деятельности.</w:t>
      </w:r>
    </w:p>
    <w:p w:rsidR="003C27EE" w:rsidRPr="003C27EE" w:rsidRDefault="003C27EE" w:rsidP="009D59F4">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С помощью взрослого  и самостоятельной деятельности ребёнок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Pr>
          <w:rFonts w:ascii="Times New Roman" w:eastAsia="Calibri" w:hAnsi="Times New Roman"/>
          <w:sz w:val="28"/>
          <w:szCs w:val="28"/>
          <w:lang w:eastAsia="en-US"/>
        </w:rPr>
        <w:t>со</w:t>
      </w:r>
      <w:proofErr w:type="gramEnd"/>
      <w:r>
        <w:rPr>
          <w:rFonts w:ascii="Times New Roman" w:eastAsia="Calibri" w:hAnsi="Times New Roman"/>
          <w:sz w:val="28"/>
          <w:szCs w:val="28"/>
          <w:lang w:eastAsia="en-US"/>
        </w:rPr>
        <w:t xml:space="preserve"> взрослыми и в самостоятельной деятельности в предметной среде</w:t>
      </w:r>
      <w:r w:rsidR="009D59F4">
        <w:rPr>
          <w:rFonts w:ascii="Times New Roman" w:eastAsia="Calibri" w:hAnsi="Times New Roman"/>
          <w:sz w:val="28"/>
          <w:szCs w:val="28"/>
          <w:lang w:eastAsia="en-US"/>
        </w:rPr>
        <w:t xml:space="preserve"> называется процессом овладения культурными практиками.</w:t>
      </w:r>
    </w:p>
    <w:p w:rsidR="00982E09" w:rsidRPr="00CA400B" w:rsidRDefault="00982E09" w:rsidP="00545419">
      <w:pPr>
        <w:spacing w:after="0" w:line="240" w:lineRule="auto"/>
        <w:rPr>
          <w:rFonts w:ascii="Times New Roman" w:eastAsia="Calibri" w:hAnsi="Times New Roman"/>
          <w:b/>
          <w:sz w:val="28"/>
          <w:szCs w:val="28"/>
          <w:lang w:eastAsia="en-US"/>
        </w:rPr>
      </w:pPr>
    </w:p>
    <w:p w:rsidR="00EF5E0C" w:rsidRDefault="00545419" w:rsidP="00545419">
      <w:pPr>
        <w:spacing w:after="0" w:line="240" w:lineRule="auto"/>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 xml:space="preserve">Особенности образовательной деятельности разных видов и культурных практик. </w:t>
      </w:r>
    </w:p>
    <w:p w:rsidR="00545419" w:rsidRPr="00C35B78" w:rsidRDefault="00545419" w:rsidP="00545419">
      <w:pPr>
        <w:spacing w:after="0" w:line="240" w:lineRule="auto"/>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Обязательная часть</w:t>
      </w:r>
    </w:p>
    <w:p w:rsidR="00545419" w:rsidRPr="00C35B78" w:rsidRDefault="00545419" w:rsidP="00545419">
      <w:pPr>
        <w:spacing w:after="0" w:line="240" w:lineRule="auto"/>
        <w:ind w:firstLine="708"/>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Особенности образовательной деятельности разных видов и культурных </w:t>
      </w:r>
    </w:p>
    <w:p w:rsidR="00545419" w:rsidRPr="00C35B78" w:rsidRDefault="00545419" w:rsidP="00545419">
      <w:pPr>
        <w:spacing w:after="0" w:line="240" w:lineRule="auto"/>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практик подробно прописаны в программе «Детство», </w:t>
      </w:r>
      <w:r w:rsidR="003016BB" w:rsidRPr="003016BB">
        <w:rPr>
          <w:rFonts w:ascii="Times New Roman" w:eastAsia="Calibri" w:hAnsi="Times New Roman"/>
          <w:sz w:val="28"/>
          <w:szCs w:val="28"/>
          <w:u w:val="single"/>
          <w:lang w:eastAsia="en-US"/>
        </w:rPr>
        <w:t>стр.198-20</w:t>
      </w:r>
      <w:r w:rsidR="003016BB">
        <w:rPr>
          <w:rFonts w:ascii="Times New Roman" w:eastAsia="Calibri" w:hAnsi="Times New Roman"/>
          <w:sz w:val="28"/>
          <w:szCs w:val="28"/>
          <w:u w:val="single"/>
          <w:lang w:eastAsia="en-US"/>
        </w:rPr>
        <w:t>9</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Особенностью организации образовательной деятельности по программе «Детство» является </w:t>
      </w:r>
      <w:r w:rsidRPr="00C35B78">
        <w:rPr>
          <w:rFonts w:ascii="Times New Roman" w:eastAsia="Calibri" w:hAnsi="Times New Roman"/>
          <w:b/>
          <w:sz w:val="28"/>
          <w:szCs w:val="28"/>
          <w:lang w:eastAsia="en-US"/>
        </w:rPr>
        <w:t>ситуационный подход</w:t>
      </w:r>
      <w:r w:rsidRPr="00C35B78">
        <w:rPr>
          <w:rFonts w:ascii="Times New Roman" w:eastAsia="Calibri" w:hAnsi="Times New Roman"/>
          <w:sz w:val="28"/>
          <w:szCs w:val="28"/>
          <w:lang w:eastAsia="en-US"/>
        </w:rPr>
        <w:t xml:space="preserve">. Основной единицей образовательного процесса выступает образовательная ситуация, т. е. такая </w:t>
      </w:r>
      <w:r w:rsidRPr="00C35B78">
        <w:rPr>
          <w:rFonts w:ascii="Times New Roman" w:eastAsia="Calibri" w:hAnsi="Times New Roman"/>
          <w:sz w:val="28"/>
          <w:szCs w:val="28"/>
          <w:lang w:eastAsia="en-US"/>
        </w:rPr>
        <w:lastRenderedPageBreak/>
        <w:t xml:space="preserve">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Преимущественно образовательные ситуации носят </w:t>
      </w:r>
      <w:r w:rsidRPr="00C35B78">
        <w:rPr>
          <w:rFonts w:ascii="Times New Roman" w:eastAsia="Calibri" w:hAnsi="Times New Roman"/>
          <w:b/>
          <w:sz w:val="28"/>
          <w:szCs w:val="28"/>
          <w:lang w:eastAsia="en-US"/>
        </w:rPr>
        <w:t>комплексный характер</w:t>
      </w:r>
      <w:r w:rsidRPr="00C35B78">
        <w:rPr>
          <w:rFonts w:ascii="Times New Roman" w:eastAsia="Calibri" w:hAnsi="Times New Roman"/>
          <w:sz w:val="28"/>
          <w:szCs w:val="28"/>
          <w:lang w:eastAsia="en-US"/>
        </w:rPr>
        <w:t xml:space="preserve">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Образовательные ситуации могут включаться в </w:t>
      </w:r>
      <w:r w:rsidRPr="00C35B78">
        <w:rPr>
          <w:rFonts w:ascii="Times New Roman" w:eastAsia="Calibri" w:hAnsi="Times New Roman"/>
          <w:b/>
          <w:sz w:val="28"/>
          <w:szCs w:val="28"/>
          <w:lang w:eastAsia="en-US"/>
        </w:rPr>
        <w:t>образовательную деятельность в режимных моментах</w:t>
      </w:r>
      <w:r w:rsidRPr="00C35B78">
        <w:rPr>
          <w:rFonts w:ascii="Times New Roman" w:eastAsia="Calibri" w:hAnsi="Times New Roman"/>
          <w:sz w:val="28"/>
          <w:szCs w:val="28"/>
          <w:lang w:eastAsia="en-US"/>
        </w:rPr>
        <w:t xml:space="preserve">.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Ситуационный подход дополняет принцип </w:t>
      </w:r>
      <w:r w:rsidRPr="00C35B78">
        <w:rPr>
          <w:rFonts w:ascii="Times New Roman" w:eastAsia="Calibri" w:hAnsi="Times New Roman"/>
          <w:b/>
          <w:sz w:val="28"/>
          <w:szCs w:val="28"/>
          <w:lang w:eastAsia="en-US"/>
        </w:rPr>
        <w:t>продуктивности образовательной деятельности</w:t>
      </w:r>
      <w:r w:rsidRPr="00C35B78">
        <w:rPr>
          <w:rFonts w:ascii="Times New Roman" w:eastAsia="Calibri" w:hAnsi="Times New Roman"/>
          <w:sz w:val="28"/>
          <w:szCs w:val="28"/>
          <w:lang w:eastAsia="en-US"/>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пр.). Этому способствуют современные </w:t>
      </w:r>
      <w:r w:rsidRPr="00C35B78">
        <w:rPr>
          <w:rFonts w:ascii="Times New Roman" w:eastAsia="Calibri" w:hAnsi="Times New Roman"/>
          <w:b/>
          <w:sz w:val="28"/>
          <w:szCs w:val="28"/>
          <w:lang w:eastAsia="en-US"/>
        </w:rPr>
        <w:t>способы организации образовательного процесса</w:t>
      </w:r>
      <w:r w:rsidRPr="00C35B78">
        <w:rPr>
          <w:rFonts w:ascii="Times New Roman" w:eastAsia="Calibri" w:hAnsi="Times New Roman"/>
          <w:sz w:val="28"/>
          <w:szCs w:val="28"/>
          <w:lang w:eastAsia="en-US"/>
        </w:rPr>
        <w:t xml:space="preserve"> с использованием детских проектов, игр-оболочек и игр-путешествий, коллекционирования и экспериментирования, ведение детских дневников и журналов, создания коллажей и пр.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Непосредственно образовательная деятельность</w:t>
      </w:r>
      <w:r w:rsidRPr="00C35B78">
        <w:rPr>
          <w:rFonts w:ascii="Times New Roman" w:eastAsia="Calibri" w:hAnsi="Times New Roman"/>
          <w:sz w:val="28"/>
          <w:szCs w:val="28"/>
          <w:lang w:eastAsia="en-US"/>
        </w:rPr>
        <w:t xml:space="preserve"> основана на организации педагогом видов деятельности, заданных ФГОС </w:t>
      </w:r>
      <w:proofErr w:type="gramStart"/>
      <w:r w:rsidRPr="00C35B78">
        <w:rPr>
          <w:rFonts w:ascii="Times New Roman" w:eastAsia="Calibri" w:hAnsi="Times New Roman"/>
          <w:sz w:val="28"/>
          <w:szCs w:val="28"/>
          <w:lang w:eastAsia="en-US"/>
        </w:rPr>
        <w:t>ДО</w:t>
      </w:r>
      <w:proofErr w:type="gramEnd"/>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с</w:t>
      </w:r>
      <w:proofErr w:type="gramEnd"/>
      <w:r w:rsidRPr="00C35B78">
        <w:rPr>
          <w:rFonts w:ascii="Times New Roman" w:eastAsia="Calibri" w:hAnsi="Times New Roman"/>
          <w:sz w:val="28"/>
          <w:szCs w:val="28"/>
          <w:lang w:eastAsia="en-US"/>
        </w:rPr>
        <w:t xml:space="preserve">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Игровая деятельность</w:t>
      </w:r>
      <w:r w:rsidRPr="00C35B78">
        <w:rPr>
          <w:rFonts w:ascii="Times New Roman" w:eastAsia="Calibri" w:hAnsi="Times New Roman"/>
          <w:sz w:val="28"/>
          <w:szCs w:val="28"/>
          <w:lang w:eastAsia="en-US"/>
        </w:rPr>
        <w:t xml:space="preserve"> является ведущей деятельностью ребенка дошкольного возраста.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w:t>
      </w:r>
      <w:r w:rsidRPr="00C35B78">
        <w:rPr>
          <w:rFonts w:ascii="Times New Roman" w:eastAsia="Calibri" w:hAnsi="Times New Roman"/>
          <w:sz w:val="28"/>
          <w:szCs w:val="28"/>
          <w:lang w:eastAsia="en-US"/>
        </w:rPr>
        <w:lastRenderedPageBreak/>
        <w:t xml:space="preserve">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Коммуникативная деятельность</w:t>
      </w:r>
      <w:r w:rsidRPr="00C35B78">
        <w:rPr>
          <w:rFonts w:ascii="Times New Roman" w:eastAsia="Calibri" w:hAnsi="Times New Roman"/>
          <w:sz w:val="28"/>
          <w:szCs w:val="28"/>
          <w:lang w:eastAsia="en-US"/>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Познавательно-исследовательская деятельность</w:t>
      </w:r>
      <w:r w:rsidRPr="00C35B78">
        <w:rPr>
          <w:rFonts w:ascii="Times New Roman" w:eastAsia="Calibri" w:hAnsi="Times New Roman"/>
          <w:sz w:val="28"/>
          <w:szCs w:val="28"/>
          <w:lang w:eastAsia="en-US"/>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Восприятие художественной литературы и фольклора</w:t>
      </w:r>
      <w:r w:rsidRPr="00C35B78">
        <w:rPr>
          <w:rFonts w:ascii="Times New Roman" w:eastAsia="Calibri" w:hAnsi="Times New Roman"/>
          <w:sz w:val="28"/>
          <w:szCs w:val="28"/>
          <w:lang w:eastAsia="en-US"/>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Конструирование и изобразительная деятельность</w:t>
      </w:r>
      <w:r w:rsidRPr="00C35B78">
        <w:rPr>
          <w:rFonts w:ascii="Times New Roman" w:eastAsia="Calibri" w:hAnsi="Times New Roman"/>
          <w:sz w:val="28"/>
          <w:szCs w:val="28"/>
          <w:lang w:eastAsia="en-US"/>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Музыкальная деятельность</w:t>
      </w:r>
      <w:r w:rsidRPr="00C35B78">
        <w:rPr>
          <w:rFonts w:ascii="Times New Roman" w:eastAsia="Calibri" w:hAnsi="Times New Roman"/>
          <w:sz w:val="28"/>
          <w:szCs w:val="28"/>
          <w:lang w:eastAsia="en-US"/>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Двигательная деятельность</w:t>
      </w:r>
      <w:r w:rsidRPr="00C35B78">
        <w:rPr>
          <w:rFonts w:ascii="Times New Roman" w:eastAsia="Calibri" w:hAnsi="Times New Roman"/>
          <w:sz w:val="28"/>
          <w:szCs w:val="28"/>
          <w:lang w:eastAsia="en-US"/>
        </w:rPr>
        <w:t xml:space="preserve"> организуется в процессе занятий физической культурой, </w:t>
      </w:r>
      <w:proofErr w:type="gramStart"/>
      <w:r w:rsidRPr="00C35B78">
        <w:rPr>
          <w:rFonts w:ascii="Times New Roman" w:eastAsia="Calibri" w:hAnsi="Times New Roman"/>
          <w:sz w:val="28"/>
          <w:szCs w:val="28"/>
          <w:lang w:eastAsia="en-US"/>
        </w:rPr>
        <w:t>требования</w:t>
      </w:r>
      <w:proofErr w:type="gramEnd"/>
      <w:r w:rsidRPr="00C35B78">
        <w:rPr>
          <w:rFonts w:ascii="Times New Roman" w:eastAsia="Calibri" w:hAnsi="Times New Roman"/>
          <w:sz w:val="28"/>
          <w:szCs w:val="28"/>
          <w:lang w:eastAsia="en-US"/>
        </w:rPr>
        <w:t xml:space="preserve"> к проведению которых согласуются с положениями действующего СанПин.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w:t>
      </w:r>
      <w:r w:rsidRPr="00C35B78">
        <w:rPr>
          <w:rFonts w:ascii="Times New Roman" w:eastAsia="Calibri" w:hAnsi="Times New Roman"/>
          <w:sz w:val="28"/>
          <w:szCs w:val="28"/>
          <w:lang w:eastAsia="en-US"/>
        </w:rPr>
        <w:lastRenderedPageBreak/>
        <w:t xml:space="preserve">побуждающие дошкольников применить имеющийся опыт, проявить инициативу, активность для самостоятельного решения возникшей задачи. </w:t>
      </w:r>
    </w:p>
    <w:p w:rsidR="00545419" w:rsidRPr="00C35B78" w:rsidRDefault="00545419" w:rsidP="00545419">
      <w:pPr>
        <w:spacing w:after="0" w:line="240" w:lineRule="auto"/>
        <w:ind w:firstLine="708"/>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Образовательная деятельность, осуществляемая в утренний отрезок времени, включает: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наблюдения - в уголке природы; за деятельностью взрослых (сервировка стола к завтраку);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индивидуальные игры и игры с небольшими подгруппами детей (дидактические, развивающие, сюжетные, музыкальные, подвижные и пр.);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трудовые поручения (сервировка столов к завтраку, уход за комнатными растениями и пр.);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беседы и разговоры с детьми по их интересам;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рассматривание дидактических картинок, иллюстраций, просмотр видеоматериалов разнообразного содержания;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индивидуальную  работу с детьми в соответствии с задачами разных образовательных областей;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работу по воспитанию  у детей  культурно-гигиенических навыков и  культуры здоровья. </w:t>
      </w:r>
    </w:p>
    <w:p w:rsidR="00545419" w:rsidRPr="00C35B78" w:rsidRDefault="00545419" w:rsidP="00545419">
      <w:pPr>
        <w:spacing w:after="0" w:line="240" w:lineRule="auto"/>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Образовательная деятельность, осуществляемая во время прогулки, включает: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подвижные игры и упражнения, направленные на оптимизацию режима двигательной активности и укрепление здоровья детей;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экспериментирование с объектами неживой природы;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сюжетно-ролевые и конструктивные игры (с песком, со снегом, с природным материалом);</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элементарную трудовую деятельность детей на участке детского сада;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свободное общение воспитателя с детьми. </w:t>
      </w:r>
    </w:p>
    <w:p w:rsidR="00545419" w:rsidRPr="00C35B78" w:rsidRDefault="00545419" w:rsidP="007C3901">
      <w:pPr>
        <w:spacing w:after="0" w:line="240" w:lineRule="auto"/>
        <w:ind w:firstLine="708"/>
        <w:rPr>
          <w:rFonts w:ascii="Times New Roman" w:eastAsia="Calibri" w:hAnsi="Times New Roman"/>
          <w:sz w:val="28"/>
          <w:szCs w:val="28"/>
          <w:lang w:eastAsia="en-US"/>
        </w:rPr>
      </w:pPr>
      <w:r w:rsidRPr="00C35B78">
        <w:rPr>
          <w:rFonts w:ascii="Times New Roman" w:eastAsia="Calibri" w:hAnsi="Times New Roman"/>
          <w:b/>
          <w:sz w:val="28"/>
          <w:szCs w:val="28"/>
          <w:lang w:eastAsia="en-US"/>
        </w:rPr>
        <w:t>Культурные практики</w:t>
      </w:r>
      <w:r w:rsidRPr="00C35B78">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подробное </w:t>
      </w:r>
      <w:r w:rsidRPr="00C35B78">
        <w:rPr>
          <w:rFonts w:ascii="Times New Roman" w:eastAsia="Calibri" w:hAnsi="Times New Roman"/>
          <w:sz w:val="28"/>
          <w:szCs w:val="28"/>
          <w:lang w:eastAsia="en-US"/>
        </w:rPr>
        <w:t xml:space="preserve">описание в Программе «Детство», </w:t>
      </w:r>
      <w:r w:rsidR="003016BB" w:rsidRPr="003016BB">
        <w:rPr>
          <w:rFonts w:ascii="Times New Roman" w:eastAsia="Calibri" w:hAnsi="Times New Roman"/>
          <w:sz w:val="28"/>
          <w:szCs w:val="28"/>
          <w:lang w:eastAsia="en-US"/>
        </w:rPr>
        <w:t>стр. 202-204</w:t>
      </w:r>
      <w:r w:rsidRPr="003016BB">
        <w:rPr>
          <w:rFonts w:ascii="Times New Roman" w:eastAsia="Calibri" w:hAnsi="Times New Roman"/>
          <w:sz w:val="28"/>
          <w:szCs w:val="28"/>
          <w:lang w:eastAsia="en-US"/>
        </w:rPr>
        <w:t>)</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Совместная игра</w:t>
      </w:r>
      <w:r w:rsidRPr="00C35B78">
        <w:rPr>
          <w:rFonts w:ascii="Times New Roman" w:eastAsia="Calibri" w:hAnsi="Times New Roman"/>
          <w:sz w:val="28"/>
          <w:szCs w:val="28"/>
          <w:lang w:eastAsia="en-US"/>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Ситуации общения и накопления положительного  социально-эмоционального опыта</w:t>
      </w:r>
      <w:r w:rsidRPr="00C35B78">
        <w:rPr>
          <w:rFonts w:ascii="Times New Roman" w:eastAsia="Calibri" w:hAnsi="Times New Roman"/>
          <w:sz w:val="28"/>
          <w:szCs w:val="28"/>
          <w:lang w:eastAsia="en-US"/>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w:t>
      </w:r>
      <w:r w:rsidRPr="00C35B78">
        <w:rPr>
          <w:rFonts w:ascii="Times New Roman" w:eastAsia="Calibri" w:hAnsi="Times New Roman"/>
          <w:sz w:val="28"/>
          <w:szCs w:val="28"/>
          <w:lang w:eastAsia="en-US"/>
        </w:rPr>
        <w:lastRenderedPageBreak/>
        <w:t xml:space="preserve">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Совместное творчество</w:t>
      </w:r>
      <w:r w:rsidRPr="00C35B78">
        <w:rPr>
          <w:rFonts w:ascii="Times New Roman" w:eastAsia="Calibri" w:hAnsi="Times New Roman"/>
          <w:sz w:val="28"/>
          <w:szCs w:val="28"/>
          <w:lang w:eastAsia="en-US"/>
        </w:rPr>
        <w:t>: творческие мастерские, музыкально-театральные и литературные гостиные, сенсорный и интеллектуальный тренинг</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Музыкально-театральный досуг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Интеллектуальный досуг – система заданий, преимущественно игрового характера, обеспечивающая становление системы способов интеллектуальной деятельности (умение сравнивать, классифицировать, составлять сериационныеряды, систематизировать по какому-либо признаку и пр.). Сюда относятся развивающие игры, логические упражнения, занимательные задачи.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Детский досуг - вид деятельности, целенаправленно организуемый взрослыми для игры, развлечения, отдыха. В  детском саду организуются физкультурные,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8311EE" w:rsidRDefault="008311EE" w:rsidP="00545419">
      <w:pPr>
        <w:spacing w:after="0" w:line="240" w:lineRule="auto"/>
        <w:jc w:val="center"/>
        <w:rPr>
          <w:rFonts w:ascii="Times New Roman" w:eastAsia="Calibri" w:hAnsi="Times New Roman"/>
          <w:b/>
          <w:sz w:val="28"/>
          <w:szCs w:val="28"/>
          <w:lang w:eastAsia="en-US"/>
        </w:rPr>
      </w:pPr>
    </w:p>
    <w:p w:rsidR="00545419" w:rsidRPr="00C35B78" w:rsidRDefault="00545419" w:rsidP="008311EE">
      <w:pPr>
        <w:spacing w:after="0" w:line="240" w:lineRule="auto"/>
        <w:jc w:val="both"/>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Часть, формируемая участн</w:t>
      </w:r>
      <w:r w:rsidR="00F43A9C">
        <w:rPr>
          <w:rFonts w:ascii="Times New Roman" w:eastAsia="Calibri" w:hAnsi="Times New Roman"/>
          <w:b/>
          <w:sz w:val="28"/>
          <w:szCs w:val="28"/>
          <w:lang w:eastAsia="en-US"/>
        </w:rPr>
        <w:t>иками образовательных отношений</w:t>
      </w:r>
    </w:p>
    <w:p w:rsidR="00545419" w:rsidRPr="00C35B78" w:rsidRDefault="00545419" w:rsidP="00545419">
      <w:pPr>
        <w:spacing w:after="0" w:line="240" w:lineRule="auto"/>
        <w:ind w:left="708" w:firstLine="708"/>
        <w:jc w:val="both"/>
        <w:rPr>
          <w:rFonts w:ascii="Times New Roman" w:eastAsia="Calibri" w:hAnsi="Times New Roman"/>
          <w:b/>
          <w:i/>
          <w:sz w:val="28"/>
          <w:szCs w:val="28"/>
          <w:lang w:eastAsia="en-US"/>
        </w:rPr>
      </w:pPr>
      <w:r w:rsidRPr="00C35B78">
        <w:rPr>
          <w:rFonts w:ascii="Times New Roman" w:eastAsia="Calibri" w:hAnsi="Times New Roman"/>
          <w:b/>
          <w:i/>
          <w:sz w:val="28"/>
          <w:szCs w:val="28"/>
          <w:lang w:eastAsia="en-US"/>
        </w:rPr>
        <w:t xml:space="preserve">Традиционные мероприятия детского сада </w:t>
      </w:r>
    </w:p>
    <w:p w:rsidR="00545419" w:rsidRPr="00C35B78" w:rsidRDefault="00545419" w:rsidP="00545419">
      <w:pPr>
        <w:spacing w:after="0" w:line="240" w:lineRule="auto"/>
        <w:ind w:firstLine="709"/>
        <w:jc w:val="both"/>
        <w:rPr>
          <w:rFonts w:ascii="Times New Roman" w:eastAsia="Calibri" w:hAnsi="Times New Roman"/>
          <w:sz w:val="28"/>
          <w:szCs w:val="28"/>
          <w:lang w:eastAsia="en-US"/>
        </w:rPr>
      </w:pPr>
      <w:r w:rsidRPr="000E0560">
        <w:rPr>
          <w:rFonts w:ascii="Times New Roman" w:eastAsia="Calibri" w:hAnsi="Times New Roman"/>
          <w:sz w:val="28"/>
          <w:szCs w:val="28"/>
          <w:lang w:eastAsia="en-US"/>
        </w:rPr>
        <w:t>В детском</w:t>
      </w:r>
      <w:r w:rsidRPr="00C35B78">
        <w:rPr>
          <w:rFonts w:ascii="Times New Roman" w:eastAsia="Calibri" w:hAnsi="Times New Roman"/>
          <w:sz w:val="28"/>
          <w:szCs w:val="28"/>
          <w:lang w:eastAsia="en-US"/>
        </w:rPr>
        <w:t xml:space="preserve"> саду есть свои традиционные мероприятия, которые сплачивают и объединяют участников образовательного процесса</w:t>
      </w:r>
      <w:r w:rsidR="00F43A9C">
        <w:rPr>
          <w:rFonts w:ascii="Times New Roman" w:eastAsia="Calibri" w:hAnsi="Times New Roman"/>
          <w:sz w:val="28"/>
          <w:szCs w:val="28"/>
          <w:lang w:eastAsia="en-US"/>
        </w:rPr>
        <w:t xml:space="preserve"> детей родителей, воспитателей, специалистов</w:t>
      </w:r>
      <w:r w:rsidRPr="00C35B78">
        <w:rPr>
          <w:rFonts w:ascii="Times New Roman" w:eastAsia="Calibri" w:hAnsi="Times New Roman"/>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34"/>
        <w:gridCol w:w="3285"/>
      </w:tblGrid>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Мероприятия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Сроки</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День знаний</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 сентября</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2</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Выставка совместных творческих работ детей и  родителей (поделки из природного и бросового материала)</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По сезонам: осень, зима, весна; а также к праздникам (Рождество, Пасха и пр.)</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Концерты, участие в которых принимают дети, их родители, сотрудники ДОУ</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День </w:t>
            </w:r>
            <w:proofErr w:type="gramStart"/>
            <w:r w:rsidRPr="00C35B78">
              <w:rPr>
                <w:rFonts w:ascii="Times New Roman" w:eastAsia="Calibri" w:hAnsi="Times New Roman"/>
                <w:sz w:val="28"/>
                <w:szCs w:val="28"/>
                <w:lang w:eastAsia="en-US"/>
              </w:rPr>
              <w:t>дошкольного</w:t>
            </w:r>
            <w:proofErr w:type="gramEnd"/>
          </w:p>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работника, День матери и пр.</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Осенние праздники в группах, развлечения, посиделки</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Октябрь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Новогодние утренники</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Декабрь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6</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Конкурсы: проектов, исследовательских работ и </w:t>
            </w:r>
            <w:r w:rsidRPr="00C35B78">
              <w:rPr>
                <w:rFonts w:ascii="Times New Roman" w:eastAsia="Calibri" w:hAnsi="Times New Roman"/>
                <w:sz w:val="28"/>
                <w:szCs w:val="28"/>
                <w:lang w:eastAsia="en-US"/>
              </w:rPr>
              <w:lastRenderedPageBreak/>
              <w:t>пр.</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lastRenderedPageBreak/>
              <w:t>По годовому плану</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7</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Лыжные соревнования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Февраль, март</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8</w:t>
            </w:r>
          </w:p>
        </w:tc>
        <w:tc>
          <w:tcPr>
            <w:tcW w:w="6034" w:type="dxa"/>
            <w:shd w:val="clear" w:color="auto" w:fill="auto"/>
          </w:tcPr>
          <w:p w:rsidR="00545419" w:rsidRPr="00C35B78" w:rsidRDefault="00545419" w:rsidP="007C3901">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Папа, мама, я </w:t>
            </w:r>
            <w:proofErr w:type="gramStart"/>
            <w:r w:rsidRPr="00C35B78">
              <w:rPr>
                <w:rFonts w:ascii="Times New Roman" w:eastAsia="Calibri" w:hAnsi="Times New Roman"/>
                <w:sz w:val="28"/>
                <w:szCs w:val="28"/>
                <w:lang w:eastAsia="en-US"/>
              </w:rPr>
              <w:t>–с</w:t>
            </w:r>
            <w:proofErr w:type="gramEnd"/>
            <w:r w:rsidRPr="00C35B78">
              <w:rPr>
                <w:rFonts w:ascii="Times New Roman" w:eastAsia="Calibri" w:hAnsi="Times New Roman"/>
                <w:sz w:val="28"/>
                <w:szCs w:val="28"/>
                <w:lang w:eastAsia="en-US"/>
              </w:rPr>
              <w:t>портивная семья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Февраль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6034" w:type="dxa"/>
            <w:shd w:val="clear" w:color="auto" w:fill="auto"/>
          </w:tcPr>
          <w:p w:rsidR="00545419"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Праздник «</w:t>
            </w:r>
            <w:proofErr w:type="gramStart"/>
            <w:r>
              <w:rPr>
                <w:rFonts w:ascii="Times New Roman" w:eastAsia="Calibri" w:hAnsi="Times New Roman"/>
                <w:sz w:val="28"/>
                <w:szCs w:val="28"/>
                <w:lang w:eastAsia="en-US"/>
              </w:rPr>
              <w:t>Бравые</w:t>
            </w:r>
            <w:proofErr w:type="gramEnd"/>
            <w:r w:rsidR="009F3B0A">
              <w:rPr>
                <w:rFonts w:ascii="Times New Roman" w:eastAsia="Calibri" w:hAnsi="Times New Roman"/>
                <w:sz w:val="28"/>
                <w:szCs w:val="28"/>
                <w:lang w:eastAsia="en-US"/>
              </w:rPr>
              <w:t xml:space="preserve"> </w:t>
            </w:r>
            <w:r>
              <w:rPr>
                <w:rFonts w:ascii="Times New Roman" w:eastAsia="Calibri" w:hAnsi="Times New Roman"/>
                <w:sz w:val="28"/>
                <w:szCs w:val="28"/>
                <w:lang w:eastAsia="en-US"/>
              </w:rPr>
              <w:t>содаты»</w:t>
            </w:r>
          </w:p>
        </w:tc>
        <w:tc>
          <w:tcPr>
            <w:tcW w:w="3285" w:type="dxa"/>
            <w:shd w:val="clear" w:color="auto" w:fill="auto"/>
          </w:tcPr>
          <w:p w:rsidR="00545419" w:rsidRPr="00C35B78" w:rsidRDefault="00792EAC"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Ф</w:t>
            </w:r>
            <w:r w:rsidR="00545419" w:rsidRPr="00C35B78">
              <w:rPr>
                <w:rFonts w:ascii="Times New Roman" w:eastAsia="Calibri" w:hAnsi="Times New Roman"/>
                <w:sz w:val="28"/>
                <w:szCs w:val="28"/>
                <w:lang w:eastAsia="en-US"/>
              </w:rPr>
              <w:t>евраль</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0</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Празднование народных праздников на базе  краеведческого музея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Крещение, Масленица, Троица</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1</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Акции «Поможем птицам перезимовать», «Первоцветы» и пр.</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 теч</w:t>
            </w:r>
            <w:proofErr w:type="gramStart"/>
            <w:r w:rsidRPr="00C35B78">
              <w:rPr>
                <w:rFonts w:ascii="Times New Roman" w:eastAsia="Calibri" w:hAnsi="Times New Roman"/>
                <w:sz w:val="28"/>
                <w:szCs w:val="28"/>
                <w:lang w:eastAsia="en-US"/>
              </w:rPr>
              <w:t>.г</w:t>
            </w:r>
            <w:proofErr w:type="gramEnd"/>
            <w:r w:rsidRPr="00C35B78">
              <w:rPr>
                <w:rFonts w:ascii="Times New Roman" w:eastAsia="Calibri" w:hAnsi="Times New Roman"/>
                <w:sz w:val="28"/>
                <w:szCs w:val="28"/>
                <w:lang w:eastAsia="en-US"/>
              </w:rPr>
              <w:t>ода</w:t>
            </w:r>
          </w:p>
        </w:tc>
      </w:tr>
      <w:tr w:rsidR="00545419" w:rsidRPr="00C35B78" w:rsidTr="00792EAC">
        <w:trPr>
          <w:trHeight w:val="945"/>
        </w:trPr>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2</w:t>
            </w:r>
          </w:p>
        </w:tc>
        <w:tc>
          <w:tcPr>
            <w:tcW w:w="6034" w:type="dxa"/>
            <w:shd w:val="clear" w:color="auto" w:fill="auto"/>
          </w:tcPr>
          <w:p w:rsidR="00792EAC"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Детские утренники, посвященные празднованию Международного женского дня 8 марта</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Март </w:t>
            </w:r>
          </w:p>
        </w:tc>
      </w:tr>
      <w:tr w:rsidR="00792EAC" w:rsidRPr="00C35B78" w:rsidTr="00F2013D">
        <w:trPr>
          <w:trHeight w:val="345"/>
        </w:trPr>
        <w:tc>
          <w:tcPr>
            <w:tcW w:w="534" w:type="dxa"/>
            <w:shd w:val="clear" w:color="auto" w:fill="auto"/>
          </w:tcPr>
          <w:p w:rsidR="00792EAC"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13</w:t>
            </w:r>
          </w:p>
        </w:tc>
        <w:tc>
          <w:tcPr>
            <w:tcW w:w="6034" w:type="dxa"/>
            <w:shd w:val="clear" w:color="auto" w:fill="auto"/>
          </w:tcPr>
          <w:p w:rsidR="00792EAC"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Театральная весна</w:t>
            </w:r>
          </w:p>
        </w:tc>
        <w:tc>
          <w:tcPr>
            <w:tcW w:w="3285" w:type="dxa"/>
            <w:shd w:val="clear" w:color="auto" w:fill="auto"/>
          </w:tcPr>
          <w:p w:rsidR="00792EAC"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Март</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792EAC">
              <w:rPr>
                <w:rFonts w:ascii="Times New Roman" w:eastAsia="Calibri" w:hAnsi="Times New Roman"/>
                <w:sz w:val="28"/>
                <w:szCs w:val="28"/>
                <w:lang w:eastAsia="en-US"/>
              </w:rPr>
              <w:t>4</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Конкурс</w:t>
            </w:r>
            <w:r w:rsidR="00362AE5">
              <w:rPr>
                <w:rFonts w:ascii="Times New Roman" w:eastAsia="Calibri" w:hAnsi="Times New Roman"/>
                <w:sz w:val="28"/>
                <w:szCs w:val="28"/>
                <w:lang w:eastAsia="en-US"/>
              </w:rPr>
              <w:t xml:space="preserve">ы </w:t>
            </w:r>
            <w:r w:rsidRPr="00C35B78">
              <w:rPr>
                <w:rFonts w:ascii="Times New Roman" w:eastAsia="Calibri" w:hAnsi="Times New Roman"/>
                <w:sz w:val="28"/>
                <w:szCs w:val="28"/>
                <w:lang w:eastAsia="en-US"/>
              </w:rPr>
              <w:t xml:space="preserve"> чтецов</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 теч</w:t>
            </w:r>
            <w:proofErr w:type="gramStart"/>
            <w:r w:rsidRPr="00C35B78">
              <w:rPr>
                <w:rFonts w:ascii="Times New Roman" w:eastAsia="Calibri" w:hAnsi="Times New Roman"/>
                <w:sz w:val="28"/>
                <w:szCs w:val="28"/>
                <w:lang w:eastAsia="en-US"/>
              </w:rPr>
              <w:t>.г</w:t>
            </w:r>
            <w:proofErr w:type="gramEnd"/>
            <w:r w:rsidRPr="00C35B78">
              <w:rPr>
                <w:rFonts w:ascii="Times New Roman" w:eastAsia="Calibri" w:hAnsi="Times New Roman"/>
                <w:sz w:val="28"/>
                <w:szCs w:val="28"/>
                <w:lang w:eastAsia="en-US"/>
              </w:rPr>
              <w:t>ода</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792EAC">
              <w:rPr>
                <w:rFonts w:ascii="Times New Roman" w:eastAsia="Calibri" w:hAnsi="Times New Roman"/>
                <w:sz w:val="28"/>
                <w:szCs w:val="28"/>
                <w:lang w:eastAsia="en-US"/>
              </w:rPr>
              <w:t>5</w:t>
            </w:r>
          </w:p>
        </w:tc>
        <w:tc>
          <w:tcPr>
            <w:tcW w:w="6034" w:type="dxa"/>
            <w:shd w:val="clear" w:color="auto" w:fill="auto"/>
          </w:tcPr>
          <w:p w:rsidR="00545419" w:rsidRPr="00C35B78" w:rsidRDefault="00362AE5" w:rsidP="00362AE5">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Акция «Чтобы помнили…»</w:t>
            </w:r>
            <w:r w:rsidR="00545419" w:rsidRPr="00C35B78">
              <w:rPr>
                <w:rFonts w:ascii="Times New Roman" w:eastAsia="Calibri" w:hAnsi="Times New Roman"/>
                <w:sz w:val="28"/>
                <w:szCs w:val="28"/>
                <w:lang w:eastAsia="en-US"/>
              </w:rPr>
              <w:t xml:space="preserve"> в Парк Победы с возложением цветов к памятнику </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Май </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5</w:t>
            </w:r>
          </w:p>
        </w:tc>
        <w:tc>
          <w:tcPr>
            <w:tcW w:w="60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Праздники «До свидания детский сад»</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Май </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6</w:t>
            </w:r>
          </w:p>
        </w:tc>
        <w:tc>
          <w:tcPr>
            <w:tcW w:w="60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Праздник «День защиты детей»</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Июнь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17</w:t>
            </w:r>
          </w:p>
        </w:tc>
        <w:tc>
          <w:tcPr>
            <w:tcW w:w="60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Летние  и зимние спортивные</w:t>
            </w:r>
            <w:r w:rsidR="00545419" w:rsidRPr="00C35B78">
              <w:rPr>
                <w:rFonts w:ascii="Times New Roman" w:eastAsia="Calibri" w:hAnsi="Times New Roman"/>
                <w:sz w:val="28"/>
                <w:szCs w:val="28"/>
                <w:lang w:eastAsia="en-US"/>
              </w:rPr>
              <w:t xml:space="preserve"> праздники</w:t>
            </w:r>
            <w:r>
              <w:rPr>
                <w:rFonts w:ascii="Times New Roman" w:eastAsia="Calibri" w:hAnsi="Times New Roman"/>
                <w:sz w:val="28"/>
                <w:szCs w:val="28"/>
                <w:lang w:eastAsia="en-US"/>
              </w:rPr>
              <w:t xml:space="preserve"> и развлечения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 теч</w:t>
            </w:r>
            <w:proofErr w:type="gramStart"/>
            <w:r w:rsidRPr="00C35B78">
              <w:rPr>
                <w:rFonts w:ascii="Times New Roman" w:eastAsia="Calibri" w:hAnsi="Times New Roman"/>
                <w:sz w:val="28"/>
                <w:szCs w:val="28"/>
                <w:lang w:eastAsia="en-US"/>
              </w:rPr>
              <w:t>.г</w:t>
            </w:r>
            <w:proofErr w:type="gramEnd"/>
            <w:r w:rsidRPr="00C35B78">
              <w:rPr>
                <w:rFonts w:ascii="Times New Roman" w:eastAsia="Calibri" w:hAnsi="Times New Roman"/>
                <w:sz w:val="28"/>
                <w:szCs w:val="28"/>
                <w:lang w:eastAsia="en-US"/>
              </w:rPr>
              <w:t>ода</w:t>
            </w:r>
          </w:p>
        </w:tc>
      </w:tr>
      <w:tr w:rsidR="00B23EF1" w:rsidRPr="00C35B78" w:rsidTr="00F2013D">
        <w:tc>
          <w:tcPr>
            <w:tcW w:w="534" w:type="dxa"/>
            <w:shd w:val="clear" w:color="auto" w:fill="auto"/>
          </w:tcPr>
          <w:p w:rsidR="00B23EF1" w:rsidRPr="00C35B78" w:rsidRDefault="00B83ABD"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18</w:t>
            </w:r>
          </w:p>
        </w:tc>
        <w:tc>
          <w:tcPr>
            <w:tcW w:w="6034" w:type="dxa"/>
            <w:shd w:val="clear" w:color="auto" w:fill="auto"/>
          </w:tcPr>
          <w:p w:rsidR="00B23EF1" w:rsidRDefault="00B23EF1"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Родительские дни (проведение мастер – классов для детей, чтение художественной литературы, обыгрывание сказок, показ сказок ит</w:t>
            </w:r>
            <w:proofErr w:type="gramStart"/>
            <w:r>
              <w:rPr>
                <w:rFonts w:ascii="Times New Roman" w:eastAsia="Calibri" w:hAnsi="Times New Roman"/>
                <w:sz w:val="28"/>
                <w:szCs w:val="28"/>
                <w:lang w:eastAsia="en-US"/>
              </w:rPr>
              <w:t>.д</w:t>
            </w:r>
            <w:proofErr w:type="gramEnd"/>
            <w:r>
              <w:rPr>
                <w:rFonts w:ascii="Times New Roman" w:eastAsia="Calibri" w:hAnsi="Times New Roman"/>
                <w:sz w:val="28"/>
                <w:szCs w:val="28"/>
                <w:lang w:eastAsia="en-US"/>
              </w:rPr>
              <w:t>)</w:t>
            </w:r>
          </w:p>
        </w:tc>
        <w:tc>
          <w:tcPr>
            <w:tcW w:w="3285" w:type="dxa"/>
            <w:shd w:val="clear" w:color="auto" w:fill="auto"/>
          </w:tcPr>
          <w:p w:rsidR="00B23EF1" w:rsidRDefault="00B23EF1"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В течение года</w:t>
            </w:r>
          </w:p>
        </w:tc>
      </w:tr>
    </w:tbl>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w:t>
      </w:r>
      <w:r w:rsidRPr="00C35B78">
        <w:rPr>
          <w:rFonts w:ascii="Times New Roman" w:eastAsia="Calibri" w:hAnsi="Times New Roman"/>
          <w:b/>
          <w:sz w:val="28"/>
          <w:szCs w:val="28"/>
          <w:lang w:eastAsia="en-US"/>
        </w:rPr>
        <w:t>методы и формы организации детской деятельности</w:t>
      </w: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направленные на приобщение к истории и культуре родного края</w:t>
      </w:r>
      <w:r w:rsidRPr="00C35B78">
        <w:rPr>
          <w:rFonts w:ascii="Times New Roman" w:eastAsia="Calibri" w:hAnsi="Times New Roman"/>
          <w:sz w:val="28"/>
          <w:szCs w:val="28"/>
          <w:lang w:eastAsia="en-US"/>
        </w:rPr>
        <w:t xml:space="preserve">: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народные подвижные игры и забавы,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дидактические настольно-печатные и компьютерные игры,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слушание произведений коми-пермяцких композиторов,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наблюдения в природе,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чтение произведений коми-пермяцких поэтов и писателей,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знакомство с народно-прикладным искусством,</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встречи с коми-пермяцкими поэтами, писателями, художниками, народными мастерами;</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проектная и исследовательская деятельность по изучению культуры и истории коми-пермяков;</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посещение краеведческого музея, детской библиотеки, драматического театра и пр.</w:t>
      </w:r>
    </w:p>
    <w:p w:rsidR="008311EE" w:rsidRDefault="008311EE" w:rsidP="00362AE5">
      <w:pPr>
        <w:spacing w:after="0" w:line="240" w:lineRule="auto"/>
        <w:rPr>
          <w:rFonts w:ascii="Times New Roman" w:hAnsi="Times New Roman"/>
          <w:b/>
          <w:sz w:val="28"/>
          <w:szCs w:val="28"/>
        </w:rPr>
      </w:pPr>
    </w:p>
    <w:p w:rsidR="009F3B0A" w:rsidRDefault="009F3B0A" w:rsidP="00362AE5">
      <w:pPr>
        <w:spacing w:after="0" w:line="240" w:lineRule="auto"/>
        <w:rPr>
          <w:rFonts w:ascii="Times New Roman" w:hAnsi="Times New Roman"/>
          <w:b/>
          <w:sz w:val="28"/>
          <w:szCs w:val="28"/>
        </w:rPr>
      </w:pPr>
    </w:p>
    <w:p w:rsidR="009F3B0A" w:rsidRDefault="009F3B0A" w:rsidP="00362AE5">
      <w:pPr>
        <w:spacing w:after="0" w:line="240" w:lineRule="auto"/>
        <w:rPr>
          <w:rFonts w:ascii="Times New Roman" w:hAnsi="Times New Roman"/>
          <w:b/>
          <w:sz w:val="28"/>
          <w:szCs w:val="28"/>
        </w:rPr>
      </w:pPr>
    </w:p>
    <w:p w:rsidR="009F3B0A" w:rsidRDefault="009F3B0A" w:rsidP="00362AE5">
      <w:pPr>
        <w:spacing w:after="0" w:line="240" w:lineRule="auto"/>
        <w:rPr>
          <w:rFonts w:ascii="Times New Roman" w:hAnsi="Times New Roman"/>
          <w:b/>
          <w:sz w:val="28"/>
          <w:szCs w:val="28"/>
        </w:rPr>
      </w:pPr>
    </w:p>
    <w:p w:rsidR="00545419" w:rsidRPr="00C35B78" w:rsidRDefault="00545419" w:rsidP="00362AE5">
      <w:pPr>
        <w:spacing w:after="0" w:line="240" w:lineRule="auto"/>
        <w:rPr>
          <w:rFonts w:ascii="Times New Roman" w:hAnsi="Times New Roman"/>
          <w:b/>
          <w:sz w:val="28"/>
          <w:szCs w:val="28"/>
        </w:rPr>
      </w:pPr>
      <w:r w:rsidRPr="00C35B78">
        <w:rPr>
          <w:rFonts w:ascii="Times New Roman" w:hAnsi="Times New Roman"/>
          <w:b/>
          <w:sz w:val="28"/>
          <w:szCs w:val="28"/>
        </w:rPr>
        <w:lastRenderedPageBreak/>
        <w:t>Способы и направления поддержки детской инициативы</w:t>
      </w:r>
    </w:p>
    <w:p w:rsidR="00545419" w:rsidRPr="00C35B78" w:rsidRDefault="00545419" w:rsidP="00EF5E0C">
      <w:pPr>
        <w:spacing w:after="0" w:line="240" w:lineRule="auto"/>
        <w:jc w:val="both"/>
        <w:rPr>
          <w:rFonts w:ascii="Times New Roman" w:hAnsi="Times New Roman"/>
          <w:b/>
          <w:sz w:val="28"/>
          <w:szCs w:val="28"/>
        </w:rPr>
      </w:pPr>
      <w:r w:rsidRPr="00C35B78">
        <w:rPr>
          <w:rFonts w:ascii="Times New Roman" w:hAnsi="Times New Roman"/>
          <w:b/>
          <w:sz w:val="28"/>
          <w:szCs w:val="28"/>
        </w:rPr>
        <w:t>Обязательная часть</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Все виды деятельности ребенка в детском саду могут осуществляться в форме самостоятельной инициативной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самостоятельные сюжетно-ролевые, режиссерские и театрализованные игры;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развивающие и логические игры;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музыкальные игры и импровизации;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речевые игры, игры с буквами, звуками и слогами;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самостоятельная деятельность в книжном уголке;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самостоятельная изобразительная и конструктивная деятельность по выбору детей;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самостоятельное проведение элементарных опытов и экспериментов и др.</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В развитии детской инициативы и самостоятельности воспитателю важно соблюдать ряд общих требований: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развивать активный интерес детей к окружающему миру, стремление к получению новых знаний и умений;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тренировать волю детей, поддерживать желание преодолевать трудности, доводить начатое дело до конца;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ориентировать дошкольников на получение хорошего результата;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EF5E0C" w:rsidRDefault="00EF5E0C" w:rsidP="00545419">
      <w:pPr>
        <w:spacing w:after="0" w:line="240" w:lineRule="auto"/>
        <w:jc w:val="center"/>
        <w:rPr>
          <w:rFonts w:ascii="Times New Roman" w:hAnsi="Times New Roman"/>
          <w:b/>
          <w:i/>
          <w:sz w:val="28"/>
          <w:szCs w:val="28"/>
        </w:rPr>
      </w:pPr>
    </w:p>
    <w:p w:rsidR="00545419" w:rsidRPr="003C27EE" w:rsidRDefault="00545419" w:rsidP="008311EE">
      <w:pPr>
        <w:spacing w:after="0" w:line="240" w:lineRule="auto"/>
        <w:jc w:val="both"/>
        <w:rPr>
          <w:rFonts w:ascii="Times New Roman" w:hAnsi="Times New Roman"/>
          <w:b/>
          <w:sz w:val="28"/>
          <w:szCs w:val="28"/>
        </w:rPr>
      </w:pPr>
      <w:r w:rsidRPr="003C27EE">
        <w:rPr>
          <w:rFonts w:ascii="Times New Roman" w:hAnsi="Times New Roman"/>
          <w:b/>
          <w:sz w:val="28"/>
          <w:szCs w:val="28"/>
        </w:rPr>
        <w:t>Особенности развития детской инициативы и самостоятельности по возрастам</w:t>
      </w:r>
    </w:p>
    <w:p w:rsidR="00545419" w:rsidRPr="00C35B78" w:rsidRDefault="00545419" w:rsidP="00545419">
      <w:pPr>
        <w:spacing w:after="0" w:line="240" w:lineRule="auto"/>
        <w:ind w:firstLine="708"/>
        <w:jc w:val="both"/>
        <w:rPr>
          <w:rFonts w:ascii="Times New Roman" w:hAnsi="Times New Roman"/>
          <w:b/>
          <w:i/>
          <w:sz w:val="28"/>
          <w:szCs w:val="28"/>
        </w:rPr>
      </w:pPr>
      <w:r w:rsidRPr="00C35B78">
        <w:rPr>
          <w:rFonts w:ascii="Times New Roman" w:hAnsi="Times New Roman"/>
          <w:b/>
          <w:i/>
          <w:sz w:val="28"/>
          <w:szCs w:val="28"/>
        </w:rPr>
        <w:t xml:space="preserve">Младшая группа </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lastRenderedPageBreak/>
        <w:t xml:space="preserve">В соответствии с тем, что в младшем дошкольном возрасте начинает активно проявляться потребность в познавательном общении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w:t>
      </w:r>
    </w:p>
    <w:p w:rsidR="00545419" w:rsidRPr="00C35B78" w:rsidRDefault="00545419" w:rsidP="00545419">
      <w:pPr>
        <w:spacing w:after="0" w:line="240" w:lineRule="auto"/>
        <w:ind w:firstLine="360"/>
        <w:jc w:val="both"/>
        <w:rPr>
          <w:rFonts w:ascii="Times New Roman" w:hAnsi="Times New Roman"/>
          <w:sz w:val="28"/>
          <w:szCs w:val="28"/>
        </w:rPr>
      </w:pPr>
      <w:r>
        <w:rPr>
          <w:rFonts w:ascii="Times New Roman" w:hAnsi="Times New Roman"/>
          <w:sz w:val="28"/>
          <w:szCs w:val="28"/>
        </w:rPr>
        <w:t>Так как м</w:t>
      </w:r>
      <w:r w:rsidRPr="00C35B78">
        <w:rPr>
          <w:rFonts w:ascii="Times New Roman" w:hAnsi="Times New Roman"/>
          <w:sz w:val="28"/>
          <w:szCs w:val="28"/>
        </w:rPr>
        <w:t xml:space="preserve">ладшие дошкольники – это, в первую очередь, деятели, следует обратить внимание, чтобы </w:t>
      </w:r>
      <w:r>
        <w:rPr>
          <w:rFonts w:ascii="Times New Roman" w:hAnsi="Times New Roman"/>
          <w:sz w:val="28"/>
          <w:szCs w:val="28"/>
        </w:rPr>
        <w:t>они</w:t>
      </w:r>
      <w:r w:rsidRPr="00C35B78">
        <w:rPr>
          <w:rFonts w:ascii="Times New Roman" w:hAnsi="Times New Roman"/>
          <w:sz w:val="28"/>
          <w:szCs w:val="28"/>
        </w:rPr>
        <w:t xml:space="preserve"> получил</w:t>
      </w:r>
      <w:r>
        <w:rPr>
          <w:rFonts w:ascii="Times New Roman" w:hAnsi="Times New Roman"/>
          <w:sz w:val="28"/>
          <w:szCs w:val="28"/>
        </w:rPr>
        <w:t>и</w:t>
      </w:r>
      <w:r w:rsidRPr="00C35B78">
        <w:rPr>
          <w:rFonts w:ascii="Times New Roman" w:hAnsi="Times New Roman"/>
          <w:sz w:val="28"/>
          <w:szCs w:val="28"/>
        </w:rPr>
        <w:t xml:space="preserve"> возможность участвовать в разнообразных делах </w:t>
      </w:r>
      <w:r>
        <w:rPr>
          <w:rFonts w:ascii="Times New Roman" w:hAnsi="Times New Roman"/>
          <w:sz w:val="28"/>
          <w:szCs w:val="28"/>
        </w:rPr>
        <w:t>(</w:t>
      </w:r>
      <w:r w:rsidRPr="00C35B78">
        <w:rPr>
          <w:rFonts w:ascii="Times New Roman" w:hAnsi="Times New Roman"/>
          <w:sz w:val="28"/>
          <w:szCs w:val="28"/>
        </w:rPr>
        <w:t>играх, двигательных упражнениях, действиях по обследованию свойств и каче</w:t>
      </w:r>
      <w:proofErr w:type="gramStart"/>
      <w:r w:rsidRPr="00C35B78">
        <w:rPr>
          <w:rFonts w:ascii="Times New Roman" w:hAnsi="Times New Roman"/>
          <w:sz w:val="28"/>
          <w:szCs w:val="28"/>
        </w:rPr>
        <w:t>ств пр</w:t>
      </w:r>
      <w:proofErr w:type="gramEnd"/>
      <w:r w:rsidRPr="00C35B78">
        <w:rPr>
          <w:rFonts w:ascii="Times New Roman" w:hAnsi="Times New Roman"/>
          <w:sz w:val="28"/>
          <w:szCs w:val="28"/>
        </w:rPr>
        <w:t>едметов и их использованию, в рисовании, лепке, речевом общении, в творчес</w:t>
      </w:r>
      <w:r>
        <w:rPr>
          <w:rFonts w:ascii="Times New Roman" w:hAnsi="Times New Roman"/>
          <w:sz w:val="28"/>
          <w:szCs w:val="28"/>
        </w:rPr>
        <w:t>кой деятельности</w:t>
      </w:r>
      <w:r w:rsidRPr="00C35B78">
        <w:rPr>
          <w:rFonts w:ascii="Times New Roman" w:hAnsi="Times New Roman"/>
          <w:sz w:val="28"/>
          <w:szCs w:val="28"/>
        </w:rPr>
        <w:t>).</w:t>
      </w:r>
    </w:p>
    <w:p w:rsidR="00545419" w:rsidRPr="00C35B78" w:rsidRDefault="00545419" w:rsidP="00545419">
      <w:pPr>
        <w:spacing w:after="0" w:line="240" w:lineRule="auto"/>
        <w:ind w:firstLine="708"/>
        <w:jc w:val="both"/>
        <w:rPr>
          <w:rFonts w:ascii="Times New Roman" w:hAnsi="Times New Roman"/>
          <w:b/>
          <w:i/>
          <w:sz w:val="28"/>
          <w:szCs w:val="28"/>
        </w:rPr>
      </w:pPr>
      <w:r w:rsidRPr="00C35B78">
        <w:rPr>
          <w:rFonts w:ascii="Times New Roman" w:hAnsi="Times New Roman"/>
          <w:b/>
          <w:i/>
          <w:sz w:val="28"/>
          <w:szCs w:val="28"/>
        </w:rPr>
        <w:t>Средняя группа</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Ребенок пятого года жизни отличается высокой активностью</w:t>
      </w:r>
      <w:r>
        <w:rPr>
          <w:rFonts w:ascii="Times New Roman" w:hAnsi="Times New Roman"/>
          <w:sz w:val="28"/>
          <w:szCs w:val="28"/>
        </w:rPr>
        <w:t>, поэтому необходимо</w:t>
      </w:r>
      <w:r w:rsidRPr="00C35B78">
        <w:rPr>
          <w:rFonts w:ascii="Times New Roman" w:hAnsi="Times New Roman"/>
          <w:sz w:val="28"/>
          <w:szCs w:val="28"/>
        </w:rPr>
        <w:t xml:space="preserve"> насыщат</w:t>
      </w:r>
      <w:r>
        <w:rPr>
          <w:rFonts w:ascii="Times New Roman" w:hAnsi="Times New Roman"/>
          <w:sz w:val="28"/>
          <w:szCs w:val="28"/>
        </w:rPr>
        <w:t>ь</w:t>
      </w:r>
      <w:r w:rsidRPr="00C35B78">
        <w:rPr>
          <w:rFonts w:ascii="Times New Roman" w:hAnsi="Times New Roman"/>
          <w:sz w:val="28"/>
          <w:szCs w:val="28"/>
        </w:rPr>
        <w:t xml:space="preserve"> жизнь детей проблемными практическими и познавательными ситуациями, в которых детям необходимо самостоятельно применить освоенные приемы.</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В своих познавательных интересах ребенок средней группы начинает выходить за рамки конкретной ситуации. Доброжелательное, заинтересованное отношение воспитателя к детским вопросам и проблемам, готовность на равных обсуждать их помогает направить детскую познавательную активность в нужное русло и укрепляет доверие дошкольников к взрослому.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У детей средней группы идет активное развитие и созревание эмоциональной сферы.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Развивая целенаправленность действий, воспитатель помогает детям устанавливать связь между целью деятельности и ее результатом, учит находить и исправлять ошибки с помощью картинок, моделей, схем.</w:t>
      </w:r>
    </w:p>
    <w:p w:rsidR="00545419" w:rsidRPr="00C35B78" w:rsidRDefault="00545419" w:rsidP="00545419">
      <w:pPr>
        <w:spacing w:after="0" w:line="240" w:lineRule="auto"/>
        <w:ind w:firstLine="708"/>
        <w:jc w:val="both"/>
        <w:rPr>
          <w:rFonts w:ascii="Times New Roman" w:hAnsi="Times New Roman"/>
          <w:b/>
          <w:i/>
          <w:sz w:val="28"/>
          <w:szCs w:val="28"/>
        </w:rPr>
      </w:pPr>
      <w:r w:rsidRPr="00C35B78">
        <w:rPr>
          <w:rFonts w:ascii="Times New Roman" w:hAnsi="Times New Roman"/>
          <w:b/>
          <w:i/>
          <w:sz w:val="28"/>
          <w:szCs w:val="28"/>
        </w:rPr>
        <w:t>Старшая и подготовительная группы</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Создавая условия для развития детской самостоятельности, инициативы, творчества, воспитатель придерживается следующих правил:</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не спешить на помощь ребенку при первых же затруднениях,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предоставлять детям возможность самостоятельного решения поставленных задач, нацеливать их на поиск нескольких вариантов решения одной задачи, </w:t>
      </w:r>
      <w:r w:rsidRPr="00C35B78">
        <w:rPr>
          <w:rFonts w:ascii="Times New Roman" w:hAnsi="Times New Roman"/>
          <w:sz w:val="28"/>
          <w:szCs w:val="28"/>
        </w:rPr>
        <w:lastRenderedPageBreak/>
        <w:t>показывать детям рост их достижений, вызывать у них чувство радости и гордости от успешных самостоятельных, инициативных действий.</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E5458F" w:rsidRDefault="00545419" w:rsidP="00C36E53">
      <w:pPr>
        <w:spacing w:after="0" w:line="240" w:lineRule="auto"/>
        <w:ind w:firstLine="708"/>
        <w:jc w:val="both"/>
        <w:rPr>
          <w:rFonts w:ascii="Times New Roman" w:hAnsi="Times New Roman"/>
          <w:sz w:val="28"/>
          <w:szCs w:val="28"/>
        </w:rPr>
      </w:pPr>
      <w:r w:rsidRPr="00C35B78">
        <w:rPr>
          <w:rFonts w:ascii="Times New Roman" w:hAnsi="Times New Roman"/>
          <w:sz w:val="28"/>
          <w:szCs w:val="28"/>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т.п. Разгадывая загадки, заключенные в таких предметах, дети испытывают радость открытия и познания. «Почему это так происходит?», «Что будет, если</w:t>
      </w:r>
      <w:proofErr w:type="gramStart"/>
      <w:r w:rsidRPr="00C35B78">
        <w:rPr>
          <w:rFonts w:ascii="Times New Roman" w:hAnsi="Times New Roman"/>
          <w:sz w:val="28"/>
          <w:szCs w:val="28"/>
        </w:rPr>
        <w:t>..?», «</w:t>
      </w:r>
      <w:proofErr w:type="gramEnd"/>
      <w:r w:rsidRPr="00C35B78">
        <w:rPr>
          <w:rFonts w:ascii="Times New Roman" w:hAnsi="Times New Roman"/>
          <w:sz w:val="28"/>
          <w:szCs w:val="28"/>
        </w:rPr>
        <w:t>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w:t>
      </w:r>
      <w:r w:rsidR="00C36E53">
        <w:rPr>
          <w:rFonts w:ascii="Times New Roman" w:hAnsi="Times New Roman"/>
          <w:sz w:val="28"/>
          <w:szCs w:val="28"/>
        </w:rPr>
        <w:t xml:space="preserve">еля со старшими дошкольниками. </w:t>
      </w:r>
    </w:p>
    <w:p w:rsidR="00C36E53" w:rsidRPr="00C36E53" w:rsidRDefault="00C36E53" w:rsidP="00C36E53">
      <w:pPr>
        <w:spacing w:after="0" w:line="240" w:lineRule="auto"/>
        <w:ind w:firstLine="708"/>
        <w:jc w:val="both"/>
        <w:rPr>
          <w:rFonts w:ascii="Times New Roman" w:hAnsi="Times New Roman"/>
          <w:sz w:val="28"/>
          <w:szCs w:val="28"/>
        </w:rPr>
      </w:pPr>
    </w:p>
    <w:p w:rsidR="00545419" w:rsidRPr="00C35B78" w:rsidRDefault="00545419" w:rsidP="00545419">
      <w:pPr>
        <w:spacing w:after="0" w:line="240" w:lineRule="auto"/>
        <w:ind w:firstLine="360"/>
        <w:jc w:val="both"/>
        <w:rPr>
          <w:rFonts w:ascii="Times New Roman" w:hAnsi="Times New Roman"/>
          <w:b/>
          <w:sz w:val="28"/>
          <w:szCs w:val="28"/>
        </w:rPr>
      </w:pPr>
      <w:r w:rsidRPr="00C35B78">
        <w:rPr>
          <w:rFonts w:ascii="Times New Roman" w:hAnsi="Times New Roman"/>
          <w:b/>
          <w:sz w:val="28"/>
          <w:szCs w:val="28"/>
        </w:rPr>
        <w:t>Часть, формируемая участниками образовательных отношений</w:t>
      </w:r>
    </w:p>
    <w:p w:rsidR="00F43A9C" w:rsidRDefault="00F43A9C" w:rsidP="00545419">
      <w:pPr>
        <w:spacing w:after="0" w:line="240" w:lineRule="auto"/>
        <w:jc w:val="both"/>
        <w:rPr>
          <w:rFonts w:ascii="Times New Roman" w:hAnsi="Times New Roman"/>
          <w:sz w:val="28"/>
          <w:szCs w:val="28"/>
        </w:rPr>
      </w:pPr>
    </w:p>
    <w:p w:rsidR="00545419" w:rsidRPr="00C35B78" w:rsidRDefault="00545419" w:rsidP="00F43A9C">
      <w:pPr>
        <w:spacing w:after="0" w:line="240" w:lineRule="auto"/>
        <w:ind w:firstLine="360"/>
        <w:jc w:val="both"/>
        <w:rPr>
          <w:rFonts w:ascii="Times New Roman" w:hAnsi="Times New Roman"/>
          <w:sz w:val="28"/>
          <w:szCs w:val="28"/>
        </w:rPr>
      </w:pPr>
      <w:r w:rsidRPr="00C35B78">
        <w:rPr>
          <w:rFonts w:ascii="Times New Roman" w:hAnsi="Times New Roman"/>
          <w:sz w:val="28"/>
          <w:szCs w:val="28"/>
        </w:rPr>
        <w:t>Педагогическая поддержка детской инициативы выражается:</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организации  педагогом игровых, познавательных и проблемных ситуаций, ситуаций общения, обеспечивающих взаимодействие детей между собой;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создании атмосферы эмоционального позитива, одобрения и подчеркивания положительных проявлений речевых высказываний детей по отношению к объектам живой и неживой природы, сверстнику, взрослому и взаимодействию с ними, в игровой деятельности;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организации комфортного предметно-игрового пространства, обеспечивающего удовлетворение игровых, познавательных, коммуникативных, эстетических, двигательных потребностей, инициацию детских видов деятельности.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Алгоритм деятельности по педагогической поддержке:</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совместное обсуждение и определение с ребенком его собственных интересов и целей (через рефлексию, столкновение его реальных «хочу» и «могу» и попытки их совместить);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lastRenderedPageBreak/>
        <w:t>-</w:t>
      </w:r>
      <w:r w:rsidR="00545419" w:rsidRPr="00C35B78">
        <w:rPr>
          <w:rFonts w:ascii="Times New Roman" w:hAnsi="Times New Roman"/>
          <w:sz w:val="28"/>
          <w:szCs w:val="28"/>
        </w:rPr>
        <w:t xml:space="preserve"> выбор одного из вариантов этого «совмещения» как цель и образ предстоящей деятельности (самоопределение);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обсуждение условий, при которых предстоит осуществлять выбранный вариант (здесь иногда может возникнуть ситуация возвращения на 1 и 2 этапы, возможно переопределение, коррекция ранее выбранного или подтверждение правильности первоначального);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обсуждение и планирование необходимых действий реализации задуманного (проектирование деятельности);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договор о необходимых и возможных формах взаимодействия в период реального осуществления задуманного.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Способы поддержки детской инициативы:</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создавать условия для реализации собственных планов и замыслов каждого ребенка;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рассказывать детям об их реальных, а также возможных в будущем достижениях;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отмечать и публично поддерживать речевые и эмоциональные успехи детей;</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поощрять самостоятельность детей и расширять ее сферу;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proofErr w:type="gramStart"/>
      <w:r w:rsidR="00545419" w:rsidRPr="00C35B78">
        <w:rPr>
          <w:rFonts w:ascii="Times New Roman" w:hAnsi="Times New Roman"/>
          <w:sz w:val="28"/>
          <w:szCs w:val="28"/>
        </w:rPr>
        <w:t>помогать ребенку найти</w:t>
      </w:r>
      <w:proofErr w:type="gramEnd"/>
      <w:r w:rsidR="00545419" w:rsidRPr="00C35B78">
        <w:rPr>
          <w:rFonts w:ascii="Times New Roman" w:hAnsi="Times New Roman"/>
          <w:sz w:val="28"/>
          <w:szCs w:val="28"/>
        </w:rPr>
        <w:t xml:space="preserve"> способ реализации собственных поставленных целей;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способствовать стремлению научиться делать задуманное и поддерживать радостное ощущение возрастающей умелости;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ходе занятий и в повседневной жизни терпимо относиться к затруднениям ребенка, позволять ему действовать в своем темпе;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не критиковать результаты деятельности детей, а также их самих;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уважать и ценить каждого ребенка независимо от его достижений, достоинств и недостатков;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создавать в группе положительный психологический микроклимат.</w:t>
      </w:r>
    </w:p>
    <w:p w:rsidR="00E5458F" w:rsidRDefault="00E5458F" w:rsidP="00362AE5">
      <w:pPr>
        <w:spacing w:after="0" w:line="240" w:lineRule="auto"/>
        <w:jc w:val="both"/>
        <w:rPr>
          <w:rFonts w:ascii="Times New Roman" w:hAnsi="Times New Roman"/>
          <w:b/>
          <w:sz w:val="28"/>
          <w:szCs w:val="28"/>
        </w:rPr>
      </w:pPr>
    </w:p>
    <w:p w:rsidR="00545419" w:rsidRPr="00C35B78" w:rsidRDefault="00982E09" w:rsidP="00362AE5">
      <w:pPr>
        <w:spacing w:after="0" w:line="240" w:lineRule="auto"/>
        <w:jc w:val="both"/>
        <w:rPr>
          <w:rFonts w:ascii="Times New Roman" w:hAnsi="Times New Roman"/>
          <w:b/>
          <w:sz w:val="28"/>
          <w:szCs w:val="28"/>
        </w:rPr>
      </w:pPr>
      <w:r>
        <w:rPr>
          <w:rFonts w:ascii="Times New Roman" w:hAnsi="Times New Roman"/>
          <w:b/>
          <w:sz w:val="28"/>
          <w:szCs w:val="28"/>
        </w:rPr>
        <w:t>2.</w:t>
      </w:r>
      <w:r w:rsidRPr="00982E09">
        <w:rPr>
          <w:rFonts w:ascii="Times New Roman" w:hAnsi="Times New Roman"/>
          <w:b/>
          <w:sz w:val="28"/>
          <w:szCs w:val="28"/>
        </w:rPr>
        <w:t>4</w:t>
      </w:r>
      <w:r w:rsidR="00545419" w:rsidRPr="00C35B78">
        <w:rPr>
          <w:rFonts w:ascii="Times New Roman" w:hAnsi="Times New Roman"/>
          <w:b/>
          <w:sz w:val="28"/>
          <w:szCs w:val="28"/>
        </w:rPr>
        <w:t>. Особенности взаимодействия педагогического кол</w:t>
      </w:r>
      <w:r w:rsidR="0032264B">
        <w:rPr>
          <w:rFonts w:ascii="Times New Roman" w:hAnsi="Times New Roman"/>
          <w:b/>
          <w:sz w:val="28"/>
          <w:szCs w:val="28"/>
        </w:rPr>
        <w:t>лектива с семьями воспитанников</w:t>
      </w:r>
    </w:p>
    <w:p w:rsidR="00545419" w:rsidRPr="00C35B78" w:rsidRDefault="0032264B" w:rsidP="00EF5E0C">
      <w:pPr>
        <w:spacing w:after="0" w:line="240" w:lineRule="auto"/>
        <w:ind w:firstLine="360"/>
        <w:jc w:val="both"/>
        <w:rPr>
          <w:rFonts w:ascii="Times New Roman" w:hAnsi="Times New Roman"/>
          <w:b/>
          <w:sz w:val="28"/>
          <w:szCs w:val="28"/>
        </w:rPr>
      </w:pPr>
      <w:r>
        <w:rPr>
          <w:rFonts w:ascii="Times New Roman" w:hAnsi="Times New Roman"/>
          <w:b/>
          <w:sz w:val="28"/>
          <w:szCs w:val="28"/>
        </w:rPr>
        <w:t>Обязательная часть</w:t>
      </w:r>
    </w:p>
    <w:p w:rsidR="00545419" w:rsidRPr="00C35B78" w:rsidRDefault="00545419" w:rsidP="00545419">
      <w:pPr>
        <w:spacing w:after="0" w:line="240" w:lineRule="auto"/>
        <w:ind w:firstLine="708"/>
        <w:jc w:val="both"/>
        <w:rPr>
          <w:rFonts w:ascii="Times New Roman" w:hAnsi="Times New Roman"/>
          <w:sz w:val="28"/>
          <w:szCs w:val="28"/>
          <w:u w:val="single"/>
        </w:rPr>
      </w:pPr>
      <w:r w:rsidRPr="00C35B78">
        <w:rPr>
          <w:rFonts w:ascii="Times New Roman" w:hAnsi="Times New Roman"/>
          <w:sz w:val="28"/>
          <w:szCs w:val="28"/>
          <w:u w:val="single"/>
        </w:rPr>
        <w:t>Особенности взаимодействия педагогического коллектива с семьями воспитанников 2-й младшей, средней, старшей, подготовительной групп (задачи, направления: педагогический мониторинг, пед</w:t>
      </w:r>
      <w:proofErr w:type="gramStart"/>
      <w:r w:rsidRPr="00C35B78">
        <w:rPr>
          <w:rFonts w:ascii="Times New Roman" w:hAnsi="Times New Roman"/>
          <w:sz w:val="28"/>
          <w:szCs w:val="28"/>
          <w:u w:val="single"/>
        </w:rPr>
        <w:t>.п</w:t>
      </w:r>
      <w:proofErr w:type="gramEnd"/>
      <w:r w:rsidRPr="00C35B78">
        <w:rPr>
          <w:rFonts w:ascii="Times New Roman" w:hAnsi="Times New Roman"/>
          <w:sz w:val="28"/>
          <w:szCs w:val="28"/>
          <w:u w:val="single"/>
        </w:rPr>
        <w:t xml:space="preserve">оддержка, пед.образование, совместная деятельность педагогов и родителей), изложены в программе «Детство» </w:t>
      </w:r>
      <w:r w:rsidR="00F90998" w:rsidRPr="00F90998">
        <w:rPr>
          <w:rFonts w:ascii="Times New Roman" w:hAnsi="Times New Roman"/>
          <w:sz w:val="28"/>
          <w:szCs w:val="28"/>
          <w:u w:val="single"/>
        </w:rPr>
        <w:t>на стр.209</w:t>
      </w:r>
      <w:r w:rsidRPr="00F90998">
        <w:rPr>
          <w:rFonts w:ascii="Times New Roman" w:hAnsi="Times New Roman"/>
          <w:sz w:val="28"/>
          <w:szCs w:val="28"/>
          <w:u w:val="single"/>
        </w:rPr>
        <w:t>-2</w:t>
      </w:r>
      <w:r w:rsidR="00F90998" w:rsidRPr="00F90998">
        <w:rPr>
          <w:rFonts w:ascii="Times New Roman" w:hAnsi="Times New Roman"/>
          <w:sz w:val="28"/>
          <w:szCs w:val="28"/>
          <w:u w:val="single"/>
        </w:rPr>
        <w:t>28</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Современный детский сад должен выступать инстанцией развития не только ребенка, включенного в образовательный процесс, но и психолого-педагогической поддержки родителей. При этом семья также оказывает влияние на педагогов, побуждая их к непрерывному развитию, поиску оптимальных методов и форм сотрудничества.</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Именно поэтому основной целью взаимодействия педагогического коллектива с семьями воспитанников в ООП ДО является создание содружества «родители - дети - педагоги», в </w:t>
      </w:r>
      <w:proofErr w:type="gramStart"/>
      <w:r w:rsidRPr="00C35B78">
        <w:rPr>
          <w:rFonts w:ascii="Times New Roman" w:hAnsi="Times New Roman"/>
          <w:sz w:val="28"/>
          <w:szCs w:val="28"/>
        </w:rPr>
        <w:t>котором</w:t>
      </w:r>
      <w:proofErr w:type="gramEnd"/>
      <w:r w:rsidRPr="00C35B78">
        <w:rPr>
          <w:rFonts w:ascii="Times New Roman" w:hAnsi="Times New Roman"/>
          <w:sz w:val="28"/>
          <w:szCs w:val="28"/>
        </w:rPr>
        <w:t xml:space="preserve"> все участники образовательного процесса влияют друг на друга, побуждая к саморазвитию, самореализации и самовоспитанию.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Достижение цели невозможно без решения следующих задач: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 установления доверительных, партнерских отношений с каждой семьей;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создания условий для участия родителей в жизни ребенка в детском саду;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оказания психолого-педагогической поддержки родителям в воспитании ребенка и повышении их компетентности в вопросах развития и воспитания, охраны и укрепления здоровья детей;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непрерывного повышения компетентности педагогов в вопросах взаимодействия с семьями воспитанников.</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 xml:space="preserve">Задачи взаимодействия педагога с семьями детей младшего дошкольного возраста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Помочь родителям в освоении методики укрепления здоровья ребенка в семье, способствовать его полноценному физическому развитию, освоению культурно - гигиенических навыков, правил безопасного поведения дома и на улице.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w:t>
      </w:r>
      <w:proofErr w:type="gramStart"/>
      <w:r w:rsidRPr="00C35B78">
        <w:rPr>
          <w:rFonts w:ascii="Times New Roman" w:hAnsi="Times New Roman"/>
          <w:sz w:val="28"/>
          <w:szCs w:val="28"/>
        </w:rPr>
        <w:t>ко</w:t>
      </w:r>
      <w:proofErr w:type="gramEnd"/>
      <w:r w:rsidRPr="00C35B78">
        <w:rPr>
          <w:rFonts w:ascii="Times New Roman" w:hAnsi="Times New Roman"/>
          <w:sz w:val="28"/>
          <w:szCs w:val="28"/>
        </w:rPr>
        <w:t xml:space="preserve"> взрослым и сверстникам, эмоциональную отзывчивость к близким, уверенность в своих силах.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Формы работы: анкетирование, беседы, наблюдение за общением родителей и детей в утренний и вечерний отрезки времени, организация условий для успешной адаптации ребенка, оформление информационных стендов, буклетов и тематических газет, круглые столы, смотры-конкурсы, оформление групповых комнат и пр.</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Задачи взаимодействия педагога с семьями детей среднего возраста: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Познакомить родителей с особенностями развития ребенка пятого года жизни, приоритетными задачами его физического и психического развития.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Побуждать родителей развивать доброжелательные отношения ребенка </w:t>
      </w:r>
      <w:proofErr w:type="gramStart"/>
      <w:r w:rsidRPr="00C35B78">
        <w:rPr>
          <w:rFonts w:ascii="Times New Roman" w:hAnsi="Times New Roman"/>
          <w:sz w:val="28"/>
          <w:szCs w:val="28"/>
        </w:rPr>
        <w:t>ко</w:t>
      </w:r>
      <w:proofErr w:type="gramEnd"/>
      <w:r w:rsidRPr="00C35B78">
        <w:rPr>
          <w:rFonts w:ascii="Times New Roman" w:hAnsi="Times New Roman"/>
          <w:sz w:val="28"/>
          <w:szCs w:val="28"/>
        </w:rPr>
        <w:t xml:space="preserve"> взрослым и сверстникам, заботу, внимание, эмоциональную отзывчивость по отношению к близким, культуру поведения и общения.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7. Совместно с родителями развивать положительное отношение ребенка к себе, уверенность в своих силах, стремление к самостоятельности.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Задачи взаимодействия педагога с семьями детей старшей группы: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6. Помочь родителям создать условия для развития эстетических чу</w:t>
      </w:r>
      <w:proofErr w:type="gramStart"/>
      <w:r w:rsidRPr="00C35B78">
        <w:rPr>
          <w:rFonts w:ascii="Times New Roman" w:hAnsi="Times New Roman"/>
          <w:sz w:val="28"/>
          <w:szCs w:val="28"/>
        </w:rPr>
        <w:t>вств ст</w:t>
      </w:r>
      <w:proofErr w:type="gramEnd"/>
      <w:r w:rsidRPr="00C35B78">
        <w:rPr>
          <w:rFonts w:ascii="Times New Roman" w:hAnsi="Times New Roman"/>
          <w:sz w:val="28"/>
          <w:szCs w:val="28"/>
        </w:rPr>
        <w:t>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 xml:space="preserve">Задачи взаимодействия педагога с семьями детей подготовительной группы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и самостоятельной детской деятельности.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Помочь родителям создать условия для развития организованности, ответственности дошкольника, умений взаимодействия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и детьми, способствовать развитию начал социальной активности в совместной с родителями деятельности.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p w:rsidR="00545419" w:rsidRPr="00C35B78" w:rsidRDefault="00545419" w:rsidP="00545419">
      <w:pPr>
        <w:spacing w:after="0" w:line="240" w:lineRule="auto"/>
        <w:jc w:val="center"/>
        <w:rPr>
          <w:rFonts w:ascii="Times New Roman" w:hAnsi="Times New Roman"/>
          <w:sz w:val="28"/>
          <w:szCs w:val="28"/>
        </w:rPr>
      </w:pPr>
      <w:r w:rsidRPr="00C35B78">
        <w:rPr>
          <w:rFonts w:ascii="Times New Roman" w:hAnsi="Times New Roman"/>
          <w:sz w:val="28"/>
          <w:szCs w:val="28"/>
        </w:rPr>
        <w:t>Формы взаимодействия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7701"/>
      </w:tblGrid>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Направления </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Формы работы</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Педагогический мониторинг  </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Анкетирование родителей, </w:t>
            </w:r>
            <w:proofErr w:type="gramStart"/>
            <w:r w:rsidRPr="00C35B78">
              <w:rPr>
                <w:rFonts w:ascii="Times New Roman" w:hAnsi="Times New Roman"/>
                <w:sz w:val="28"/>
                <w:szCs w:val="28"/>
              </w:rPr>
              <w:t>социологической</w:t>
            </w:r>
            <w:proofErr w:type="gramEnd"/>
            <w:r w:rsidRPr="00C35B78">
              <w:rPr>
                <w:rFonts w:ascii="Times New Roman" w:hAnsi="Times New Roman"/>
                <w:sz w:val="28"/>
                <w:szCs w:val="28"/>
              </w:rPr>
              <w:t xml:space="preserve"> опрос</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беседы, наблюдение за взаимодействием родителей и детей, анализ проведенных мероприятий в рамках </w:t>
            </w:r>
            <w:r w:rsidR="00B23EF1">
              <w:rPr>
                <w:rFonts w:ascii="Times New Roman" w:hAnsi="Times New Roman"/>
                <w:sz w:val="28"/>
                <w:szCs w:val="28"/>
              </w:rPr>
              <w:t>родительских дней.</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Педагогическая поддержка  </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Консультации, беседы, семинары, выставки детского и совместного детско-родительского творчества</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Педагогическое образование родителей</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Круглые столы, вечера вопросов и ответов, деловые игры, творческие мастерские, семинары - практикумы</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Совместная деятельность педагогов и родителей</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Совместные праздники, выставки, смотры - конкурсы, досуги, субботники, проектная деятельность</w:t>
            </w:r>
          </w:p>
        </w:tc>
      </w:tr>
    </w:tbl>
    <w:p w:rsidR="00545419" w:rsidRPr="00C35B78" w:rsidRDefault="00545419" w:rsidP="00545419">
      <w:pPr>
        <w:spacing w:after="0" w:line="240" w:lineRule="auto"/>
        <w:jc w:val="both"/>
        <w:rPr>
          <w:rFonts w:ascii="Times New Roman" w:hAnsi="Times New Roman"/>
          <w:sz w:val="28"/>
          <w:szCs w:val="28"/>
        </w:rPr>
      </w:pPr>
    </w:p>
    <w:p w:rsidR="00545419" w:rsidRPr="00C35B78" w:rsidRDefault="00545419" w:rsidP="00F43A9C">
      <w:pPr>
        <w:spacing w:after="0" w:line="240" w:lineRule="auto"/>
        <w:rPr>
          <w:rFonts w:ascii="Times New Roman" w:hAnsi="Times New Roman"/>
          <w:b/>
          <w:sz w:val="28"/>
          <w:szCs w:val="28"/>
        </w:rPr>
      </w:pPr>
      <w:r w:rsidRPr="00C35B78">
        <w:rPr>
          <w:rFonts w:ascii="Times New Roman" w:hAnsi="Times New Roman"/>
          <w:b/>
          <w:sz w:val="28"/>
          <w:szCs w:val="28"/>
        </w:rPr>
        <w:t>Часть, формируемая участн</w:t>
      </w:r>
      <w:r w:rsidR="00F43A9C">
        <w:rPr>
          <w:rFonts w:ascii="Times New Roman" w:hAnsi="Times New Roman"/>
          <w:b/>
          <w:sz w:val="28"/>
          <w:szCs w:val="28"/>
        </w:rPr>
        <w:t>иками образовательных отношений</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bCs/>
          <w:sz w:val="28"/>
          <w:szCs w:val="28"/>
        </w:rPr>
        <w:t xml:space="preserve">Ведущая цель </w:t>
      </w:r>
      <w:r w:rsidRPr="00C35B78">
        <w:rPr>
          <w:rFonts w:ascii="Times New Roman" w:hAnsi="Times New Roman"/>
          <w:sz w:val="28"/>
          <w:szCs w:val="28"/>
        </w:rPr>
        <w:t>взаимодействия с семьей – обеспечение психолого-педагогической поддержки семьи в вопросах воспитании детей, в развитии индивидуальных способностей дошкольников, повышение компетентности родителей (законных представителей) в вопросах развития и образования, охраны и укрепления здоровья детей.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bCs/>
          <w:sz w:val="28"/>
          <w:szCs w:val="28"/>
        </w:rPr>
        <w:t>Задачи: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Формирование психолого-педагогических знаний родителей;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Приобщение родителей к участию жизни ДОУ;</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Оказание помощи семьям воспитанников в развитии, воспитании и обучении детей;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4. Изучение и пропаганда лучшего семейного опыта.</w:t>
      </w:r>
    </w:p>
    <w:p w:rsidR="00545419" w:rsidRPr="00C35B78" w:rsidRDefault="00545419" w:rsidP="00545419">
      <w:pPr>
        <w:spacing w:after="0" w:line="240" w:lineRule="auto"/>
        <w:jc w:val="center"/>
        <w:rPr>
          <w:rFonts w:ascii="Times New Roman" w:hAnsi="Times New Roman"/>
          <w:i/>
          <w:sz w:val="28"/>
          <w:szCs w:val="28"/>
        </w:rPr>
      </w:pPr>
      <w:r w:rsidRPr="00C35B78">
        <w:rPr>
          <w:rFonts w:ascii="Times New Roman" w:hAnsi="Times New Roman"/>
          <w:i/>
          <w:sz w:val="28"/>
          <w:szCs w:val="28"/>
        </w:rPr>
        <w:lastRenderedPageBreak/>
        <w:t>Задачи психолого-педагогической поддержки семей и повышения</w:t>
      </w:r>
    </w:p>
    <w:p w:rsidR="00545419" w:rsidRPr="00C35B78" w:rsidRDefault="00545419" w:rsidP="00545419">
      <w:pPr>
        <w:spacing w:after="0" w:line="240" w:lineRule="auto"/>
        <w:jc w:val="center"/>
        <w:rPr>
          <w:rFonts w:ascii="Times New Roman" w:hAnsi="Times New Roman"/>
          <w:i/>
          <w:sz w:val="28"/>
          <w:szCs w:val="28"/>
        </w:rPr>
      </w:pPr>
      <w:r w:rsidRPr="00C35B78">
        <w:rPr>
          <w:rFonts w:ascii="Times New Roman" w:hAnsi="Times New Roman"/>
          <w:i/>
          <w:sz w:val="28"/>
          <w:szCs w:val="28"/>
        </w:rPr>
        <w:t>компетентности родителей:</w:t>
      </w:r>
    </w:p>
    <w:p w:rsidR="00545419" w:rsidRPr="00C35B78" w:rsidRDefault="00545419" w:rsidP="00DC606C">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Оказывать родителям/законным представителям дифференцированную психолого-педагогическую помощь в семейном воспитании детей;</w:t>
      </w:r>
    </w:p>
    <w:p w:rsidR="00545419" w:rsidRPr="00C35B78" w:rsidRDefault="00545419" w:rsidP="00DC606C">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Способствовать повышению компетентности родителей/законных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545419" w:rsidRPr="00C35B78" w:rsidRDefault="00545419" w:rsidP="00DC606C">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 xml:space="preserve">Вовлекать родителей и других членов семей воспитанников в  образовательную деятельность дошкольного учреждения; </w:t>
      </w:r>
    </w:p>
    <w:p w:rsidR="00F752A7" w:rsidRPr="00F752A7" w:rsidRDefault="00545419" w:rsidP="00F752A7">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Поддерживать образовательные инициативы родителей в сфере дошкольного образования детей.</w:t>
      </w:r>
    </w:p>
    <w:p w:rsidR="00F752A7" w:rsidRDefault="00F752A7" w:rsidP="00F752A7">
      <w:pPr>
        <w:spacing w:after="0" w:line="240" w:lineRule="auto"/>
        <w:ind w:firstLine="360"/>
        <w:jc w:val="both"/>
        <w:rPr>
          <w:rFonts w:ascii="Times New Roman" w:hAnsi="Times New Roman"/>
          <w:sz w:val="28"/>
          <w:szCs w:val="28"/>
        </w:rPr>
      </w:pPr>
    </w:p>
    <w:p w:rsidR="00F752A7" w:rsidRPr="00F752A7" w:rsidRDefault="00F752A7" w:rsidP="00F752A7">
      <w:pPr>
        <w:spacing w:after="0" w:line="240" w:lineRule="auto"/>
        <w:ind w:firstLine="360"/>
        <w:jc w:val="both"/>
        <w:rPr>
          <w:rFonts w:ascii="Times New Roman" w:hAnsi="Times New Roman"/>
          <w:sz w:val="28"/>
          <w:szCs w:val="28"/>
        </w:rPr>
      </w:pPr>
      <w:r w:rsidRPr="00F752A7">
        <w:rPr>
          <w:rFonts w:ascii="Times New Roman" w:hAnsi="Times New Roman"/>
          <w:sz w:val="28"/>
          <w:szCs w:val="28"/>
        </w:rPr>
        <w:t>В группах, где осуществляется приобщение детей к коми-пермяцкому языку, родители получают информацию о том, как формируется двуязычие у ребенка, каких результатов можно достичь в обучении. Они принимают участие в мероприятиях, проводимых на изучаемом языке, по возможности помогают в организации таких мероприятий.</w:t>
      </w:r>
    </w:p>
    <w:p w:rsidR="005B2F56" w:rsidRPr="00C35B78" w:rsidRDefault="005B2F56" w:rsidP="005B2F56">
      <w:pPr>
        <w:spacing w:after="0" w:line="240" w:lineRule="auto"/>
        <w:ind w:left="360"/>
        <w:jc w:val="both"/>
        <w:rPr>
          <w:rFonts w:ascii="Times New Roman" w:hAnsi="Times New Roman"/>
          <w:sz w:val="28"/>
          <w:szCs w:val="28"/>
        </w:rPr>
      </w:pPr>
    </w:p>
    <w:p w:rsidR="00545419" w:rsidRPr="00B23EF1" w:rsidRDefault="00545419" w:rsidP="005B2F56">
      <w:pPr>
        <w:spacing w:after="0" w:line="240" w:lineRule="auto"/>
        <w:jc w:val="both"/>
        <w:rPr>
          <w:rFonts w:ascii="Times New Roman" w:hAnsi="Times New Roman"/>
          <w:b/>
          <w:sz w:val="28"/>
          <w:szCs w:val="28"/>
        </w:rPr>
      </w:pPr>
      <w:r w:rsidRPr="00B23EF1">
        <w:rPr>
          <w:rFonts w:ascii="Times New Roman" w:hAnsi="Times New Roman"/>
          <w:b/>
          <w:sz w:val="28"/>
          <w:szCs w:val="28"/>
        </w:rPr>
        <w:t>Формы взаимодействия педагогического коллектива с семьями</w:t>
      </w:r>
      <w:r w:rsidR="003C4722">
        <w:rPr>
          <w:rFonts w:ascii="Times New Roman" w:hAnsi="Times New Roman"/>
          <w:b/>
          <w:sz w:val="28"/>
          <w:szCs w:val="28"/>
        </w:rPr>
        <w:t xml:space="preserve"> </w:t>
      </w:r>
      <w:r w:rsidRPr="00B23EF1">
        <w:rPr>
          <w:rFonts w:ascii="Times New Roman" w:hAnsi="Times New Roman"/>
          <w:b/>
          <w:sz w:val="28"/>
          <w:szCs w:val="28"/>
        </w:rPr>
        <w:t>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5"/>
        <w:gridCol w:w="2469"/>
        <w:gridCol w:w="2356"/>
        <w:gridCol w:w="2515"/>
      </w:tblGrid>
      <w:tr w:rsidR="00545419" w:rsidRPr="00C35B78" w:rsidTr="005B2F56">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Оказание индивидуальной психолого-педагогической помощи</w:t>
            </w:r>
          </w:p>
        </w:tc>
        <w:tc>
          <w:tcPr>
            <w:tcW w:w="2469"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xml:space="preserve">Повышение компетентности родителей в вопросах </w:t>
            </w:r>
            <w:r w:rsidR="005B2F56">
              <w:rPr>
                <w:rFonts w:ascii="Times New Roman" w:hAnsi="Times New Roman"/>
                <w:sz w:val="28"/>
                <w:szCs w:val="28"/>
              </w:rPr>
              <w:t xml:space="preserve">воспитания и </w:t>
            </w:r>
            <w:r w:rsidRPr="00C35B78">
              <w:rPr>
                <w:rFonts w:ascii="Times New Roman" w:hAnsi="Times New Roman"/>
                <w:sz w:val="28"/>
                <w:szCs w:val="28"/>
              </w:rPr>
              <w:t>развития детей</w:t>
            </w:r>
          </w:p>
        </w:tc>
        <w:tc>
          <w:tcPr>
            <w:tcW w:w="235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Вовлечение родителей в образовательную деятельность с детьми</w:t>
            </w:r>
          </w:p>
        </w:tc>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Поддержка образовательных инициатив родителей</w:t>
            </w:r>
          </w:p>
        </w:tc>
      </w:tr>
      <w:tr w:rsidR="00545419" w:rsidRPr="00C35B78" w:rsidTr="005B2F56">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Сбор педагогами данных о составе, особенностях семей воспитанников, составление социологического портрета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беседы воспитателей и специалистов по вопросам развития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Подбор литературы  по актуальным вопросам </w:t>
            </w:r>
            <w:r w:rsidRPr="00C35B78">
              <w:rPr>
                <w:rFonts w:ascii="Times New Roman" w:hAnsi="Times New Roman"/>
                <w:sz w:val="28"/>
                <w:szCs w:val="28"/>
              </w:rPr>
              <w:lastRenderedPageBreak/>
              <w:t>семейного воспитания (по индивидуальным запросам)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консультации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языковых курсов по изучению и совершенствованию знания коми-пермяцкого языка</w:t>
            </w:r>
          </w:p>
          <w:p w:rsidR="00545419" w:rsidRPr="00C35B78" w:rsidRDefault="00545419" w:rsidP="00F2013D">
            <w:pPr>
              <w:spacing w:after="0" w:line="240" w:lineRule="auto"/>
              <w:ind w:firstLine="360"/>
              <w:jc w:val="center"/>
              <w:rPr>
                <w:rFonts w:ascii="Times New Roman" w:hAnsi="Times New Roman"/>
                <w:sz w:val="28"/>
                <w:szCs w:val="28"/>
              </w:rPr>
            </w:pPr>
          </w:p>
          <w:p w:rsidR="00545419" w:rsidRPr="00C35B78" w:rsidRDefault="00545419" w:rsidP="00F2013D">
            <w:pPr>
              <w:spacing w:after="0" w:line="240" w:lineRule="auto"/>
              <w:ind w:firstLine="360"/>
              <w:jc w:val="center"/>
              <w:rPr>
                <w:rFonts w:ascii="Times New Roman" w:hAnsi="Times New Roman"/>
                <w:sz w:val="28"/>
                <w:szCs w:val="28"/>
              </w:rPr>
            </w:pPr>
          </w:p>
        </w:tc>
        <w:tc>
          <w:tcPr>
            <w:tcW w:w="2469"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Регулярное предоставление информации о деятельности дошкольного учреждения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Просмотр и обсуждение видеозаписей мероприятий с детьми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Проведение родительских собраний, в рамках их проведения – мастер-классы, семинары и пр.</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Открытость информационного пространства:</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размещение информации в приемных (воспитатели), в фойе детского сада (специалисты и мед</w:t>
            </w:r>
            <w:proofErr w:type="gramStart"/>
            <w:r w:rsidRPr="00C35B78">
              <w:rPr>
                <w:rFonts w:ascii="Times New Roman" w:hAnsi="Times New Roman"/>
                <w:sz w:val="28"/>
                <w:szCs w:val="28"/>
              </w:rPr>
              <w:t>.р</w:t>
            </w:r>
            <w:proofErr w:type="gramEnd"/>
            <w:r w:rsidRPr="00C35B78">
              <w:rPr>
                <w:rFonts w:ascii="Times New Roman" w:hAnsi="Times New Roman"/>
                <w:sz w:val="28"/>
                <w:szCs w:val="28"/>
              </w:rPr>
              <w:t>аботники),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на сайте дошкольного учреждения (старший воспитатель, делопроизводитель, педагоги)</w:t>
            </w:r>
          </w:p>
          <w:p w:rsidR="00545419" w:rsidRPr="00C35B78" w:rsidRDefault="00545419" w:rsidP="00F2013D">
            <w:pPr>
              <w:spacing w:after="0" w:line="240" w:lineRule="auto"/>
              <w:ind w:firstLine="34"/>
              <w:rPr>
                <w:rFonts w:ascii="Times New Roman" w:hAnsi="Times New Roman"/>
                <w:sz w:val="28"/>
                <w:szCs w:val="28"/>
              </w:rPr>
            </w:pPr>
            <w:proofErr w:type="gramStart"/>
            <w:r w:rsidRPr="00C35B78">
              <w:rPr>
                <w:rFonts w:ascii="Times New Roman" w:hAnsi="Times New Roman"/>
                <w:sz w:val="28"/>
                <w:szCs w:val="28"/>
              </w:rPr>
              <w:t>- Выпуск информационных буклетов, стендов, папок-передвижек, фоторепортажей «Из жизни группы», «Копилка добрых дел», «Мы благодарим» и т.д.</w:t>
            </w:r>
            <w:proofErr w:type="gramEnd"/>
          </w:p>
        </w:tc>
        <w:tc>
          <w:tcPr>
            <w:tcW w:w="235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Участие родителей в подготовке и проведении праздников, соревнований, досугов: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Дни рождения группы (детского сада),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Праздник детства,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Новый год,</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Семейные гостиные и пр.</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Творческие конкурсы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Посещение </w:t>
            </w:r>
            <w:r w:rsidRPr="00C35B78">
              <w:rPr>
                <w:rFonts w:ascii="Times New Roman" w:hAnsi="Times New Roman"/>
                <w:sz w:val="28"/>
                <w:szCs w:val="28"/>
              </w:rPr>
              <w:lastRenderedPageBreak/>
              <w:t xml:space="preserve">занятий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с детьми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Участие  в социальных, экологических  и других акциях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совместной с детьми познавательно-исследовательской деятельности: конкурсы исследовательских работ,</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конкурсы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мероприятий в рамках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открытых дверей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здоровья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Реализация педагогических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Посещение совместно с детьми музея, детской библиотеки, школы, театра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Участие в субботниках по благоустройству территории, оборудовании зимних площадок, создании РППС</w:t>
            </w:r>
          </w:p>
        </w:tc>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Ежегодное анкетирование родителей с целью выявления их оценки деятельности дошкольного учреждения и предложений по ее совершенствованию</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Изучение запроса родителей на образовательные услуги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Работа родительских комитетов в </w:t>
            </w:r>
            <w:r w:rsidRPr="00C35B78">
              <w:rPr>
                <w:rFonts w:ascii="Times New Roman" w:hAnsi="Times New Roman"/>
                <w:sz w:val="28"/>
                <w:szCs w:val="28"/>
              </w:rPr>
              <w:lastRenderedPageBreak/>
              <w:t>группах</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ежегодно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Разработка и реализация проектов по укреплению здоровья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мини-проектов на коми-пермяцком языке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экскурсий на предприятия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мастер-классов и других мероприятий для детей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по запросу родителей семейных клубов по интересам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Внесение изменений в оформлении помещений и территории ДОУ</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Встречи выпускников ДОУ и родителей с педагогами </w:t>
            </w:r>
          </w:p>
        </w:tc>
      </w:tr>
    </w:tbl>
    <w:p w:rsidR="00F752A7" w:rsidRDefault="00F752A7" w:rsidP="005B2F56">
      <w:pPr>
        <w:spacing w:after="0" w:line="240" w:lineRule="auto"/>
        <w:jc w:val="both"/>
        <w:rPr>
          <w:rFonts w:ascii="Times New Roman" w:hAnsi="Times New Roman"/>
          <w:b/>
          <w:sz w:val="28"/>
          <w:szCs w:val="28"/>
        </w:rPr>
      </w:pPr>
    </w:p>
    <w:p w:rsidR="009F2C4A" w:rsidRDefault="009F2C4A" w:rsidP="005B2F56">
      <w:pPr>
        <w:spacing w:after="0" w:line="240" w:lineRule="auto"/>
        <w:jc w:val="both"/>
        <w:rPr>
          <w:rFonts w:ascii="Times New Roman" w:hAnsi="Times New Roman"/>
          <w:b/>
          <w:sz w:val="28"/>
          <w:szCs w:val="28"/>
        </w:rPr>
      </w:pPr>
    </w:p>
    <w:p w:rsidR="009F2C4A" w:rsidRDefault="009F2C4A" w:rsidP="005B2F56">
      <w:pPr>
        <w:spacing w:after="0" w:line="240" w:lineRule="auto"/>
        <w:jc w:val="both"/>
        <w:rPr>
          <w:rFonts w:ascii="Times New Roman" w:hAnsi="Times New Roman"/>
          <w:b/>
          <w:sz w:val="28"/>
          <w:szCs w:val="28"/>
        </w:rPr>
      </w:pPr>
    </w:p>
    <w:p w:rsidR="009F2C4A" w:rsidRDefault="009F2C4A" w:rsidP="005B2F56">
      <w:pPr>
        <w:spacing w:after="0" w:line="240" w:lineRule="auto"/>
        <w:jc w:val="both"/>
        <w:rPr>
          <w:rFonts w:ascii="Times New Roman" w:hAnsi="Times New Roman"/>
          <w:b/>
          <w:sz w:val="28"/>
          <w:szCs w:val="28"/>
        </w:rPr>
      </w:pPr>
    </w:p>
    <w:p w:rsidR="00545419" w:rsidRDefault="005B2F56" w:rsidP="005B2F56">
      <w:pPr>
        <w:spacing w:after="0" w:line="240" w:lineRule="auto"/>
        <w:jc w:val="both"/>
        <w:rPr>
          <w:rFonts w:ascii="Times New Roman" w:hAnsi="Times New Roman"/>
          <w:b/>
          <w:sz w:val="28"/>
          <w:szCs w:val="28"/>
        </w:rPr>
      </w:pPr>
      <w:r w:rsidRPr="005B2F56">
        <w:rPr>
          <w:rFonts w:ascii="Times New Roman" w:hAnsi="Times New Roman"/>
          <w:b/>
          <w:sz w:val="28"/>
          <w:szCs w:val="28"/>
        </w:rPr>
        <w:lastRenderedPageBreak/>
        <w:t>Модель сотрудничества семьи и ДОУ в течение учебного года</w:t>
      </w:r>
    </w:p>
    <w:p w:rsidR="005B2F56" w:rsidRDefault="005B2F56" w:rsidP="005B2F56">
      <w:pPr>
        <w:spacing w:after="0" w:line="240" w:lineRule="auto"/>
        <w:jc w:val="both"/>
        <w:rPr>
          <w:rFonts w:ascii="Times New Roman" w:hAnsi="Times New Roman"/>
          <w:b/>
          <w:sz w:val="28"/>
          <w:szCs w:val="28"/>
        </w:rPr>
      </w:pPr>
    </w:p>
    <w:tbl>
      <w:tblPr>
        <w:tblStyle w:val="af4"/>
        <w:tblW w:w="0" w:type="auto"/>
        <w:tblLook w:val="04A0"/>
      </w:tblPr>
      <w:tblGrid>
        <w:gridCol w:w="3285"/>
        <w:gridCol w:w="3285"/>
        <w:gridCol w:w="3285"/>
      </w:tblGrid>
      <w:tr w:rsidR="005B2F56" w:rsidTr="005B2F56">
        <w:tc>
          <w:tcPr>
            <w:tcW w:w="3285" w:type="dxa"/>
          </w:tcPr>
          <w:p w:rsidR="005B2F56" w:rsidRDefault="005B2F56" w:rsidP="005B2F56">
            <w:pPr>
              <w:jc w:val="both"/>
              <w:rPr>
                <w:rFonts w:ascii="Times New Roman" w:hAnsi="Times New Roman"/>
                <w:b/>
                <w:sz w:val="28"/>
                <w:szCs w:val="28"/>
              </w:rPr>
            </w:pPr>
            <w:r>
              <w:rPr>
                <w:rFonts w:ascii="Times New Roman" w:hAnsi="Times New Roman"/>
                <w:b/>
                <w:sz w:val="28"/>
                <w:szCs w:val="28"/>
              </w:rPr>
              <w:t>Участие родителей</w:t>
            </w:r>
          </w:p>
        </w:tc>
        <w:tc>
          <w:tcPr>
            <w:tcW w:w="3285" w:type="dxa"/>
          </w:tcPr>
          <w:p w:rsidR="005B2F56" w:rsidRDefault="005B2F56" w:rsidP="005B2F56">
            <w:pPr>
              <w:jc w:val="both"/>
              <w:rPr>
                <w:rFonts w:ascii="Times New Roman" w:hAnsi="Times New Roman"/>
                <w:b/>
                <w:sz w:val="28"/>
                <w:szCs w:val="28"/>
              </w:rPr>
            </w:pPr>
            <w:r>
              <w:rPr>
                <w:rFonts w:ascii="Times New Roman" w:hAnsi="Times New Roman"/>
                <w:b/>
                <w:sz w:val="28"/>
                <w:szCs w:val="28"/>
              </w:rPr>
              <w:t xml:space="preserve">Формы участия </w:t>
            </w:r>
          </w:p>
        </w:tc>
        <w:tc>
          <w:tcPr>
            <w:tcW w:w="3285" w:type="dxa"/>
          </w:tcPr>
          <w:p w:rsidR="005B2F56" w:rsidRDefault="005B2F56" w:rsidP="005B2F56">
            <w:pPr>
              <w:jc w:val="both"/>
              <w:rPr>
                <w:rFonts w:ascii="Times New Roman" w:hAnsi="Times New Roman"/>
                <w:b/>
                <w:sz w:val="28"/>
                <w:szCs w:val="28"/>
              </w:rPr>
            </w:pPr>
            <w:r>
              <w:rPr>
                <w:rFonts w:ascii="Times New Roman" w:hAnsi="Times New Roman"/>
                <w:b/>
                <w:sz w:val="28"/>
                <w:szCs w:val="28"/>
              </w:rPr>
              <w:t>Периодичность сотрудничества</w:t>
            </w:r>
          </w:p>
        </w:tc>
      </w:tr>
      <w:tr w:rsidR="005B2F56" w:rsidTr="005B2F56">
        <w:trPr>
          <w:trHeight w:val="255"/>
        </w:trPr>
        <w:tc>
          <w:tcPr>
            <w:tcW w:w="3285" w:type="dxa"/>
            <w:vMerge w:val="restart"/>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Проведение мониторинговых исследований</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Анкетирование</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2 раза в год</w:t>
            </w:r>
          </w:p>
        </w:tc>
      </w:tr>
      <w:tr w:rsidR="005B2F56" w:rsidTr="005B2F56">
        <w:trPr>
          <w:trHeight w:val="240"/>
        </w:trPr>
        <w:tc>
          <w:tcPr>
            <w:tcW w:w="3285" w:type="dxa"/>
            <w:vMerge/>
          </w:tcPr>
          <w:p w:rsidR="005B2F56" w:rsidRDefault="005B2F56" w:rsidP="005B2F56">
            <w:pPr>
              <w:jc w:val="both"/>
              <w:rPr>
                <w:rFonts w:ascii="Times New Roman" w:hAnsi="Times New Roman"/>
                <w:sz w:val="28"/>
                <w:szCs w:val="28"/>
              </w:rPr>
            </w:pP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Социологический опрос</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По мере необходимости</w:t>
            </w:r>
          </w:p>
        </w:tc>
      </w:tr>
      <w:tr w:rsidR="005B2F56" w:rsidTr="005B2F56">
        <w:trPr>
          <w:trHeight w:val="450"/>
        </w:trPr>
        <w:tc>
          <w:tcPr>
            <w:tcW w:w="3285" w:type="dxa"/>
            <w:vMerge/>
          </w:tcPr>
          <w:p w:rsidR="005B2F56" w:rsidRDefault="005B2F56" w:rsidP="005B2F56">
            <w:pPr>
              <w:jc w:val="both"/>
              <w:rPr>
                <w:rFonts w:ascii="Times New Roman" w:hAnsi="Times New Roman"/>
                <w:sz w:val="28"/>
                <w:szCs w:val="28"/>
              </w:rPr>
            </w:pP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«Родительская почта</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В сети Интернет</w:t>
            </w:r>
          </w:p>
        </w:tc>
      </w:tr>
      <w:tr w:rsidR="005B2F56" w:rsidTr="005B2F56">
        <w:trPr>
          <w:trHeight w:val="195"/>
        </w:trPr>
        <w:tc>
          <w:tcPr>
            <w:tcW w:w="3285" w:type="dxa"/>
            <w:vMerge w:val="restart"/>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Создание условий в ДОУ</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Участие в субботниках по благоустройству территории</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2 раза в год</w:t>
            </w:r>
          </w:p>
        </w:tc>
      </w:tr>
      <w:tr w:rsidR="005B2F56" w:rsidTr="005B2F56">
        <w:trPr>
          <w:trHeight w:val="120"/>
        </w:trPr>
        <w:tc>
          <w:tcPr>
            <w:tcW w:w="3285" w:type="dxa"/>
            <w:vMerge/>
          </w:tcPr>
          <w:p w:rsidR="005B2F56" w:rsidRDefault="005B2F56" w:rsidP="005B2F56">
            <w:pPr>
              <w:jc w:val="both"/>
              <w:rPr>
                <w:rFonts w:ascii="Times New Roman" w:hAnsi="Times New Roman"/>
                <w:sz w:val="28"/>
                <w:szCs w:val="28"/>
              </w:rPr>
            </w:pP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Помощь в создании ссовершенствовании развивающей предметно – пространственной среды в группах и на территории детского сада</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В течение учебного года</w:t>
            </w:r>
          </w:p>
        </w:tc>
      </w:tr>
      <w:tr w:rsidR="005B2F56" w:rsidTr="005B2F56">
        <w:tc>
          <w:tcPr>
            <w:tcW w:w="3285" w:type="dxa"/>
          </w:tcPr>
          <w:p w:rsidR="005B2F56" w:rsidRPr="005B2F56" w:rsidRDefault="00C1757E" w:rsidP="005B2F56">
            <w:pPr>
              <w:jc w:val="both"/>
              <w:rPr>
                <w:rFonts w:ascii="Times New Roman" w:hAnsi="Times New Roman"/>
                <w:sz w:val="28"/>
                <w:szCs w:val="28"/>
              </w:rPr>
            </w:pPr>
            <w:r>
              <w:rPr>
                <w:rFonts w:ascii="Times New Roman" w:hAnsi="Times New Roman"/>
                <w:sz w:val="28"/>
                <w:szCs w:val="28"/>
              </w:rPr>
              <w:t>В управлении ДОУ</w:t>
            </w:r>
          </w:p>
        </w:tc>
        <w:tc>
          <w:tcPr>
            <w:tcW w:w="3285" w:type="dxa"/>
          </w:tcPr>
          <w:p w:rsidR="005B2F56" w:rsidRPr="005B2F56" w:rsidRDefault="00C1757E" w:rsidP="00C1757E">
            <w:pPr>
              <w:pStyle w:val="Default"/>
              <w:jc w:val="both"/>
              <w:rPr>
                <w:sz w:val="28"/>
                <w:szCs w:val="28"/>
              </w:rPr>
            </w:pPr>
            <w:r w:rsidRPr="00C1757E">
              <w:rPr>
                <w:sz w:val="28"/>
                <w:szCs w:val="28"/>
              </w:rPr>
              <w:t xml:space="preserve">Участие в работе родительского комитета, в педагогических советах </w:t>
            </w:r>
          </w:p>
        </w:tc>
        <w:tc>
          <w:tcPr>
            <w:tcW w:w="3285" w:type="dxa"/>
          </w:tcPr>
          <w:p w:rsidR="005B2F56" w:rsidRPr="005B2F56" w:rsidRDefault="00C1757E" w:rsidP="005B2F56">
            <w:pPr>
              <w:jc w:val="both"/>
              <w:rPr>
                <w:rFonts w:ascii="Times New Roman" w:hAnsi="Times New Roman"/>
                <w:sz w:val="28"/>
                <w:szCs w:val="28"/>
              </w:rPr>
            </w:pPr>
            <w:r>
              <w:rPr>
                <w:rFonts w:ascii="Times New Roman" w:hAnsi="Times New Roman"/>
                <w:sz w:val="28"/>
                <w:szCs w:val="28"/>
              </w:rPr>
              <w:t>По плану</w:t>
            </w:r>
          </w:p>
        </w:tc>
      </w:tr>
      <w:tr w:rsidR="00C1757E" w:rsidTr="00C1757E">
        <w:trPr>
          <w:trHeight w:val="660"/>
        </w:trPr>
        <w:tc>
          <w:tcPr>
            <w:tcW w:w="3285" w:type="dxa"/>
            <w:vMerge w:val="restart"/>
          </w:tcPr>
          <w:p w:rsidR="00C1757E" w:rsidRPr="005B2F56" w:rsidRDefault="00C1757E" w:rsidP="00C1757E">
            <w:pPr>
              <w:pStyle w:val="Default"/>
              <w:jc w:val="both"/>
              <w:rPr>
                <w:sz w:val="28"/>
                <w:szCs w:val="28"/>
              </w:rPr>
            </w:pPr>
            <w:r w:rsidRPr="00C1757E">
              <w:rPr>
                <w:sz w:val="28"/>
                <w:szCs w:val="28"/>
              </w:rPr>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3285" w:type="dxa"/>
          </w:tcPr>
          <w:p w:rsidR="00C1757E" w:rsidRPr="00C1757E" w:rsidRDefault="00C1757E" w:rsidP="00C1757E">
            <w:pPr>
              <w:pStyle w:val="Default"/>
              <w:jc w:val="both"/>
              <w:rPr>
                <w:sz w:val="28"/>
                <w:szCs w:val="28"/>
              </w:rPr>
            </w:pPr>
            <w:r w:rsidRPr="00C1757E">
              <w:rPr>
                <w:sz w:val="28"/>
                <w:szCs w:val="28"/>
              </w:rPr>
              <w:t xml:space="preserve">Наглядная информация (стенды, папки-передвижки, семейные и групповые фотоальбомы и пр.) </w:t>
            </w:r>
          </w:p>
        </w:tc>
        <w:tc>
          <w:tcPr>
            <w:tcW w:w="3285" w:type="dxa"/>
          </w:tcPr>
          <w:p w:rsidR="00C1757E" w:rsidRPr="005B2F56" w:rsidRDefault="00C1757E" w:rsidP="005B2F56">
            <w:pPr>
              <w:jc w:val="both"/>
              <w:rPr>
                <w:rFonts w:ascii="Times New Roman" w:hAnsi="Times New Roman"/>
                <w:sz w:val="28"/>
                <w:szCs w:val="28"/>
              </w:rPr>
            </w:pPr>
            <w:r>
              <w:rPr>
                <w:rFonts w:ascii="Times New Roman" w:hAnsi="Times New Roman"/>
                <w:sz w:val="28"/>
                <w:szCs w:val="28"/>
              </w:rPr>
              <w:t>1 раз в квартал</w:t>
            </w:r>
          </w:p>
        </w:tc>
      </w:tr>
      <w:tr w:rsidR="00C1757E" w:rsidTr="00C1757E">
        <w:trPr>
          <w:trHeight w:val="915"/>
        </w:trPr>
        <w:tc>
          <w:tcPr>
            <w:tcW w:w="3285" w:type="dxa"/>
            <w:vMerge/>
          </w:tcPr>
          <w:p w:rsidR="00C1757E" w:rsidRPr="00C1757E" w:rsidRDefault="00C1757E" w:rsidP="00C1757E">
            <w:pPr>
              <w:pStyle w:val="Default"/>
              <w:jc w:val="both"/>
              <w:rPr>
                <w:sz w:val="28"/>
                <w:szCs w:val="28"/>
              </w:rPr>
            </w:pPr>
          </w:p>
        </w:tc>
        <w:tc>
          <w:tcPr>
            <w:tcW w:w="3285" w:type="dxa"/>
          </w:tcPr>
          <w:p w:rsidR="00C1757E" w:rsidRPr="00C1757E" w:rsidRDefault="00C1757E" w:rsidP="00C1757E">
            <w:pPr>
              <w:pStyle w:val="Default"/>
              <w:jc w:val="both"/>
              <w:rPr>
                <w:sz w:val="28"/>
                <w:szCs w:val="28"/>
              </w:rPr>
            </w:pPr>
            <w:r w:rsidRPr="00C1757E">
              <w:rPr>
                <w:sz w:val="28"/>
                <w:szCs w:val="28"/>
              </w:rPr>
              <w:t xml:space="preserve">Консультации, семинары, семинары-практикумы, </w:t>
            </w:r>
            <w:r>
              <w:rPr>
                <w:sz w:val="28"/>
                <w:szCs w:val="28"/>
              </w:rPr>
              <w:t xml:space="preserve">мастер – классы, </w:t>
            </w:r>
            <w:r w:rsidRPr="00C1757E">
              <w:rPr>
                <w:sz w:val="28"/>
                <w:szCs w:val="28"/>
              </w:rPr>
              <w:t xml:space="preserve">конференции </w:t>
            </w:r>
          </w:p>
        </w:tc>
        <w:tc>
          <w:tcPr>
            <w:tcW w:w="3285" w:type="dxa"/>
          </w:tcPr>
          <w:p w:rsidR="00C1757E" w:rsidRPr="005B2F56" w:rsidRDefault="00C1757E" w:rsidP="005B2F56">
            <w:pPr>
              <w:jc w:val="both"/>
              <w:rPr>
                <w:rFonts w:ascii="Times New Roman" w:hAnsi="Times New Roman"/>
                <w:sz w:val="28"/>
                <w:szCs w:val="28"/>
              </w:rPr>
            </w:pPr>
            <w:r>
              <w:rPr>
                <w:rFonts w:ascii="Times New Roman" w:hAnsi="Times New Roman"/>
                <w:sz w:val="28"/>
                <w:szCs w:val="28"/>
              </w:rPr>
              <w:t>Согласно годовому плану</w:t>
            </w:r>
          </w:p>
        </w:tc>
      </w:tr>
      <w:tr w:rsidR="00C1757E" w:rsidTr="00C1757E">
        <w:trPr>
          <w:trHeight w:val="652"/>
        </w:trPr>
        <w:tc>
          <w:tcPr>
            <w:tcW w:w="3285" w:type="dxa"/>
            <w:vMerge/>
          </w:tcPr>
          <w:p w:rsidR="00C1757E" w:rsidRPr="00C1757E" w:rsidRDefault="00C1757E" w:rsidP="00C1757E">
            <w:pPr>
              <w:pStyle w:val="Default"/>
              <w:jc w:val="both"/>
              <w:rPr>
                <w:sz w:val="28"/>
                <w:szCs w:val="28"/>
              </w:rPr>
            </w:pPr>
          </w:p>
        </w:tc>
        <w:tc>
          <w:tcPr>
            <w:tcW w:w="3285" w:type="dxa"/>
          </w:tcPr>
          <w:p w:rsidR="00C1757E" w:rsidRPr="00C1757E" w:rsidRDefault="00C1757E" w:rsidP="00C1757E">
            <w:pPr>
              <w:pStyle w:val="Default"/>
              <w:jc w:val="both"/>
              <w:rPr>
                <w:sz w:val="28"/>
                <w:szCs w:val="28"/>
              </w:rPr>
            </w:pPr>
            <w:r w:rsidRPr="00C1757E">
              <w:rPr>
                <w:sz w:val="28"/>
                <w:szCs w:val="28"/>
              </w:rPr>
              <w:t xml:space="preserve">Распространения опыта семейного воспитания. </w:t>
            </w:r>
          </w:p>
        </w:tc>
        <w:tc>
          <w:tcPr>
            <w:tcW w:w="3285" w:type="dxa"/>
          </w:tcPr>
          <w:p w:rsidR="00C1757E" w:rsidRPr="005B2F56" w:rsidRDefault="00C1757E" w:rsidP="005B2F56">
            <w:pPr>
              <w:jc w:val="both"/>
              <w:rPr>
                <w:rFonts w:ascii="Times New Roman" w:hAnsi="Times New Roman"/>
                <w:sz w:val="28"/>
                <w:szCs w:val="28"/>
              </w:rPr>
            </w:pPr>
            <w:r>
              <w:rPr>
                <w:rFonts w:ascii="Times New Roman" w:hAnsi="Times New Roman"/>
                <w:sz w:val="28"/>
                <w:szCs w:val="28"/>
              </w:rPr>
              <w:t>По плану воспитателей</w:t>
            </w:r>
          </w:p>
        </w:tc>
      </w:tr>
      <w:tr w:rsidR="00C1757E" w:rsidTr="005B2F56">
        <w:tc>
          <w:tcPr>
            <w:tcW w:w="3285" w:type="dxa"/>
          </w:tcPr>
          <w:p w:rsidR="00C1757E" w:rsidRPr="00C1757E" w:rsidRDefault="00C1757E" w:rsidP="00C1757E">
            <w:pPr>
              <w:pStyle w:val="Default"/>
              <w:jc w:val="both"/>
              <w:rPr>
                <w:sz w:val="28"/>
                <w:szCs w:val="28"/>
              </w:rPr>
            </w:pPr>
            <w:r w:rsidRPr="00C1757E">
              <w:rPr>
                <w:sz w:val="28"/>
                <w:szCs w:val="28"/>
              </w:rPr>
              <w:t>В воспитат</w:t>
            </w:r>
            <w:r>
              <w:rPr>
                <w:sz w:val="28"/>
                <w:szCs w:val="28"/>
              </w:rPr>
              <w:t>ельно-образовательном процессе,</w:t>
            </w:r>
          </w:p>
          <w:p w:rsidR="00C1757E" w:rsidRPr="00C1757E" w:rsidRDefault="00C1757E" w:rsidP="00C1757E">
            <w:pPr>
              <w:pStyle w:val="Default"/>
              <w:jc w:val="both"/>
              <w:rPr>
                <w:sz w:val="28"/>
                <w:szCs w:val="28"/>
              </w:rPr>
            </w:pPr>
            <w:proofErr w:type="gramStart"/>
            <w:r w:rsidRPr="00C1757E">
              <w:rPr>
                <w:sz w:val="28"/>
                <w:szCs w:val="28"/>
              </w:rPr>
              <w:t>направленном</w:t>
            </w:r>
            <w:proofErr w:type="gramEnd"/>
            <w:r w:rsidRPr="00C1757E">
              <w:rPr>
                <w:sz w:val="28"/>
                <w:szCs w:val="28"/>
              </w:rPr>
              <w:t xml:space="preserve"> на установление сотрудничества и партнерских взаимоотношений с целью вовлечения родителей в единое образовательное пространство </w:t>
            </w:r>
          </w:p>
          <w:p w:rsidR="00C1757E" w:rsidRPr="00C1757E" w:rsidRDefault="00C1757E" w:rsidP="00C1757E">
            <w:pPr>
              <w:pStyle w:val="Default"/>
              <w:jc w:val="both"/>
              <w:rPr>
                <w:sz w:val="28"/>
                <w:szCs w:val="28"/>
              </w:rPr>
            </w:pPr>
          </w:p>
        </w:tc>
        <w:tc>
          <w:tcPr>
            <w:tcW w:w="3285" w:type="dxa"/>
          </w:tcPr>
          <w:p w:rsidR="00C1757E" w:rsidRDefault="00C1757E" w:rsidP="00C1757E">
            <w:pPr>
              <w:pStyle w:val="Default"/>
              <w:jc w:val="both"/>
              <w:rPr>
                <w:sz w:val="28"/>
                <w:szCs w:val="28"/>
              </w:rPr>
            </w:pPr>
            <w:r w:rsidRPr="00C1757E">
              <w:rPr>
                <w:sz w:val="28"/>
                <w:szCs w:val="28"/>
              </w:rPr>
              <w:t xml:space="preserve">Дни открытых дверей. Дни здоровья. Недели творчества. </w:t>
            </w:r>
          </w:p>
          <w:p w:rsidR="00C1757E" w:rsidRPr="00C1757E" w:rsidRDefault="00C1757E" w:rsidP="00C1757E">
            <w:pPr>
              <w:pStyle w:val="Default"/>
              <w:jc w:val="both"/>
              <w:rPr>
                <w:sz w:val="28"/>
                <w:szCs w:val="28"/>
              </w:rPr>
            </w:pPr>
            <w:r w:rsidRPr="00C1757E">
              <w:rPr>
                <w:sz w:val="28"/>
                <w:szCs w:val="28"/>
              </w:rPr>
              <w:t xml:space="preserve">Совместные праздники, развлечения. Встречи с интересными людьми. </w:t>
            </w:r>
          </w:p>
          <w:p w:rsidR="00C1757E" w:rsidRPr="00C1757E" w:rsidRDefault="00C1757E" w:rsidP="00C1757E">
            <w:pPr>
              <w:pStyle w:val="Default"/>
              <w:jc w:val="both"/>
              <w:rPr>
                <w:sz w:val="28"/>
                <w:szCs w:val="28"/>
              </w:rPr>
            </w:pPr>
            <w:r w:rsidRPr="00C1757E">
              <w:rPr>
                <w:sz w:val="28"/>
                <w:szCs w:val="28"/>
              </w:rPr>
              <w:t xml:space="preserve">Участие в творческих выставках, смотрах-конкурсах. </w:t>
            </w:r>
          </w:p>
          <w:p w:rsidR="00C1757E" w:rsidRPr="00C1757E" w:rsidRDefault="00C1757E" w:rsidP="00C1757E">
            <w:pPr>
              <w:pStyle w:val="Default"/>
              <w:jc w:val="both"/>
              <w:rPr>
                <w:sz w:val="28"/>
                <w:szCs w:val="28"/>
              </w:rPr>
            </w:pPr>
            <w:r w:rsidRPr="00C1757E">
              <w:rPr>
                <w:sz w:val="28"/>
                <w:szCs w:val="28"/>
              </w:rPr>
              <w:t>Мероприятия с родителями в рамках проектных недель.</w:t>
            </w:r>
          </w:p>
        </w:tc>
        <w:tc>
          <w:tcPr>
            <w:tcW w:w="3285" w:type="dxa"/>
          </w:tcPr>
          <w:p w:rsidR="00C1757E" w:rsidRPr="00C1757E" w:rsidRDefault="00C1757E" w:rsidP="00C1757E">
            <w:pPr>
              <w:pStyle w:val="Default"/>
              <w:jc w:val="both"/>
              <w:rPr>
                <w:sz w:val="28"/>
                <w:szCs w:val="28"/>
              </w:rPr>
            </w:pPr>
            <w:r w:rsidRPr="00C1757E">
              <w:rPr>
                <w:sz w:val="28"/>
                <w:szCs w:val="28"/>
              </w:rPr>
              <w:t xml:space="preserve">Согласно годовому плану </w:t>
            </w:r>
          </w:p>
          <w:p w:rsidR="00C1757E" w:rsidRDefault="00C1757E" w:rsidP="005B2F56">
            <w:pPr>
              <w:jc w:val="both"/>
              <w:rPr>
                <w:rFonts w:ascii="Times New Roman" w:hAnsi="Times New Roman"/>
                <w:sz w:val="28"/>
                <w:szCs w:val="28"/>
              </w:rPr>
            </w:pPr>
          </w:p>
          <w:p w:rsidR="00C1757E" w:rsidRPr="00C1757E" w:rsidRDefault="00C1757E" w:rsidP="00C1757E">
            <w:pPr>
              <w:pStyle w:val="Default"/>
              <w:jc w:val="both"/>
              <w:rPr>
                <w:sz w:val="28"/>
                <w:szCs w:val="28"/>
              </w:rPr>
            </w:pPr>
            <w:r w:rsidRPr="00C1757E">
              <w:rPr>
                <w:sz w:val="28"/>
                <w:szCs w:val="28"/>
              </w:rPr>
              <w:t xml:space="preserve">По плану воспитателей </w:t>
            </w:r>
          </w:p>
          <w:p w:rsidR="00C1757E" w:rsidRPr="00C1757E" w:rsidRDefault="00C1757E" w:rsidP="005B2F56">
            <w:pPr>
              <w:jc w:val="both"/>
              <w:rPr>
                <w:rFonts w:ascii="Times New Roman" w:hAnsi="Times New Roman"/>
                <w:sz w:val="28"/>
                <w:szCs w:val="28"/>
              </w:rPr>
            </w:pPr>
          </w:p>
        </w:tc>
      </w:tr>
    </w:tbl>
    <w:p w:rsidR="005B2F56" w:rsidRDefault="005B2F56" w:rsidP="005B2F56">
      <w:pPr>
        <w:spacing w:after="0" w:line="240" w:lineRule="auto"/>
        <w:jc w:val="both"/>
        <w:rPr>
          <w:rFonts w:ascii="Times New Roman" w:hAnsi="Times New Roman"/>
          <w:b/>
          <w:sz w:val="28"/>
          <w:szCs w:val="28"/>
        </w:rPr>
      </w:pPr>
    </w:p>
    <w:p w:rsidR="001407B7" w:rsidRPr="001407B7" w:rsidRDefault="001407B7" w:rsidP="001407B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b/>
          <w:bCs/>
          <w:color w:val="000000"/>
          <w:sz w:val="28"/>
          <w:szCs w:val="28"/>
          <w:lang w:eastAsia="en-US"/>
        </w:rPr>
        <w:lastRenderedPageBreak/>
        <w:t xml:space="preserve">Методическое обеспечение работы с родителями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1. Давыдова О.И., Майер А.А., Богославец Л.Г. Проекты в работе с семьей. – М.: Сфера, 2012.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2. Евдокимова Е.С., Додокина Н.Н. Детский сад и семья. – М.: - Мозаика-Синтез, 2007.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3. Зверева О.Л., Кротова Т.В. Общение педагога с родителями в ДОУ. – М.: Айрис-Пресс 2005.емейные ценности в воспитании детей 3-7 лет. – М.: Сфера, 2013.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4. Кочетова Н.А., Жёлтикова И.А., Тверетина М.А. Взаимодействие семьи и ДОУ: программы развития детско-родительских отношений; совместная деятельность педагогов, родителей и детей. – Волгоград: Учитель, 2014.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5. Майер А.А., Давыдова О.И. 555 идей для вовлечения родителей в жизнь детского сада. – М.: Сфера, 2011. </w:t>
      </w:r>
    </w:p>
    <w:p w:rsidR="001407B7" w:rsidRPr="001407B7" w:rsidRDefault="001407B7" w:rsidP="001407B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6. Солодянкина О.В. Сотрудничество дошкольного учреждения с семьей.- М.: АРКТИ, 2005. </w:t>
      </w:r>
    </w:p>
    <w:p w:rsidR="001407B7" w:rsidRDefault="001407B7" w:rsidP="005B2F56">
      <w:pPr>
        <w:spacing w:after="0" w:line="240" w:lineRule="auto"/>
        <w:jc w:val="both"/>
        <w:rPr>
          <w:rFonts w:ascii="Times New Roman" w:hAnsi="Times New Roman"/>
          <w:b/>
          <w:bCs/>
          <w:sz w:val="28"/>
          <w:szCs w:val="28"/>
        </w:rPr>
      </w:pPr>
    </w:p>
    <w:p w:rsidR="001407B7" w:rsidRDefault="001407B7" w:rsidP="005B2F56">
      <w:pPr>
        <w:spacing w:after="0" w:line="240" w:lineRule="auto"/>
        <w:jc w:val="both"/>
        <w:rPr>
          <w:rFonts w:ascii="Times New Roman" w:hAnsi="Times New Roman"/>
          <w:b/>
          <w:bCs/>
          <w:sz w:val="28"/>
          <w:szCs w:val="28"/>
        </w:rPr>
      </w:pPr>
      <w:r w:rsidRPr="001407B7">
        <w:rPr>
          <w:rFonts w:ascii="Times New Roman" w:hAnsi="Times New Roman"/>
          <w:b/>
          <w:bCs/>
          <w:sz w:val="28"/>
          <w:szCs w:val="28"/>
        </w:rPr>
        <w:t>Перспективный план взаимодействия ДОУ с родителями детей раннего возраста</w:t>
      </w:r>
    </w:p>
    <w:tbl>
      <w:tblPr>
        <w:tblStyle w:val="af4"/>
        <w:tblW w:w="0" w:type="auto"/>
        <w:tblLook w:val="04A0"/>
      </w:tblPr>
      <w:tblGrid>
        <w:gridCol w:w="1809"/>
        <w:gridCol w:w="4761"/>
        <w:gridCol w:w="3285"/>
      </w:tblGrid>
      <w:tr w:rsidR="001407B7" w:rsidTr="001407B7">
        <w:tc>
          <w:tcPr>
            <w:tcW w:w="1809" w:type="dxa"/>
          </w:tcPr>
          <w:p w:rsidR="001407B7" w:rsidRDefault="001407B7" w:rsidP="005B2F56">
            <w:pPr>
              <w:jc w:val="both"/>
              <w:rPr>
                <w:rFonts w:ascii="Times New Roman" w:hAnsi="Times New Roman"/>
                <w:b/>
                <w:sz w:val="28"/>
                <w:szCs w:val="28"/>
              </w:rPr>
            </w:pPr>
            <w:r>
              <w:rPr>
                <w:rFonts w:ascii="Times New Roman" w:hAnsi="Times New Roman"/>
                <w:b/>
                <w:sz w:val="28"/>
                <w:szCs w:val="28"/>
              </w:rPr>
              <w:t xml:space="preserve">Месяц </w:t>
            </w:r>
          </w:p>
        </w:tc>
        <w:tc>
          <w:tcPr>
            <w:tcW w:w="4761" w:type="dxa"/>
          </w:tcPr>
          <w:p w:rsidR="001407B7" w:rsidRDefault="001407B7" w:rsidP="005B2F56">
            <w:pPr>
              <w:jc w:val="both"/>
              <w:rPr>
                <w:rFonts w:ascii="Times New Roman" w:hAnsi="Times New Roman"/>
                <w:b/>
                <w:sz w:val="28"/>
                <w:szCs w:val="28"/>
              </w:rPr>
            </w:pPr>
            <w:r>
              <w:rPr>
                <w:rFonts w:ascii="Times New Roman" w:hAnsi="Times New Roman"/>
                <w:b/>
                <w:sz w:val="28"/>
                <w:szCs w:val="28"/>
              </w:rPr>
              <w:t>Форма взаимодействия</w:t>
            </w:r>
          </w:p>
        </w:tc>
        <w:tc>
          <w:tcPr>
            <w:tcW w:w="3285" w:type="dxa"/>
          </w:tcPr>
          <w:p w:rsidR="001407B7" w:rsidRDefault="001407B7" w:rsidP="005B2F56">
            <w:pPr>
              <w:jc w:val="both"/>
              <w:rPr>
                <w:rFonts w:ascii="Times New Roman" w:hAnsi="Times New Roman"/>
                <w:b/>
                <w:sz w:val="28"/>
                <w:szCs w:val="28"/>
              </w:rPr>
            </w:pPr>
            <w:r>
              <w:rPr>
                <w:rFonts w:ascii="Times New Roman" w:hAnsi="Times New Roman"/>
                <w:b/>
                <w:sz w:val="28"/>
                <w:szCs w:val="28"/>
              </w:rPr>
              <w:t>Мероприятия</w:t>
            </w:r>
          </w:p>
        </w:tc>
      </w:tr>
      <w:tr w:rsidR="001407B7" w:rsidTr="001407B7">
        <w:tc>
          <w:tcPr>
            <w:tcW w:w="1809" w:type="dxa"/>
          </w:tcPr>
          <w:p w:rsidR="001407B7" w:rsidRPr="001407B7" w:rsidRDefault="001407B7" w:rsidP="005B2F56">
            <w:pPr>
              <w:jc w:val="both"/>
              <w:rPr>
                <w:rFonts w:ascii="Times New Roman" w:hAnsi="Times New Roman"/>
                <w:sz w:val="28"/>
                <w:szCs w:val="28"/>
              </w:rPr>
            </w:pPr>
            <w:r w:rsidRPr="001407B7">
              <w:rPr>
                <w:rFonts w:ascii="Times New Roman" w:hAnsi="Times New Roman"/>
                <w:sz w:val="28"/>
                <w:szCs w:val="28"/>
              </w:rPr>
              <w:t>Июль - август</w:t>
            </w:r>
          </w:p>
        </w:tc>
        <w:tc>
          <w:tcPr>
            <w:tcW w:w="4761" w:type="dxa"/>
          </w:tcPr>
          <w:p w:rsidR="001407B7" w:rsidRPr="00F752A7" w:rsidRDefault="001407B7" w:rsidP="001407B7">
            <w:pPr>
              <w:pStyle w:val="Default"/>
              <w:jc w:val="both"/>
              <w:rPr>
                <w:sz w:val="28"/>
                <w:szCs w:val="28"/>
              </w:rPr>
            </w:pPr>
            <w:r w:rsidRPr="00F752A7">
              <w:rPr>
                <w:sz w:val="28"/>
                <w:szCs w:val="28"/>
              </w:rPr>
              <w:t xml:space="preserve">Личное знакомство воспитателя с родителями и детьми </w:t>
            </w:r>
          </w:p>
          <w:p w:rsidR="001407B7" w:rsidRPr="00F752A7" w:rsidRDefault="001407B7" w:rsidP="005B2F56">
            <w:pPr>
              <w:jc w:val="both"/>
              <w:rPr>
                <w:rFonts w:ascii="Times New Roman" w:hAnsi="Times New Roman"/>
                <w:sz w:val="28"/>
                <w:szCs w:val="28"/>
              </w:rPr>
            </w:pPr>
          </w:p>
        </w:tc>
        <w:tc>
          <w:tcPr>
            <w:tcW w:w="3285" w:type="dxa"/>
          </w:tcPr>
          <w:p w:rsidR="001407B7" w:rsidRPr="00F752A7" w:rsidRDefault="001407B7" w:rsidP="001407B7">
            <w:pPr>
              <w:pStyle w:val="Default"/>
              <w:jc w:val="both"/>
              <w:rPr>
                <w:sz w:val="28"/>
                <w:szCs w:val="28"/>
              </w:rPr>
            </w:pPr>
            <w:r w:rsidRPr="00F752A7">
              <w:rPr>
                <w:sz w:val="28"/>
                <w:szCs w:val="28"/>
              </w:rPr>
              <w:t xml:space="preserve">Беседа, анкетирование, изучение специфики семьи </w:t>
            </w:r>
          </w:p>
          <w:p w:rsidR="001407B7" w:rsidRPr="00F752A7" w:rsidRDefault="001407B7" w:rsidP="005B2F56">
            <w:pPr>
              <w:jc w:val="both"/>
              <w:rPr>
                <w:rFonts w:ascii="Times New Roman" w:hAnsi="Times New Roman"/>
                <w:sz w:val="28"/>
                <w:szCs w:val="28"/>
              </w:rPr>
            </w:pPr>
          </w:p>
        </w:tc>
      </w:tr>
      <w:tr w:rsidR="001407B7" w:rsidTr="001407B7">
        <w:tc>
          <w:tcPr>
            <w:tcW w:w="1809" w:type="dxa"/>
          </w:tcPr>
          <w:p w:rsidR="001407B7" w:rsidRPr="001407B7" w:rsidRDefault="001407B7" w:rsidP="005B2F56">
            <w:pPr>
              <w:jc w:val="both"/>
              <w:rPr>
                <w:rFonts w:ascii="Times New Roman" w:hAnsi="Times New Roman"/>
                <w:sz w:val="28"/>
                <w:szCs w:val="28"/>
              </w:rPr>
            </w:pPr>
            <w:r w:rsidRPr="001407B7">
              <w:rPr>
                <w:rFonts w:ascii="Times New Roman" w:hAnsi="Times New Roman"/>
                <w:sz w:val="28"/>
                <w:szCs w:val="28"/>
              </w:rPr>
              <w:t xml:space="preserve">Август </w:t>
            </w:r>
          </w:p>
        </w:tc>
        <w:tc>
          <w:tcPr>
            <w:tcW w:w="4761" w:type="dxa"/>
          </w:tcPr>
          <w:p w:rsidR="001407B7" w:rsidRPr="00F752A7" w:rsidRDefault="001407B7" w:rsidP="001407B7">
            <w:pPr>
              <w:pStyle w:val="Default"/>
              <w:jc w:val="both"/>
              <w:rPr>
                <w:sz w:val="28"/>
                <w:szCs w:val="28"/>
              </w:rPr>
            </w:pPr>
            <w:r w:rsidRPr="00F752A7">
              <w:rPr>
                <w:sz w:val="28"/>
                <w:szCs w:val="28"/>
              </w:rPr>
              <w:t xml:space="preserve">Экскурсия «Знакомьтесь: наша группа» </w:t>
            </w:r>
          </w:p>
          <w:p w:rsidR="001407B7" w:rsidRPr="00F752A7" w:rsidRDefault="001407B7" w:rsidP="001407B7">
            <w:pPr>
              <w:pStyle w:val="Default"/>
              <w:jc w:val="both"/>
              <w:rPr>
                <w:sz w:val="28"/>
                <w:szCs w:val="28"/>
              </w:rPr>
            </w:pPr>
          </w:p>
        </w:tc>
        <w:tc>
          <w:tcPr>
            <w:tcW w:w="3285" w:type="dxa"/>
          </w:tcPr>
          <w:p w:rsidR="001407B7" w:rsidRPr="00F752A7" w:rsidRDefault="001407B7" w:rsidP="001407B7">
            <w:pPr>
              <w:pStyle w:val="Default"/>
              <w:jc w:val="both"/>
              <w:rPr>
                <w:sz w:val="28"/>
                <w:szCs w:val="28"/>
              </w:rPr>
            </w:pPr>
            <w:r w:rsidRPr="00F752A7">
              <w:rPr>
                <w:sz w:val="28"/>
                <w:szCs w:val="28"/>
              </w:rPr>
              <w:t xml:space="preserve">Экскурсия по детскому саду, знакомство с группой </w:t>
            </w:r>
          </w:p>
        </w:tc>
      </w:tr>
      <w:tr w:rsidR="001407B7" w:rsidTr="001407B7">
        <w:tc>
          <w:tcPr>
            <w:tcW w:w="1809" w:type="dxa"/>
          </w:tcPr>
          <w:p w:rsidR="001407B7" w:rsidRPr="001407B7" w:rsidRDefault="001407B7" w:rsidP="005B2F56">
            <w:pPr>
              <w:jc w:val="both"/>
              <w:rPr>
                <w:rFonts w:ascii="Times New Roman" w:hAnsi="Times New Roman"/>
                <w:sz w:val="28"/>
                <w:szCs w:val="28"/>
              </w:rPr>
            </w:pPr>
            <w:r>
              <w:rPr>
                <w:rFonts w:ascii="Times New Roman" w:hAnsi="Times New Roman"/>
                <w:sz w:val="28"/>
                <w:szCs w:val="28"/>
              </w:rPr>
              <w:t>Сентябрь</w:t>
            </w:r>
          </w:p>
        </w:tc>
        <w:tc>
          <w:tcPr>
            <w:tcW w:w="4761" w:type="dxa"/>
          </w:tcPr>
          <w:p w:rsidR="001407B7" w:rsidRPr="00F752A7" w:rsidRDefault="001407B7" w:rsidP="001407B7">
            <w:pPr>
              <w:pStyle w:val="Default"/>
              <w:jc w:val="both"/>
              <w:rPr>
                <w:sz w:val="28"/>
                <w:szCs w:val="28"/>
              </w:rPr>
            </w:pPr>
            <w:r w:rsidRPr="00F752A7">
              <w:rPr>
                <w:sz w:val="28"/>
                <w:szCs w:val="28"/>
              </w:rPr>
              <w:t>Вечер вопросов и ответов</w:t>
            </w:r>
          </w:p>
        </w:tc>
        <w:tc>
          <w:tcPr>
            <w:tcW w:w="3285" w:type="dxa"/>
          </w:tcPr>
          <w:p w:rsidR="001407B7" w:rsidRPr="00F752A7" w:rsidRDefault="001407B7" w:rsidP="001407B7">
            <w:pPr>
              <w:pStyle w:val="Default"/>
              <w:jc w:val="both"/>
              <w:rPr>
                <w:sz w:val="28"/>
                <w:szCs w:val="28"/>
              </w:rPr>
            </w:pPr>
            <w:r w:rsidRPr="00F752A7">
              <w:rPr>
                <w:sz w:val="28"/>
                <w:szCs w:val="28"/>
              </w:rPr>
              <w:t xml:space="preserve">Индивидуальные беседа, консультации «Адаптация малышей» </w:t>
            </w:r>
          </w:p>
        </w:tc>
      </w:tr>
      <w:tr w:rsidR="001407B7" w:rsidTr="001407B7">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Октябрь</w:t>
            </w:r>
          </w:p>
        </w:tc>
        <w:tc>
          <w:tcPr>
            <w:tcW w:w="4761" w:type="dxa"/>
          </w:tcPr>
          <w:p w:rsidR="001407B7" w:rsidRPr="00F752A7" w:rsidRDefault="001407B7" w:rsidP="001407B7">
            <w:pPr>
              <w:pStyle w:val="Default"/>
              <w:jc w:val="both"/>
              <w:rPr>
                <w:sz w:val="28"/>
                <w:szCs w:val="28"/>
              </w:rPr>
            </w:pPr>
            <w:r w:rsidRPr="00F752A7">
              <w:rPr>
                <w:sz w:val="28"/>
                <w:szCs w:val="28"/>
              </w:rPr>
              <w:t>За «круглым столом»</w:t>
            </w:r>
          </w:p>
        </w:tc>
        <w:tc>
          <w:tcPr>
            <w:tcW w:w="3285" w:type="dxa"/>
          </w:tcPr>
          <w:p w:rsidR="001407B7" w:rsidRPr="00F752A7" w:rsidRDefault="001407B7" w:rsidP="001407B7">
            <w:pPr>
              <w:pStyle w:val="Default"/>
              <w:jc w:val="both"/>
              <w:rPr>
                <w:sz w:val="28"/>
                <w:szCs w:val="28"/>
              </w:rPr>
            </w:pPr>
            <w:r w:rsidRPr="00F752A7">
              <w:rPr>
                <w:sz w:val="28"/>
                <w:szCs w:val="28"/>
              </w:rPr>
              <w:t xml:space="preserve">Беседа о проблемах. </w:t>
            </w:r>
          </w:p>
          <w:p w:rsidR="001407B7" w:rsidRPr="00F752A7" w:rsidRDefault="001407B7" w:rsidP="001407B7">
            <w:pPr>
              <w:pStyle w:val="Default"/>
              <w:jc w:val="both"/>
              <w:rPr>
                <w:sz w:val="28"/>
                <w:szCs w:val="28"/>
              </w:rPr>
            </w:pPr>
            <w:r w:rsidRPr="00F752A7">
              <w:rPr>
                <w:sz w:val="28"/>
                <w:szCs w:val="28"/>
              </w:rPr>
              <w:t xml:space="preserve">Встреча с педагогами, специалистами ДОУ. </w:t>
            </w:r>
          </w:p>
          <w:p w:rsidR="001407B7" w:rsidRPr="00F752A7" w:rsidRDefault="001407B7" w:rsidP="001407B7">
            <w:pPr>
              <w:pStyle w:val="Default"/>
              <w:jc w:val="both"/>
              <w:rPr>
                <w:sz w:val="28"/>
                <w:szCs w:val="28"/>
              </w:rPr>
            </w:pPr>
            <w:r w:rsidRPr="00F752A7">
              <w:rPr>
                <w:sz w:val="28"/>
                <w:szCs w:val="28"/>
              </w:rPr>
              <w:t xml:space="preserve">Консультирование родителей, имеющих детей с отставанием в развитии. </w:t>
            </w:r>
          </w:p>
        </w:tc>
      </w:tr>
      <w:tr w:rsidR="001407B7" w:rsidTr="001407B7">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Ноябрь</w:t>
            </w:r>
          </w:p>
        </w:tc>
        <w:tc>
          <w:tcPr>
            <w:tcW w:w="4761" w:type="dxa"/>
          </w:tcPr>
          <w:p w:rsidR="001407B7" w:rsidRPr="00F752A7" w:rsidRDefault="001407B7" w:rsidP="001407B7">
            <w:pPr>
              <w:pStyle w:val="Default"/>
              <w:jc w:val="both"/>
              <w:rPr>
                <w:sz w:val="28"/>
                <w:szCs w:val="28"/>
              </w:rPr>
            </w:pPr>
            <w:r w:rsidRPr="00F752A7">
              <w:rPr>
                <w:sz w:val="28"/>
                <w:szCs w:val="28"/>
              </w:rPr>
              <w:t xml:space="preserve">Журнал для родителей на страницах сайта детского сада </w:t>
            </w:r>
          </w:p>
        </w:tc>
        <w:tc>
          <w:tcPr>
            <w:tcW w:w="3285" w:type="dxa"/>
          </w:tcPr>
          <w:p w:rsidR="001407B7" w:rsidRPr="00F752A7" w:rsidRDefault="001407B7" w:rsidP="001407B7">
            <w:pPr>
              <w:pStyle w:val="Default"/>
              <w:jc w:val="both"/>
              <w:rPr>
                <w:sz w:val="28"/>
                <w:szCs w:val="28"/>
              </w:rPr>
            </w:pPr>
            <w:r w:rsidRPr="00F752A7">
              <w:rPr>
                <w:sz w:val="28"/>
                <w:szCs w:val="28"/>
              </w:rPr>
              <w:t>Интернет – консультация по запросам</w:t>
            </w:r>
          </w:p>
        </w:tc>
      </w:tr>
      <w:tr w:rsidR="001407B7" w:rsidTr="001407B7">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 xml:space="preserve">Декабрь </w:t>
            </w:r>
          </w:p>
        </w:tc>
        <w:tc>
          <w:tcPr>
            <w:tcW w:w="4761" w:type="dxa"/>
          </w:tcPr>
          <w:p w:rsidR="001407B7" w:rsidRPr="00F752A7" w:rsidRDefault="001407B7" w:rsidP="001407B7">
            <w:pPr>
              <w:pStyle w:val="Default"/>
              <w:jc w:val="both"/>
              <w:rPr>
                <w:sz w:val="28"/>
                <w:szCs w:val="28"/>
              </w:rPr>
            </w:pPr>
            <w:r w:rsidRPr="00F752A7">
              <w:rPr>
                <w:sz w:val="28"/>
                <w:szCs w:val="28"/>
              </w:rPr>
              <w:t xml:space="preserve">Подготовка к новогодним праздникам </w:t>
            </w:r>
          </w:p>
        </w:tc>
        <w:tc>
          <w:tcPr>
            <w:tcW w:w="3285" w:type="dxa"/>
          </w:tcPr>
          <w:p w:rsidR="001407B7" w:rsidRPr="00F752A7" w:rsidRDefault="001407B7" w:rsidP="001407B7">
            <w:pPr>
              <w:pStyle w:val="Default"/>
              <w:jc w:val="both"/>
              <w:rPr>
                <w:sz w:val="28"/>
                <w:szCs w:val="28"/>
              </w:rPr>
            </w:pPr>
            <w:r w:rsidRPr="00F752A7">
              <w:rPr>
                <w:sz w:val="28"/>
                <w:szCs w:val="28"/>
              </w:rPr>
              <w:t>Новогодний праздник в группе</w:t>
            </w:r>
          </w:p>
        </w:tc>
      </w:tr>
      <w:tr w:rsidR="001407B7" w:rsidTr="001407B7">
        <w:trPr>
          <w:trHeight w:val="1567"/>
        </w:trPr>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Январь</w:t>
            </w:r>
          </w:p>
        </w:tc>
        <w:tc>
          <w:tcPr>
            <w:tcW w:w="4761" w:type="dxa"/>
          </w:tcPr>
          <w:p w:rsidR="001407B7" w:rsidRPr="00F752A7" w:rsidRDefault="001407B7" w:rsidP="001407B7">
            <w:pPr>
              <w:pStyle w:val="Default"/>
              <w:jc w:val="both"/>
              <w:rPr>
                <w:sz w:val="28"/>
                <w:szCs w:val="28"/>
              </w:rPr>
            </w:pPr>
            <w:r w:rsidRPr="00F752A7">
              <w:rPr>
                <w:sz w:val="28"/>
                <w:szCs w:val="28"/>
              </w:rPr>
              <w:t>Родительское собрание «Папа рядом, мама рядом, что ещё для счастья надо?»</w:t>
            </w:r>
          </w:p>
        </w:tc>
        <w:tc>
          <w:tcPr>
            <w:tcW w:w="3285" w:type="dxa"/>
          </w:tcPr>
          <w:p w:rsidR="001407B7" w:rsidRPr="00F752A7" w:rsidRDefault="001407B7" w:rsidP="001407B7">
            <w:pPr>
              <w:pStyle w:val="Default"/>
              <w:jc w:val="both"/>
              <w:rPr>
                <w:sz w:val="28"/>
                <w:szCs w:val="28"/>
              </w:rPr>
            </w:pPr>
            <w:r w:rsidRPr="00F752A7">
              <w:rPr>
                <w:sz w:val="28"/>
                <w:szCs w:val="28"/>
              </w:rPr>
              <w:t xml:space="preserve">Обсуждение насущных проблем, итогов </w:t>
            </w:r>
          </w:p>
          <w:p w:rsidR="001407B7" w:rsidRPr="00F752A7" w:rsidRDefault="001407B7" w:rsidP="001407B7">
            <w:pPr>
              <w:pStyle w:val="Default"/>
              <w:jc w:val="both"/>
              <w:rPr>
                <w:sz w:val="28"/>
                <w:szCs w:val="28"/>
              </w:rPr>
            </w:pPr>
            <w:r w:rsidRPr="00F752A7">
              <w:rPr>
                <w:sz w:val="28"/>
                <w:szCs w:val="28"/>
              </w:rPr>
              <w:t xml:space="preserve">диагностического обследования детей и освоения программы, </w:t>
            </w:r>
            <w:r w:rsidRPr="00F752A7">
              <w:rPr>
                <w:sz w:val="28"/>
                <w:szCs w:val="28"/>
              </w:rPr>
              <w:lastRenderedPageBreak/>
              <w:t xml:space="preserve">обмен опытом </w:t>
            </w:r>
          </w:p>
        </w:tc>
      </w:tr>
      <w:tr w:rsidR="001407B7" w:rsidTr="001407B7">
        <w:trPr>
          <w:trHeight w:val="540"/>
        </w:trPr>
        <w:tc>
          <w:tcPr>
            <w:tcW w:w="1809" w:type="dxa"/>
            <w:vMerge w:val="restart"/>
          </w:tcPr>
          <w:p w:rsidR="001407B7" w:rsidRDefault="001407B7" w:rsidP="005B2F56">
            <w:pPr>
              <w:jc w:val="both"/>
              <w:rPr>
                <w:rFonts w:ascii="Times New Roman" w:hAnsi="Times New Roman"/>
                <w:sz w:val="28"/>
                <w:szCs w:val="28"/>
              </w:rPr>
            </w:pPr>
            <w:r>
              <w:rPr>
                <w:rFonts w:ascii="Times New Roman" w:hAnsi="Times New Roman"/>
                <w:sz w:val="28"/>
                <w:szCs w:val="28"/>
              </w:rPr>
              <w:lastRenderedPageBreak/>
              <w:t>Февраль</w:t>
            </w:r>
          </w:p>
        </w:tc>
        <w:tc>
          <w:tcPr>
            <w:tcW w:w="4761" w:type="dxa"/>
          </w:tcPr>
          <w:p w:rsidR="001407B7" w:rsidRPr="00F752A7" w:rsidRDefault="001407B7" w:rsidP="001407B7">
            <w:pPr>
              <w:pStyle w:val="Default"/>
              <w:jc w:val="both"/>
              <w:rPr>
                <w:sz w:val="28"/>
                <w:szCs w:val="28"/>
              </w:rPr>
            </w:pPr>
            <w:r w:rsidRPr="00F752A7">
              <w:rPr>
                <w:sz w:val="28"/>
                <w:szCs w:val="28"/>
              </w:rPr>
              <w:t xml:space="preserve">Спортивный досуг «Вырасту большим как папа» </w:t>
            </w:r>
          </w:p>
        </w:tc>
        <w:tc>
          <w:tcPr>
            <w:tcW w:w="3285" w:type="dxa"/>
          </w:tcPr>
          <w:p w:rsidR="001407B7" w:rsidRPr="00F752A7" w:rsidRDefault="001407B7" w:rsidP="001407B7">
            <w:pPr>
              <w:pStyle w:val="Default"/>
              <w:jc w:val="both"/>
              <w:rPr>
                <w:sz w:val="28"/>
                <w:szCs w:val="28"/>
              </w:rPr>
            </w:pPr>
            <w:r w:rsidRPr="00F752A7">
              <w:rPr>
                <w:sz w:val="28"/>
                <w:szCs w:val="28"/>
              </w:rPr>
              <w:t xml:space="preserve">Игры-развлечения вместе с папами </w:t>
            </w:r>
          </w:p>
        </w:tc>
      </w:tr>
      <w:tr w:rsidR="001407B7" w:rsidTr="001407B7">
        <w:trPr>
          <w:trHeight w:val="238"/>
        </w:trPr>
        <w:tc>
          <w:tcPr>
            <w:tcW w:w="1809" w:type="dxa"/>
            <w:vMerge/>
          </w:tcPr>
          <w:p w:rsidR="001407B7" w:rsidRDefault="001407B7" w:rsidP="005B2F56">
            <w:pPr>
              <w:jc w:val="both"/>
              <w:rPr>
                <w:rFonts w:ascii="Times New Roman" w:hAnsi="Times New Roman"/>
                <w:sz w:val="28"/>
                <w:szCs w:val="28"/>
              </w:rPr>
            </w:pPr>
          </w:p>
        </w:tc>
        <w:tc>
          <w:tcPr>
            <w:tcW w:w="4761" w:type="dxa"/>
          </w:tcPr>
          <w:p w:rsidR="001407B7" w:rsidRPr="00F752A7" w:rsidRDefault="001407B7" w:rsidP="001407B7">
            <w:pPr>
              <w:pStyle w:val="Default"/>
              <w:jc w:val="both"/>
              <w:rPr>
                <w:sz w:val="28"/>
                <w:szCs w:val="28"/>
              </w:rPr>
            </w:pPr>
            <w:r w:rsidRPr="00F752A7">
              <w:rPr>
                <w:sz w:val="28"/>
                <w:szCs w:val="28"/>
              </w:rPr>
              <w:t xml:space="preserve">Журнал для родителей на страницах сайта детского сада </w:t>
            </w:r>
          </w:p>
        </w:tc>
        <w:tc>
          <w:tcPr>
            <w:tcW w:w="3285" w:type="dxa"/>
          </w:tcPr>
          <w:p w:rsidR="001407B7" w:rsidRPr="00F752A7" w:rsidRDefault="001407B7" w:rsidP="001407B7">
            <w:pPr>
              <w:pStyle w:val="Default"/>
              <w:jc w:val="both"/>
              <w:rPr>
                <w:sz w:val="28"/>
                <w:szCs w:val="28"/>
              </w:rPr>
            </w:pPr>
            <w:r w:rsidRPr="00F752A7">
              <w:rPr>
                <w:sz w:val="28"/>
                <w:szCs w:val="28"/>
              </w:rPr>
              <w:t xml:space="preserve">Рекомендации родителям по воспитанию детей раннего возраста </w:t>
            </w:r>
          </w:p>
        </w:tc>
      </w:tr>
      <w:tr w:rsidR="001407B7" w:rsidTr="001407B7">
        <w:trPr>
          <w:trHeight w:val="528"/>
        </w:trPr>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Март</w:t>
            </w:r>
          </w:p>
        </w:tc>
        <w:tc>
          <w:tcPr>
            <w:tcW w:w="4761" w:type="dxa"/>
          </w:tcPr>
          <w:p w:rsidR="001407B7" w:rsidRPr="00F752A7" w:rsidRDefault="001407B7" w:rsidP="001407B7">
            <w:pPr>
              <w:pStyle w:val="Default"/>
              <w:jc w:val="both"/>
              <w:rPr>
                <w:sz w:val="28"/>
                <w:szCs w:val="28"/>
              </w:rPr>
            </w:pPr>
            <w:r w:rsidRPr="00F752A7">
              <w:rPr>
                <w:sz w:val="28"/>
                <w:szCs w:val="28"/>
              </w:rPr>
              <w:t xml:space="preserve">Подготовка группы к празднику «Мамочку свою очень я люблю» </w:t>
            </w:r>
          </w:p>
        </w:tc>
        <w:tc>
          <w:tcPr>
            <w:tcW w:w="3285" w:type="dxa"/>
          </w:tcPr>
          <w:p w:rsidR="001407B7" w:rsidRPr="00F752A7" w:rsidRDefault="001407B7" w:rsidP="001407B7">
            <w:pPr>
              <w:pStyle w:val="Default"/>
              <w:jc w:val="both"/>
              <w:rPr>
                <w:sz w:val="28"/>
                <w:szCs w:val="28"/>
              </w:rPr>
            </w:pPr>
            <w:r w:rsidRPr="00F752A7">
              <w:rPr>
                <w:sz w:val="28"/>
                <w:szCs w:val="28"/>
              </w:rPr>
              <w:t xml:space="preserve">Праздник, посвященный 8 Марта </w:t>
            </w:r>
          </w:p>
        </w:tc>
      </w:tr>
      <w:tr w:rsidR="00F752A7" w:rsidTr="00F752A7">
        <w:trPr>
          <w:trHeight w:val="690"/>
        </w:trPr>
        <w:tc>
          <w:tcPr>
            <w:tcW w:w="1809" w:type="dxa"/>
            <w:vMerge w:val="restart"/>
          </w:tcPr>
          <w:p w:rsidR="00F752A7" w:rsidRDefault="00F752A7" w:rsidP="005B2F56">
            <w:pPr>
              <w:jc w:val="both"/>
              <w:rPr>
                <w:rFonts w:ascii="Times New Roman" w:hAnsi="Times New Roman"/>
                <w:sz w:val="28"/>
                <w:szCs w:val="28"/>
              </w:rPr>
            </w:pPr>
            <w:r>
              <w:rPr>
                <w:rFonts w:ascii="Times New Roman" w:hAnsi="Times New Roman"/>
                <w:sz w:val="28"/>
                <w:szCs w:val="28"/>
              </w:rPr>
              <w:t>Апрель</w:t>
            </w:r>
          </w:p>
        </w:tc>
        <w:tc>
          <w:tcPr>
            <w:tcW w:w="4761" w:type="dxa"/>
          </w:tcPr>
          <w:p w:rsidR="00F752A7" w:rsidRPr="00F752A7" w:rsidRDefault="00F752A7" w:rsidP="00F752A7">
            <w:pPr>
              <w:pStyle w:val="Default"/>
              <w:jc w:val="both"/>
              <w:rPr>
                <w:sz w:val="28"/>
                <w:szCs w:val="28"/>
              </w:rPr>
            </w:pPr>
            <w:r w:rsidRPr="00F752A7">
              <w:rPr>
                <w:sz w:val="28"/>
                <w:szCs w:val="28"/>
              </w:rPr>
              <w:t xml:space="preserve">Фотовыставка «Мой ребенок в детском саду» </w:t>
            </w:r>
          </w:p>
          <w:p w:rsidR="00F752A7" w:rsidRPr="00F752A7" w:rsidRDefault="00F752A7" w:rsidP="001407B7">
            <w:pPr>
              <w:pStyle w:val="Default"/>
              <w:jc w:val="both"/>
              <w:rPr>
                <w:sz w:val="28"/>
                <w:szCs w:val="28"/>
              </w:rPr>
            </w:pPr>
          </w:p>
        </w:tc>
        <w:tc>
          <w:tcPr>
            <w:tcW w:w="3285" w:type="dxa"/>
          </w:tcPr>
          <w:p w:rsidR="00F752A7" w:rsidRPr="00F752A7" w:rsidRDefault="00F752A7" w:rsidP="001407B7">
            <w:pPr>
              <w:pStyle w:val="Default"/>
              <w:jc w:val="both"/>
              <w:rPr>
                <w:sz w:val="28"/>
                <w:szCs w:val="28"/>
              </w:rPr>
            </w:pPr>
            <w:r w:rsidRPr="00F752A7">
              <w:rPr>
                <w:sz w:val="28"/>
                <w:szCs w:val="28"/>
              </w:rPr>
              <w:t xml:space="preserve">Педагоги и родители готовят фотографии детей в детском саду и дома </w:t>
            </w:r>
          </w:p>
        </w:tc>
      </w:tr>
      <w:tr w:rsidR="00F752A7" w:rsidTr="001407B7">
        <w:trPr>
          <w:trHeight w:val="353"/>
        </w:trPr>
        <w:tc>
          <w:tcPr>
            <w:tcW w:w="1809" w:type="dxa"/>
            <w:vMerge/>
          </w:tcPr>
          <w:p w:rsidR="00F752A7" w:rsidRDefault="00F752A7" w:rsidP="005B2F56">
            <w:pPr>
              <w:jc w:val="both"/>
              <w:rPr>
                <w:rFonts w:ascii="Times New Roman" w:hAnsi="Times New Roman"/>
                <w:sz w:val="28"/>
                <w:szCs w:val="28"/>
              </w:rPr>
            </w:pPr>
          </w:p>
        </w:tc>
        <w:tc>
          <w:tcPr>
            <w:tcW w:w="4761" w:type="dxa"/>
          </w:tcPr>
          <w:p w:rsidR="00F752A7" w:rsidRPr="00F752A7" w:rsidRDefault="00F752A7" w:rsidP="001407B7">
            <w:pPr>
              <w:pStyle w:val="Default"/>
              <w:jc w:val="both"/>
              <w:rPr>
                <w:sz w:val="28"/>
                <w:szCs w:val="28"/>
              </w:rPr>
            </w:pPr>
            <w:r w:rsidRPr="00F752A7">
              <w:rPr>
                <w:sz w:val="28"/>
                <w:szCs w:val="28"/>
              </w:rPr>
              <w:t>День открытых дверей</w:t>
            </w:r>
          </w:p>
        </w:tc>
        <w:tc>
          <w:tcPr>
            <w:tcW w:w="3285" w:type="dxa"/>
          </w:tcPr>
          <w:p w:rsidR="00F752A7" w:rsidRPr="00F752A7" w:rsidRDefault="00F752A7" w:rsidP="001407B7">
            <w:pPr>
              <w:pStyle w:val="Default"/>
              <w:jc w:val="both"/>
              <w:rPr>
                <w:sz w:val="28"/>
                <w:szCs w:val="28"/>
              </w:rPr>
            </w:pPr>
            <w:r w:rsidRPr="00F752A7">
              <w:rPr>
                <w:sz w:val="28"/>
                <w:szCs w:val="28"/>
              </w:rPr>
              <w:t>Присутствие родителей в группе</w:t>
            </w:r>
          </w:p>
        </w:tc>
      </w:tr>
    </w:tbl>
    <w:p w:rsidR="005B2F56" w:rsidRPr="00B23EF1" w:rsidRDefault="005B2F56" w:rsidP="00545419">
      <w:pPr>
        <w:spacing w:after="0" w:line="240" w:lineRule="auto"/>
        <w:jc w:val="both"/>
        <w:rPr>
          <w:rFonts w:ascii="Times New Roman" w:hAnsi="Times New Roman"/>
          <w:b/>
          <w:sz w:val="28"/>
          <w:szCs w:val="28"/>
        </w:rPr>
      </w:pPr>
    </w:p>
    <w:p w:rsidR="00236133" w:rsidRPr="00C35B78" w:rsidRDefault="00982E09" w:rsidP="00545419">
      <w:pPr>
        <w:spacing w:after="0" w:line="240" w:lineRule="auto"/>
        <w:jc w:val="both"/>
        <w:rPr>
          <w:rFonts w:ascii="Times New Roman" w:hAnsi="Times New Roman"/>
          <w:b/>
          <w:sz w:val="28"/>
          <w:szCs w:val="28"/>
        </w:rPr>
      </w:pPr>
      <w:r>
        <w:rPr>
          <w:rFonts w:ascii="Times New Roman" w:hAnsi="Times New Roman"/>
          <w:b/>
          <w:sz w:val="28"/>
          <w:szCs w:val="28"/>
        </w:rPr>
        <w:t>2.</w:t>
      </w:r>
      <w:r w:rsidRPr="00CA400B">
        <w:rPr>
          <w:rFonts w:ascii="Times New Roman" w:hAnsi="Times New Roman"/>
          <w:b/>
          <w:sz w:val="28"/>
          <w:szCs w:val="28"/>
        </w:rPr>
        <w:t>5</w:t>
      </w:r>
      <w:bookmarkStart w:id="0" w:name="_GoBack"/>
      <w:bookmarkEnd w:id="0"/>
      <w:r w:rsidR="00545419" w:rsidRPr="00C35B78">
        <w:rPr>
          <w:rFonts w:ascii="Times New Roman" w:hAnsi="Times New Roman"/>
          <w:b/>
          <w:sz w:val="28"/>
          <w:szCs w:val="28"/>
        </w:rPr>
        <w:t>. Особенности организации педагогической диагностики и мониторинга</w:t>
      </w:r>
    </w:p>
    <w:p w:rsidR="00B23EF1" w:rsidRPr="00EF5E0C" w:rsidRDefault="00545419" w:rsidP="00EF5E0C">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В соответствии с ФГОС </w:t>
      </w:r>
      <w:proofErr w:type="gramStart"/>
      <w:r w:rsidRPr="00C35B78">
        <w:rPr>
          <w:rFonts w:ascii="Times New Roman" w:hAnsi="Times New Roman"/>
          <w:sz w:val="28"/>
          <w:szCs w:val="28"/>
        </w:rPr>
        <w:t>ДО</w:t>
      </w:r>
      <w:proofErr w:type="gramEnd"/>
      <w:r w:rsidRPr="00C35B78">
        <w:rPr>
          <w:rFonts w:ascii="Times New Roman" w:hAnsi="Times New Roman"/>
          <w:sz w:val="28"/>
          <w:szCs w:val="28"/>
        </w:rPr>
        <w:t xml:space="preserve">, </w:t>
      </w:r>
      <w:proofErr w:type="gramStart"/>
      <w:r w:rsidRPr="00C35B78">
        <w:rPr>
          <w:rFonts w:ascii="Times New Roman" w:hAnsi="Times New Roman"/>
          <w:sz w:val="28"/>
          <w:szCs w:val="28"/>
        </w:rPr>
        <w:t>целевые</w:t>
      </w:r>
      <w:proofErr w:type="gramEnd"/>
      <w:r w:rsidRPr="00C35B78">
        <w:rPr>
          <w:rFonts w:ascii="Times New Roman" w:hAnsi="Times New Roman"/>
          <w:sz w:val="28"/>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9F6799" w:rsidRDefault="009F6799" w:rsidP="00EF5E0C">
      <w:pPr>
        <w:spacing w:after="0" w:line="240" w:lineRule="auto"/>
        <w:jc w:val="both"/>
        <w:rPr>
          <w:rFonts w:ascii="Times New Roman" w:hAnsi="Times New Roman"/>
          <w:b/>
          <w:sz w:val="28"/>
          <w:szCs w:val="28"/>
        </w:rPr>
      </w:pPr>
    </w:p>
    <w:p w:rsidR="00545419" w:rsidRPr="00B23EF1" w:rsidRDefault="00545419" w:rsidP="00EF5E0C">
      <w:pPr>
        <w:spacing w:after="0" w:line="240" w:lineRule="auto"/>
        <w:jc w:val="both"/>
        <w:rPr>
          <w:rFonts w:ascii="Times New Roman" w:hAnsi="Times New Roman"/>
          <w:b/>
          <w:sz w:val="28"/>
          <w:szCs w:val="28"/>
        </w:rPr>
      </w:pPr>
      <w:r w:rsidRPr="00B23EF1">
        <w:rPr>
          <w:rFonts w:ascii="Times New Roman" w:hAnsi="Times New Roman"/>
          <w:b/>
          <w:sz w:val="28"/>
          <w:szCs w:val="28"/>
        </w:rPr>
        <w:t>Педагогическая диагностика в детском саду</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Реализация программы предполагает оценку индивидуального развития детей. Такая оценка производится педагогическим работником в рамках </w:t>
      </w:r>
      <w:r w:rsidRPr="00C35B78">
        <w:rPr>
          <w:rFonts w:ascii="Times New Roman" w:hAnsi="Times New Roman"/>
          <w:sz w:val="28"/>
          <w:szCs w:val="28"/>
        </w:rPr>
        <w:lastRenderedPageBreak/>
        <w:t>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игровой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познавательной деятельности (как идет развитие детских способностей, познавательной активности);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художественной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физического развития.</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оптимизации работы с группой детей.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Для диагностического обследования воспитанников по образовательным областям: социально-коммуникативное развитие, художественно-эстетическое развитие, познавательное </w:t>
      </w:r>
      <w:r w:rsidRPr="00236133">
        <w:rPr>
          <w:rFonts w:ascii="Times New Roman" w:hAnsi="Times New Roman"/>
          <w:sz w:val="28"/>
          <w:szCs w:val="28"/>
        </w:rPr>
        <w:t>развитие</w:t>
      </w:r>
      <w:r w:rsidR="00236133">
        <w:rPr>
          <w:rFonts w:ascii="Times New Roman" w:hAnsi="Times New Roman"/>
          <w:sz w:val="28"/>
          <w:szCs w:val="28"/>
        </w:rPr>
        <w:t>, речевое развитие, физическое развитие используются пособия</w:t>
      </w:r>
      <w:r w:rsidRPr="00236133">
        <w:rPr>
          <w:rFonts w:ascii="Times New Roman" w:hAnsi="Times New Roman"/>
          <w:sz w:val="28"/>
          <w:szCs w:val="28"/>
        </w:rPr>
        <w:t xml:space="preserve"> Верещагиной Н.В. «Диагн</w:t>
      </w:r>
      <w:r w:rsidR="00236133">
        <w:rPr>
          <w:rFonts w:ascii="Times New Roman" w:hAnsi="Times New Roman"/>
          <w:sz w:val="28"/>
          <w:szCs w:val="28"/>
        </w:rPr>
        <w:t>остика педагогического процесса». ДЕТСТВО – ПРЕСС 2014г.</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Рекомендации по проведению, принципы, этапы педагогической диагностики подробно прописаны в программе «Детство». </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 преимущественно малоформализованных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w:t>
      </w:r>
    </w:p>
    <w:p w:rsidR="00EF5E0C" w:rsidRDefault="00EF5E0C" w:rsidP="00EF5E0C">
      <w:pPr>
        <w:spacing w:after="0" w:line="240" w:lineRule="auto"/>
        <w:jc w:val="both"/>
        <w:rPr>
          <w:rFonts w:ascii="Times New Roman" w:hAnsi="Times New Roman"/>
          <w:b/>
          <w:sz w:val="28"/>
          <w:szCs w:val="28"/>
        </w:rPr>
      </w:pPr>
    </w:p>
    <w:p w:rsidR="00545419" w:rsidRPr="00B23EF1" w:rsidRDefault="00545419" w:rsidP="00EF5E0C">
      <w:pPr>
        <w:spacing w:after="0" w:line="240" w:lineRule="auto"/>
        <w:jc w:val="both"/>
        <w:rPr>
          <w:rFonts w:ascii="Times New Roman" w:hAnsi="Times New Roman"/>
          <w:b/>
          <w:sz w:val="28"/>
          <w:szCs w:val="28"/>
        </w:rPr>
      </w:pPr>
      <w:r w:rsidRPr="00B23EF1">
        <w:rPr>
          <w:rFonts w:ascii="Times New Roman" w:hAnsi="Times New Roman"/>
          <w:b/>
          <w:sz w:val="28"/>
          <w:szCs w:val="28"/>
        </w:rPr>
        <w:t>Мониторинг образовательного процесса в детском саду</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Мониторинг образовательного процесса может быть определен как система организации сбора, хранения, обработки и распространения </w:t>
      </w:r>
      <w:r w:rsidRPr="00C35B78">
        <w:rPr>
          <w:rFonts w:ascii="Times New Roman" w:hAnsi="Times New Roman"/>
          <w:sz w:val="28"/>
          <w:szCs w:val="28"/>
        </w:rPr>
        <w:lastRenderedPageBreak/>
        <w:t>информации о деятельности педагогической системы, для непрерывного слежения за ее состоянием и 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Мониторинг позволяет обнаружить эффективность реализуемой образовательной деятельности</w:t>
      </w:r>
      <w:r w:rsidR="0032264B">
        <w:rPr>
          <w:rFonts w:ascii="Times New Roman" w:hAnsi="Times New Roman"/>
          <w:sz w:val="28"/>
          <w:szCs w:val="28"/>
        </w:rPr>
        <w:t>,</w:t>
      </w:r>
      <w:r w:rsidRPr="00C35B78">
        <w:rPr>
          <w:rFonts w:ascii="Times New Roman" w:hAnsi="Times New Roman"/>
          <w:sz w:val="28"/>
          <w:szCs w:val="28"/>
        </w:rPr>
        <w:t xml:space="preserve">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Мониторинг предполагает:</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постоянный сбор информации об объектах контроля, т.е. выполнение функции слежения;</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изучение объекта по одним и тем же критериям с целью выявления динамики изменений;</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компактность, минимальность измерительных процедур и их включенность в педагогический процесс.</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Мониторинг в детском саду направлен на отслеживание качества дошкольного образования, а именно:</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Качества результатов деятельности дошкольного образовательного учреждения. 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предметами мониторинг направлен на изучение: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степени готовности ребенка к школьному обучению;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удовлетворенности различных групп потребителей (родителей, учителей, воспитателей) деятельностью детского сада.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Качества педагогического процесса, реализуемого в дошкольном образовательном учреждении. Деятельность детского сада и достижение выше обозначенных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w:t>
      </w:r>
    </w:p>
    <w:p w:rsidR="00545419" w:rsidRPr="00C35B78" w:rsidRDefault="00B23EF1" w:rsidP="00545419">
      <w:pPr>
        <w:spacing w:after="0" w:line="240" w:lineRule="auto"/>
        <w:jc w:val="both"/>
        <w:rPr>
          <w:rFonts w:ascii="Times New Roman" w:hAnsi="Times New Roman"/>
          <w:sz w:val="28"/>
          <w:szCs w:val="28"/>
        </w:rPr>
      </w:pPr>
      <w:proofErr w:type="gramStart"/>
      <w:r>
        <w:rPr>
          <w:rFonts w:ascii="Times New Roman" w:hAnsi="Times New Roman"/>
          <w:sz w:val="28"/>
          <w:szCs w:val="28"/>
        </w:rPr>
        <w:t>-</w:t>
      </w:r>
      <w:r w:rsidR="00545419" w:rsidRPr="00C35B78">
        <w:rPr>
          <w:rFonts w:ascii="Times New Roman" w:hAnsi="Times New Roman"/>
          <w:sz w:val="28"/>
          <w:szCs w:val="28"/>
        </w:rPr>
        <w:t xml:space="preserve">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литературы) и в ходе режимных моментов;</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организации самостоятельной деятельности детей;</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Качества условий деятельности дошкольного образовательного учреждения. Реализация образовательного процесса возможна при обеспечении соответствующими ресурсами и создании необходимых условий.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Поэтому в систему мониторинга должен быть включен анализ условий, обеспечивающих качество образовательного процесса в детском саду: </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особенности профессиональной компетентности педагогов; </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развивающая предметно-пространственная среда детского сада.</w:t>
      </w:r>
    </w:p>
    <w:p w:rsidR="00B23EF1"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В качестве методов мониторинга используются методы, схожие с методами педагогической  диагностики: формализованные и мало формализованные методы. </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Формализованные методы: тесты, опросники, методы проективной техники и психофизиологические методы. </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Малоформализованные методы: наблюдение, беседа, анализ продуктов детской деятельности. </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Этапы мониторинга также схожи с этапами диагностической деятельности, описанными выше.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Определение объекта и цели мониторинга, формулирование эталона, определение критериев и показателей, диагностических методов</w:t>
      </w:r>
      <w:r w:rsidR="00B23EF1">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Практический сбор информации об объекте мониторинга</w:t>
      </w:r>
      <w:r w:rsidR="00B23EF1">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Обработка и анализ полученной информации, а также уже имеющейся информации из существующих источников</w:t>
      </w:r>
      <w:r w:rsidR="00B23EF1">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4. Интерпретация и комплексная оценка объекта на основе полученной информации, прогноз развития объекта</w:t>
      </w:r>
      <w:r w:rsidR="00B23EF1">
        <w:rPr>
          <w:rFonts w:ascii="Times New Roman" w:hAnsi="Times New Roman"/>
          <w:sz w:val="28"/>
          <w:szCs w:val="28"/>
        </w:rPr>
        <w:t>.</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5. Принятие управленческого решения об изменении деятельности.</w:t>
      </w:r>
    </w:p>
    <w:p w:rsidR="00236133" w:rsidRDefault="00236133" w:rsidP="00545419">
      <w:pPr>
        <w:spacing w:after="0" w:line="240" w:lineRule="auto"/>
        <w:jc w:val="both"/>
        <w:rPr>
          <w:rFonts w:ascii="Times New Roman" w:hAnsi="Times New Roman"/>
          <w:sz w:val="28"/>
          <w:szCs w:val="28"/>
        </w:rPr>
      </w:pPr>
    </w:p>
    <w:p w:rsidR="00984F41" w:rsidRPr="00984F41" w:rsidRDefault="00984F41" w:rsidP="00984F41">
      <w:pPr>
        <w:spacing w:after="0" w:line="240" w:lineRule="auto"/>
        <w:contextualSpacing/>
        <w:rPr>
          <w:rFonts w:ascii="Times New Roman" w:hAnsi="Times New Roman"/>
          <w:b/>
          <w:sz w:val="28"/>
          <w:szCs w:val="28"/>
        </w:rPr>
      </w:pPr>
      <w:r>
        <w:rPr>
          <w:rFonts w:ascii="Times New Roman" w:hAnsi="Times New Roman"/>
          <w:b/>
          <w:sz w:val="28"/>
          <w:szCs w:val="28"/>
        </w:rPr>
        <w:t xml:space="preserve">2.6. </w:t>
      </w:r>
      <w:r w:rsidRPr="00984F41">
        <w:rPr>
          <w:rFonts w:ascii="Times New Roman" w:hAnsi="Times New Roman"/>
          <w:b/>
          <w:sz w:val="28"/>
          <w:szCs w:val="28"/>
        </w:rPr>
        <w:t xml:space="preserve">Образовательная деятельность по профессиональной коррекции нарушений </w:t>
      </w:r>
      <w:r>
        <w:rPr>
          <w:rFonts w:ascii="Times New Roman" w:hAnsi="Times New Roman"/>
          <w:b/>
          <w:sz w:val="28"/>
          <w:szCs w:val="28"/>
        </w:rPr>
        <w:t xml:space="preserve"> в развитии</w:t>
      </w:r>
      <w:r w:rsidRPr="00984F41">
        <w:rPr>
          <w:rFonts w:ascii="Times New Roman" w:hAnsi="Times New Roman"/>
          <w:b/>
          <w:sz w:val="28"/>
          <w:szCs w:val="28"/>
        </w:rPr>
        <w:t xml:space="preserve"> детей</w:t>
      </w:r>
    </w:p>
    <w:p w:rsidR="00984F41" w:rsidRDefault="00984F41" w:rsidP="00984F41">
      <w:pPr>
        <w:spacing w:after="0" w:line="240" w:lineRule="auto"/>
        <w:contextualSpacing/>
        <w:jc w:val="center"/>
        <w:rPr>
          <w:rFonts w:ascii="Times New Roman" w:hAnsi="Times New Roman"/>
          <w:b/>
          <w:sz w:val="24"/>
        </w:rPr>
      </w:pP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xml:space="preserve">Работа логопункта, психологической службы, психолого-медико-педагогической комиссии ДОУ (ПМПк) направлены на своевременное выявление и </w:t>
      </w:r>
      <w:proofErr w:type="gramStart"/>
      <w:r w:rsidRPr="00984F41">
        <w:rPr>
          <w:rFonts w:ascii="Times New Roman" w:hAnsi="Times New Roman"/>
          <w:sz w:val="28"/>
          <w:szCs w:val="28"/>
        </w:rPr>
        <w:t>профессиональную</w:t>
      </w:r>
      <w:proofErr w:type="gramEnd"/>
      <w:r w:rsidRPr="00984F41">
        <w:rPr>
          <w:rFonts w:ascii="Times New Roman" w:hAnsi="Times New Roman"/>
          <w:sz w:val="28"/>
          <w:szCs w:val="28"/>
        </w:rPr>
        <w:t xml:space="preserve"> коррекциюнарушений развития детей дошкольного возраста. Проведение коррекционной работы специалистами осуществляется только с согласия родителей (законных представителей).</w:t>
      </w:r>
    </w:p>
    <w:p w:rsidR="00984F41" w:rsidRPr="00984F41" w:rsidRDefault="00984F41" w:rsidP="00984F41">
      <w:pPr>
        <w:spacing w:after="0" w:line="240" w:lineRule="auto"/>
        <w:ind w:firstLine="567"/>
        <w:contextualSpacing/>
        <w:jc w:val="both"/>
        <w:rPr>
          <w:rFonts w:ascii="Times New Roman" w:hAnsi="Times New Roman"/>
          <w:sz w:val="28"/>
          <w:szCs w:val="28"/>
        </w:rPr>
      </w:pPr>
      <w:proofErr w:type="gramStart"/>
      <w:r w:rsidRPr="00984F41">
        <w:rPr>
          <w:rFonts w:ascii="Times New Roman" w:hAnsi="Times New Roman"/>
          <w:b/>
          <w:sz w:val="28"/>
          <w:szCs w:val="28"/>
        </w:rPr>
        <w:t>ПМПк</w:t>
      </w:r>
      <w:r w:rsidRPr="00984F41">
        <w:rPr>
          <w:rFonts w:ascii="Times New Roman" w:hAnsi="Times New Roman"/>
          <w:sz w:val="28"/>
          <w:szCs w:val="28"/>
        </w:rPr>
        <w:t>является формой методической работы педагогического коллектива и взаимодействия специалистов, объединяющихсядля психолого-медико-педагогического сопровождения воспитанников, испытывающими затруднения в освоении Программы, с особыми образовательными потребностями, в том числе детей с ОВЗ в условиях ДОУ.</w:t>
      </w:r>
      <w:proofErr w:type="gramEnd"/>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i/>
          <w:sz w:val="28"/>
          <w:szCs w:val="28"/>
        </w:rPr>
        <w:t>Целью</w:t>
      </w:r>
      <w:r w:rsidRPr="00984F41">
        <w:rPr>
          <w:rFonts w:ascii="Times New Roman" w:hAnsi="Times New Roman"/>
          <w:sz w:val="28"/>
          <w:szCs w:val="28"/>
        </w:rPr>
        <w:t xml:space="preserve"> деятельности ПМПк является обеспечение психолого-медико-педагогического сопровождения детей, исходя из реальных возможностей ДОУ и в соответствии свозрастом, индивидуальными особенностями, состоянием соматического инервно-психического здоровья. Консилиум собирается длявыработки коллективного решения одальнейшем образовательном </w:t>
      </w:r>
      <w:proofErr w:type="gramStart"/>
      <w:r w:rsidRPr="00984F41">
        <w:rPr>
          <w:rFonts w:ascii="Times New Roman" w:hAnsi="Times New Roman"/>
          <w:sz w:val="28"/>
          <w:szCs w:val="28"/>
        </w:rPr>
        <w:t>маршруте</w:t>
      </w:r>
      <w:proofErr w:type="gramEnd"/>
      <w:r w:rsidRPr="00984F41">
        <w:rPr>
          <w:rFonts w:ascii="Times New Roman" w:hAnsi="Times New Roman"/>
          <w:sz w:val="28"/>
          <w:szCs w:val="28"/>
        </w:rPr>
        <w:t xml:space="preserve"> воспитанника, с учетом мненияродителей (законных представителей).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i/>
          <w:sz w:val="28"/>
          <w:szCs w:val="28"/>
        </w:rPr>
        <w:t>Главная задача консилиума</w:t>
      </w:r>
      <w:r w:rsidRPr="00984F41">
        <w:rPr>
          <w:rFonts w:ascii="Times New Roman" w:hAnsi="Times New Roman"/>
          <w:sz w:val="28"/>
          <w:szCs w:val="28"/>
        </w:rPr>
        <w:t xml:space="preserve"> – определение основных направлений, форм организации исроков коррекционно-развивающего процесса.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В задачи консилиума входят:</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lastRenderedPageBreak/>
        <w:t>– организация и проведение комплексного изучения личности ребенка сиспользованием диагностических методик психолого-педагогическогообследования;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–выявление резервных возможностей развития обучающегося;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создание согласованного, индивидуального образовательного маршрута психолого-педагогического и логопедического сопровождения специалистов;</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подготовка и ведение документации, отражающей развитие ребенка, динамикуего состояния;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составление подробного заключения о состоянии здоровья и развития ребенкана городскую психолого-медико-педагогическую комиссию (ПМПК).</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Обследование ребенка специалистами консилиума осуществляется поинициативе сотрудников ДОУ или родителей (законных представителей).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Организация заседаний проводится в два этапа: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xml:space="preserve">– подготовительный этап предусматривает сбор предварительныхдиагностическихданных, </w:t>
      </w:r>
      <w:proofErr w:type="gramStart"/>
      <w:r w:rsidRPr="00984F41">
        <w:rPr>
          <w:rFonts w:ascii="Times New Roman" w:hAnsi="Times New Roman"/>
          <w:sz w:val="28"/>
          <w:szCs w:val="28"/>
        </w:rPr>
        <w:t>которые</w:t>
      </w:r>
      <w:proofErr w:type="gramEnd"/>
      <w:r w:rsidRPr="00984F41">
        <w:rPr>
          <w:rFonts w:ascii="Times New Roman" w:hAnsi="Times New Roman"/>
          <w:sz w:val="28"/>
          <w:szCs w:val="28"/>
        </w:rPr>
        <w:t xml:space="preserve"> необходимо уточнить и дифференцировать на заседании;</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на основном этапе проводится заседание консилиума, на которое приглашаютсяродители ребенка.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На заседании консилиума каждый специалист, участвовавший вкоррекционной работе с детьми, представляет составленные на основе обследованиязаключение (представление) и рекомендаци</w:t>
      </w:r>
      <w:r w:rsidR="002E70DB">
        <w:rPr>
          <w:rFonts w:ascii="Times New Roman" w:hAnsi="Times New Roman"/>
          <w:sz w:val="28"/>
          <w:szCs w:val="28"/>
        </w:rPr>
        <w:t xml:space="preserve">и (медицинские, психологические, </w:t>
      </w:r>
      <w:r w:rsidRPr="00984F41">
        <w:rPr>
          <w:rFonts w:ascii="Times New Roman" w:hAnsi="Times New Roman"/>
          <w:sz w:val="28"/>
          <w:szCs w:val="28"/>
        </w:rPr>
        <w:t>логопедические, педагогические).</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Схема заседания предусматривает:</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организационный момент;</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заслушивание заключений (представлений) специалистов, их дополнение ведущимспециалистом, врачом и другими членами консилиума;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собеседование с родителями;</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постановку психолого-педагогического диагноза;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обмен мнениями и предложениями по коррекции развития;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выработку рекомендаций;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разработку плана индивидуального образовательного маршрута икоррекционной работы с воспитанников.</w:t>
      </w:r>
    </w:p>
    <w:p w:rsidR="00984F41" w:rsidRPr="00984F41" w:rsidRDefault="00984F41" w:rsidP="00984F41">
      <w:pPr>
        <w:spacing w:after="0" w:line="240" w:lineRule="auto"/>
        <w:ind w:firstLine="567"/>
        <w:contextualSpacing/>
        <w:jc w:val="both"/>
        <w:rPr>
          <w:rFonts w:ascii="Times New Roman" w:hAnsi="Times New Roman"/>
          <w:sz w:val="28"/>
          <w:szCs w:val="28"/>
          <w:highlight w:val="yellow"/>
        </w:rPr>
      </w:pPr>
      <w:r w:rsidRPr="00984F41">
        <w:rPr>
          <w:rFonts w:ascii="Times New Roman" w:hAnsi="Times New Roman"/>
          <w:sz w:val="28"/>
          <w:szCs w:val="28"/>
        </w:rPr>
        <w:t xml:space="preserve">При отсутствии положительной динамики в процессе реализации индивидуального плана сопровождения ребёнка, несоответствия реальных возможностей ребёнка образовательным условиям МБДОУ, ПМПк направляет ребенка в </w:t>
      </w:r>
      <w:proofErr w:type="gramStart"/>
      <w:r w:rsidRPr="00984F41">
        <w:rPr>
          <w:rFonts w:ascii="Times New Roman" w:hAnsi="Times New Roman"/>
          <w:sz w:val="28"/>
          <w:szCs w:val="28"/>
        </w:rPr>
        <w:t>городскую</w:t>
      </w:r>
      <w:proofErr w:type="gramEnd"/>
      <w:r w:rsidRPr="00984F41">
        <w:rPr>
          <w:rFonts w:ascii="Times New Roman" w:hAnsi="Times New Roman"/>
          <w:sz w:val="28"/>
          <w:szCs w:val="28"/>
        </w:rPr>
        <w:t xml:space="preserve"> ПМПК для углубленной диагностики и принятия коллегиального заключения относительно организации или подбора адекватных ребёнку образовательных условий, определения его дальнейшего образовательного маршрута ребёнка.</w:t>
      </w:r>
    </w:p>
    <w:p w:rsidR="00984F41" w:rsidRPr="00984F41" w:rsidRDefault="00984F41" w:rsidP="00984F41">
      <w:pPr>
        <w:pStyle w:val="24"/>
        <w:spacing w:after="0" w:line="240" w:lineRule="auto"/>
        <w:ind w:left="0" w:firstLine="567"/>
        <w:rPr>
          <w:sz w:val="28"/>
          <w:szCs w:val="28"/>
        </w:rPr>
      </w:pPr>
      <w:r w:rsidRPr="00984F41">
        <w:rPr>
          <w:b/>
          <w:sz w:val="28"/>
          <w:szCs w:val="28"/>
        </w:rPr>
        <w:t>Логопункт</w:t>
      </w:r>
      <w:r w:rsidRPr="00984F41">
        <w:rPr>
          <w:sz w:val="28"/>
          <w:szCs w:val="28"/>
        </w:rPr>
        <w:t xml:space="preserve"> при ДОУ организован в целях  оказания практической помощи детям дошкольного возраста (3 – 7 лет) с нарушениями устной речи.</w:t>
      </w:r>
    </w:p>
    <w:p w:rsidR="00984F41" w:rsidRPr="00984F41" w:rsidRDefault="00984F41" w:rsidP="00984F41">
      <w:pPr>
        <w:pStyle w:val="24"/>
        <w:spacing w:after="0" w:line="240" w:lineRule="auto"/>
        <w:ind w:left="0" w:firstLine="360"/>
        <w:rPr>
          <w:sz w:val="28"/>
          <w:szCs w:val="28"/>
        </w:rPr>
      </w:pPr>
      <w:r w:rsidRPr="00984F41">
        <w:rPr>
          <w:sz w:val="28"/>
          <w:szCs w:val="28"/>
        </w:rPr>
        <w:t>Основными задачами логопункта являются:</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осуществление необходимой коррекции речевых нарушений у детей дошкольного возраста;</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предупреждения нарушений устной и письменной речи;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развитие у детей произвольного внимания к звуковой стороне речи;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lastRenderedPageBreak/>
        <w:t>пропаганда логопедических знаний среди педагогов ДОУ, родителей воспитанников (лиц их заменяющих);</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воспитание стремления детей преодолеть недостатки речи, сохранить эмоциональное благополучие в своей адаптивной среде, развивать мотивацию к речевой деятельности;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совершенствование методов логопедической работы в соответствии с возможностями, потребностями и интересами дошкольника;</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возможность интегрировать воспитание и обучение в обычной группе с получением специализированной помощи в развитии речи.</w:t>
      </w:r>
    </w:p>
    <w:p w:rsidR="00984F41" w:rsidRPr="00984F41" w:rsidRDefault="00984F41" w:rsidP="00984F41">
      <w:pPr>
        <w:pStyle w:val="24"/>
        <w:spacing w:after="0" w:line="240" w:lineRule="auto"/>
        <w:ind w:left="0" w:firstLine="567"/>
        <w:rPr>
          <w:sz w:val="28"/>
          <w:szCs w:val="28"/>
        </w:rPr>
      </w:pPr>
      <w:r w:rsidRPr="00984F41">
        <w:rPr>
          <w:sz w:val="28"/>
          <w:szCs w:val="28"/>
        </w:rPr>
        <w:t>Логопункт при ДОУ в своей деятельности  руководствуется законами, указами, постановлениями и распоряжениями Правительства РФ, своим Уставом, договором между учреждением и родителями.</w:t>
      </w:r>
    </w:p>
    <w:p w:rsidR="00984F41" w:rsidRPr="00984F41" w:rsidRDefault="00984F41" w:rsidP="00984F41">
      <w:pPr>
        <w:pStyle w:val="24"/>
        <w:spacing w:after="0" w:line="240" w:lineRule="auto"/>
        <w:ind w:left="0" w:firstLine="567"/>
        <w:rPr>
          <w:sz w:val="28"/>
          <w:szCs w:val="28"/>
        </w:rPr>
      </w:pPr>
      <w:r w:rsidRPr="00984F41">
        <w:rPr>
          <w:sz w:val="28"/>
          <w:szCs w:val="28"/>
        </w:rPr>
        <w:t xml:space="preserve">Режим работы логопункта пять раз в неделю. </w:t>
      </w:r>
    </w:p>
    <w:p w:rsidR="00984F41" w:rsidRPr="00984F41" w:rsidRDefault="00984F41" w:rsidP="00984F41">
      <w:pPr>
        <w:pStyle w:val="21"/>
        <w:spacing w:after="0" w:line="240" w:lineRule="auto"/>
        <w:jc w:val="center"/>
        <w:rPr>
          <w:rFonts w:ascii="Times New Roman" w:hAnsi="Times New Roman"/>
          <w:i/>
          <w:sz w:val="28"/>
          <w:szCs w:val="28"/>
        </w:rPr>
      </w:pPr>
      <w:r w:rsidRPr="00984F41">
        <w:rPr>
          <w:rFonts w:ascii="Times New Roman" w:hAnsi="Times New Roman"/>
          <w:i/>
          <w:sz w:val="28"/>
          <w:szCs w:val="28"/>
        </w:rPr>
        <w:t>Содержание и основные формы работы:</w:t>
      </w:r>
    </w:p>
    <w:p w:rsidR="00984F41" w:rsidRPr="00984F41" w:rsidRDefault="00984F41" w:rsidP="00984F41">
      <w:pPr>
        <w:pStyle w:val="24"/>
        <w:spacing w:after="0" w:line="240" w:lineRule="auto"/>
        <w:ind w:left="0" w:firstLine="567"/>
        <w:rPr>
          <w:sz w:val="28"/>
          <w:szCs w:val="28"/>
        </w:rPr>
      </w:pPr>
      <w:r w:rsidRPr="00984F41">
        <w:rPr>
          <w:sz w:val="28"/>
          <w:szCs w:val="28"/>
        </w:rPr>
        <w:t xml:space="preserve">Учитель-логопед несет ответственность за своевременное выявление детей с первичной речевой патологией, комплектование групп, качество коррекционной работы с детьми. Работу по коррекции речи осуществляет </w:t>
      </w:r>
      <w:proofErr w:type="gramStart"/>
      <w:r w:rsidRPr="00984F41">
        <w:rPr>
          <w:sz w:val="28"/>
          <w:szCs w:val="28"/>
        </w:rPr>
        <w:t>через</w:t>
      </w:r>
      <w:proofErr w:type="gramEnd"/>
      <w:r w:rsidRPr="00984F41">
        <w:rPr>
          <w:sz w:val="28"/>
          <w:szCs w:val="28"/>
        </w:rPr>
        <w:t xml:space="preserve">: </w:t>
      </w:r>
    </w:p>
    <w:p w:rsidR="00984F41" w:rsidRPr="00984F41" w:rsidRDefault="00984F41" w:rsidP="00984F41">
      <w:pPr>
        <w:pStyle w:val="24"/>
        <w:spacing w:after="0" w:line="240" w:lineRule="auto"/>
        <w:ind w:left="0"/>
        <w:rPr>
          <w:sz w:val="28"/>
          <w:szCs w:val="28"/>
        </w:rPr>
      </w:pPr>
      <w:r w:rsidRPr="00984F41">
        <w:rPr>
          <w:sz w:val="28"/>
          <w:szCs w:val="28"/>
        </w:rPr>
        <w:t xml:space="preserve">      -   организацию индивидуальных и подгрупповых занятий, </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консультации  для воспитателей и родителей детей;</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показ занятий родителям и индивидуальное консультирование,</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проведение родительских собраний,</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пополнение материалов и пособий для занятий,</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оформление необходимой документации,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 xml:space="preserve">повышение  профессиональной квалификации и аттестации согласно  </w:t>
      </w:r>
    </w:p>
    <w:p w:rsidR="00984F41" w:rsidRPr="00984F41" w:rsidRDefault="00984F41" w:rsidP="00984F41">
      <w:pPr>
        <w:pStyle w:val="24"/>
        <w:spacing w:after="0" w:line="240" w:lineRule="auto"/>
        <w:rPr>
          <w:sz w:val="28"/>
          <w:szCs w:val="28"/>
        </w:rPr>
      </w:pPr>
      <w:r w:rsidRPr="00984F41">
        <w:rPr>
          <w:sz w:val="28"/>
          <w:szCs w:val="28"/>
        </w:rPr>
        <w:t xml:space="preserve">     действующим нормативным документам.</w:t>
      </w:r>
    </w:p>
    <w:p w:rsidR="00984F41" w:rsidRPr="00984F41" w:rsidRDefault="00984F41" w:rsidP="00984F41">
      <w:pPr>
        <w:pStyle w:val="24"/>
        <w:spacing w:after="0" w:line="240" w:lineRule="auto"/>
        <w:ind w:left="0" w:firstLine="567"/>
        <w:rPr>
          <w:sz w:val="28"/>
          <w:szCs w:val="28"/>
        </w:rPr>
      </w:pPr>
      <w:r w:rsidRPr="00984F41">
        <w:rPr>
          <w:sz w:val="28"/>
          <w:szCs w:val="28"/>
        </w:rPr>
        <w:t>Основной контингент – дети, имеющие нарушения звукопроизношения и фонематического слуха (ФНР, ФФНР).</w:t>
      </w:r>
    </w:p>
    <w:p w:rsidR="00984F41" w:rsidRPr="00984F41" w:rsidRDefault="00984F41" w:rsidP="00984F41">
      <w:pPr>
        <w:pStyle w:val="24"/>
        <w:spacing w:after="0" w:line="240" w:lineRule="auto"/>
        <w:ind w:left="0" w:firstLine="567"/>
        <w:rPr>
          <w:sz w:val="28"/>
          <w:szCs w:val="28"/>
        </w:rPr>
      </w:pPr>
      <w:r w:rsidRPr="00984F41">
        <w:rPr>
          <w:color w:val="000000"/>
          <w:sz w:val="28"/>
          <w:szCs w:val="28"/>
        </w:rPr>
        <w:t>Формы работы – преимущественно подгрупповая, индивидуальная формы занятий, занятия в микрогруппах.</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xml:space="preserve">Работа </w:t>
      </w:r>
      <w:r w:rsidRPr="00984F41">
        <w:rPr>
          <w:rFonts w:ascii="Times New Roman" w:hAnsi="Times New Roman"/>
          <w:b/>
          <w:sz w:val="28"/>
          <w:szCs w:val="28"/>
        </w:rPr>
        <w:t>психологической службы</w:t>
      </w:r>
      <w:r w:rsidRPr="00984F41">
        <w:rPr>
          <w:rFonts w:ascii="Times New Roman" w:hAnsi="Times New Roman"/>
          <w:sz w:val="28"/>
          <w:szCs w:val="28"/>
        </w:rPr>
        <w:t xml:space="preserve"> направлена на полноценное психическое развитие детей и сохранение психологического комфорта в процессе воспитания и обучения в ДОУ, на содействие охране прав личности в соответствии с Конвенцией о правах ребенка.</w:t>
      </w:r>
    </w:p>
    <w:p w:rsidR="00984F41" w:rsidRPr="00984F41" w:rsidRDefault="00984F41" w:rsidP="00984F41">
      <w:pPr>
        <w:spacing w:after="0" w:line="240" w:lineRule="auto"/>
        <w:ind w:firstLine="567"/>
        <w:contextualSpacing/>
        <w:jc w:val="both"/>
        <w:rPr>
          <w:rFonts w:ascii="Times New Roman" w:hAnsi="Times New Roman"/>
          <w:i/>
          <w:sz w:val="28"/>
          <w:szCs w:val="28"/>
        </w:rPr>
      </w:pPr>
      <w:r w:rsidRPr="00984F41">
        <w:rPr>
          <w:rFonts w:ascii="Times New Roman" w:hAnsi="Times New Roman"/>
          <w:i/>
          <w:sz w:val="28"/>
          <w:szCs w:val="28"/>
        </w:rPr>
        <w:t>Работа с детьми:</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подгрупповое и индивидуальное (углубленное) психолого-педагогическое обследование детей, определение индивидуального образовательного маршрута;</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определение психологической готовности детей подготовительных групп к обучению в школе;</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организация индивидуальной и подгрупповой коррекционной образовательной деятельности по развитию эмоционально-волевой, коммуникативной сферы ипознавательных процессов в соответствии с индивидуальным образовательным маршрутом, рекомендациями ТПМПК;</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lastRenderedPageBreak/>
        <w:t>наблюдение за особенностями поведения детей в группе детского сада во время НОД, режимных моментов, определение социального статуса отдельных детей.</w:t>
      </w:r>
    </w:p>
    <w:p w:rsidR="00984F41" w:rsidRPr="00984F41" w:rsidRDefault="00984F41" w:rsidP="00984F41">
      <w:pPr>
        <w:spacing w:after="0" w:line="240" w:lineRule="auto"/>
        <w:ind w:firstLine="567"/>
        <w:jc w:val="both"/>
        <w:rPr>
          <w:rFonts w:ascii="Times New Roman" w:hAnsi="Times New Roman"/>
          <w:sz w:val="28"/>
          <w:szCs w:val="28"/>
        </w:rPr>
      </w:pPr>
      <w:r w:rsidRPr="00984F41">
        <w:rPr>
          <w:rFonts w:ascii="Times New Roman" w:hAnsi="Times New Roman"/>
          <w:sz w:val="28"/>
          <w:szCs w:val="28"/>
        </w:rPr>
        <w:t>Педагог-психолог организует работу с детьми с учетом специфики Программы, возрастных и индивидуальных особенностей, а также с их родителями и воспитателями. Малые коррекционные подгруппы (2-8 человек) формируются на основе анализа диагностических данных и по запросу отвоспитателей групп, родителей детей. Форма организации, количество занятий и состав групп определяется по потребности.</w:t>
      </w:r>
    </w:p>
    <w:p w:rsidR="00984F41" w:rsidRPr="00984F41" w:rsidRDefault="00984F41" w:rsidP="00984F41">
      <w:pPr>
        <w:spacing w:after="0" w:line="240" w:lineRule="auto"/>
        <w:ind w:firstLine="567"/>
        <w:contextualSpacing/>
        <w:jc w:val="both"/>
        <w:rPr>
          <w:rFonts w:ascii="Times New Roman" w:hAnsi="Times New Roman"/>
          <w:i/>
          <w:sz w:val="28"/>
          <w:szCs w:val="28"/>
        </w:rPr>
      </w:pPr>
      <w:r w:rsidRPr="00984F41">
        <w:rPr>
          <w:rFonts w:ascii="Times New Roman" w:hAnsi="Times New Roman"/>
          <w:i/>
          <w:sz w:val="28"/>
          <w:szCs w:val="28"/>
        </w:rPr>
        <w:t>Работа с родителями:</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консультирование родителей детей, поступающих в учреждение, по вопросам организации периода адаптации ребенка к новым условиям жизни;</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консультирование родителей детей, имеющих эмоциональные, поведенческие проблемы, а также нарушения в познавательномразвитии;</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разработка рекомендаций для родителей по организации жизни ребенка в семье, по проблеме познавательного развития; при необходимости проведение специальных мероприятий для родителей и других форм обучения;</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yandex-sans" w:hAnsi="yandex-sans"/>
          <w:color w:val="000000"/>
          <w:sz w:val="28"/>
          <w:szCs w:val="28"/>
          <w:shd w:val="clear" w:color="auto" w:fill="FFFFFF"/>
        </w:rPr>
        <w:t>участие в родительских собраниях, информирование родителей о возрастных, индивидуальных и специфических особенностях развития.</w:t>
      </w:r>
    </w:p>
    <w:p w:rsidR="00984F41" w:rsidRPr="00984F41" w:rsidRDefault="00984F41" w:rsidP="00984F41">
      <w:pPr>
        <w:spacing w:after="0" w:line="240" w:lineRule="auto"/>
        <w:ind w:firstLine="567"/>
        <w:contextualSpacing/>
        <w:jc w:val="both"/>
        <w:rPr>
          <w:rFonts w:ascii="Times New Roman" w:hAnsi="Times New Roman"/>
          <w:i/>
          <w:sz w:val="28"/>
          <w:szCs w:val="28"/>
        </w:rPr>
      </w:pPr>
      <w:r w:rsidRPr="00984F41">
        <w:rPr>
          <w:rFonts w:ascii="Times New Roman" w:hAnsi="Times New Roman"/>
          <w:i/>
          <w:sz w:val="28"/>
          <w:szCs w:val="28"/>
        </w:rPr>
        <w:t>Работа с педагогами:</w:t>
      </w:r>
    </w:p>
    <w:p w:rsidR="00984F41" w:rsidRPr="00984F41" w:rsidRDefault="00984F41" w:rsidP="005F25FB">
      <w:pPr>
        <w:pStyle w:val="ac"/>
        <w:numPr>
          <w:ilvl w:val="0"/>
          <w:numId w:val="14"/>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оказание методической помощи воспитателямпри затруднениях в работе с детьми, имеющими проблемы в развитии;</w:t>
      </w:r>
    </w:p>
    <w:p w:rsidR="00984F41" w:rsidRPr="00984F41" w:rsidRDefault="00984F41" w:rsidP="005F25FB">
      <w:pPr>
        <w:pStyle w:val="ac"/>
        <w:numPr>
          <w:ilvl w:val="0"/>
          <w:numId w:val="14"/>
        </w:numPr>
        <w:shd w:val="clear" w:color="auto" w:fill="FFFFFF"/>
        <w:spacing w:after="0" w:line="240" w:lineRule="auto"/>
        <w:ind w:left="567" w:hanging="283"/>
        <w:jc w:val="both"/>
        <w:rPr>
          <w:rFonts w:ascii="yandex-sans" w:hAnsi="yandex-sans"/>
          <w:color w:val="000000"/>
          <w:sz w:val="28"/>
          <w:szCs w:val="28"/>
        </w:rPr>
      </w:pPr>
      <w:r w:rsidRPr="00984F41">
        <w:rPr>
          <w:rFonts w:ascii="yandex-sans" w:hAnsi="yandex-sans"/>
          <w:color w:val="000000"/>
          <w:sz w:val="28"/>
          <w:szCs w:val="28"/>
        </w:rPr>
        <w:t>разработка рекомендаций по работе с детьми, имеющими трудности эмоционального, познавательного развития;</w:t>
      </w:r>
    </w:p>
    <w:p w:rsidR="00984F41" w:rsidRPr="00984F41" w:rsidRDefault="00984F41" w:rsidP="005F25FB">
      <w:pPr>
        <w:pStyle w:val="ac"/>
        <w:numPr>
          <w:ilvl w:val="0"/>
          <w:numId w:val="14"/>
        </w:numPr>
        <w:shd w:val="clear" w:color="auto" w:fill="FFFFFF"/>
        <w:spacing w:after="0" w:line="240" w:lineRule="auto"/>
        <w:ind w:left="567" w:hanging="283"/>
        <w:jc w:val="both"/>
        <w:rPr>
          <w:rFonts w:ascii="yandex-sans" w:hAnsi="yandex-sans"/>
          <w:color w:val="000000"/>
          <w:sz w:val="28"/>
          <w:szCs w:val="28"/>
        </w:rPr>
      </w:pPr>
      <w:r w:rsidRPr="00984F41">
        <w:rPr>
          <w:rFonts w:ascii="yandex-sans" w:hAnsi="yandex-sans"/>
          <w:color w:val="000000"/>
          <w:sz w:val="28"/>
          <w:szCs w:val="28"/>
        </w:rPr>
        <w:t>проведение специальных обучающих, просветительских мероприятий для педагогов по изменению стиля воспитательных воздействий и т.п.</w:t>
      </w:r>
    </w:p>
    <w:p w:rsidR="00984F41" w:rsidRPr="00984F41" w:rsidRDefault="00984F41" w:rsidP="00984F41">
      <w:pPr>
        <w:shd w:val="clear" w:color="auto" w:fill="FFFFFF"/>
        <w:spacing w:after="0" w:line="240" w:lineRule="auto"/>
        <w:ind w:firstLine="567"/>
        <w:jc w:val="both"/>
        <w:rPr>
          <w:rFonts w:ascii="yandex-sans" w:hAnsi="yandex-sans"/>
          <w:color w:val="000000"/>
          <w:sz w:val="28"/>
          <w:szCs w:val="28"/>
        </w:rPr>
      </w:pPr>
      <w:r w:rsidRPr="00984F41">
        <w:rPr>
          <w:rFonts w:ascii="yandex-sans" w:hAnsi="yandex-sans"/>
          <w:color w:val="000000"/>
          <w:sz w:val="28"/>
          <w:szCs w:val="28"/>
        </w:rPr>
        <w:t xml:space="preserve">Таким образом, несмотря на закономерные различия функциональных обязанностей, в задачах деятельности учителя-логопеда и педагога-психолога существует общая логика построения коррекционно-образовательного процесса. Педагог-психолог и учитель-логопед занимаются всесторонней профилактической, коррекционной и развивающей работой с детьми, тем самым осуществляя индивидуальную поддержку тем, кто в нейнуждается. </w:t>
      </w:r>
    </w:p>
    <w:p w:rsidR="0077080A" w:rsidRPr="00C35B78" w:rsidRDefault="0077080A" w:rsidP="00545419">
      <w:pPr>
        <w:spacing w:after="0" w:line="240" w:lineRule="auto"/>
        <w:jc w:val="both"/>
        <w:rPr>
          <w:rFonts w:ascii="Times New Roman" w:hAnsi="Times New Roman"/>
          <w:sz w:val="28"/>
          <w:szCs w:val="28"/>
        </w:rPr>
      </w:pPr>
    </w:p>
    <w:p w:rsidR="00545419" w:rsidRDefault="00545419" w:rsidP="00DC606C">
      <w:pPr>
        <w:numPr>
          <w:ilvl w:val="1"/>
          <w:numId w:val="6"/>
        </w:numPr>
        <w:spacing w:after="0" w:line="240" w:lineRule="auto"/>
        <w:jc w:val="both"/>
        <w:rPr>
          <w:rFonts w:ascii="Times New Roman" w:hAnsi="Times New Roman"/>
          <w:b/>
          <w:sz w:val="28"/>
          <w:szCs w:val="28"/>
        </w:rPr>
      </w:pPr>
      <w:r w:rsidRPr="00C35B78">
        <w:rPr>
          <w:rFonts w:ascii="Times New Roman" w:hAnsi="Times New Roman"/>
          <w:b/>
          <w:sz w:val="28"/>
          <w:szCs w:val="28"/>
        </w:rPr>
        <w:t>ОРГАНИЗАЦИОННЫЙ РАЗДЕЛ</w:t>
      </w:r>
    </w:p>
    <w:p w:rsidR="00984F41" w:rsidRDefault="00984F41" w:rsidP="00D064D8">
      <w:pPr>
        <w:spacing w:after="0" w:line="240" w:lineRule="auto"/>
        <w:jc w:val="both"/>
        <w:rPr>
          <w:rFonts w:ascii="Times New Roman" w:hAnsi="Times New Roman"/>
          <w:b/>
          <w:sz w:val="28"/>
          <w:szCs w:val="28"/>
        </w:rPr>
      </w:pPr>
    </w:p>
    <w:p w:rsidR="00D064D8" w:rsidRDefault="00D064D8" w:rsidP="00D064D8">
      <w:pPr>
        <w:spacing w:after="0" w:line="240" w:lineRule="auto"/>
        <w:jc w:val="both"/>
        <w:rPr>
          <w:rFonts w:ascii="Times New Roman" w:hAnsi="Times New Roman"/>
          <w:b/>
          <w:sz w:val="28"/>
          <w:szCs w:val="28"/>
        </w:rPr>
      </w:pPr>
      <w:r>
        <w:rPr>
          <w:rFonts w:ascii="Times New Roman" w:hAnsi="Times New Roman"/>
          <w:b/>
          <w:sz w:val="28"/>
          <w:szCs w:val="28"/>
        </w:rPr>
        <w:t>3.1. Психолого – педагогические условия, обеспечивающие развитие ребёнка</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Личностно-порождающее взаимодействие взрослых с детьми</w:t>
      </w:r>
      <w:proofErr w:type="gramStart"/>
      <w:r w:rsidRPr="00C35B78">
        <w:rPr>
          <w:rFonts w:ascii="Times New Roman" w:hAnsi="Times New Roman"/>
          <w:bCs/>
          <w:i/>
          <w:sz w:val="28"/>
          <w:szCs w:val="28"/>
        </w:rPr>
        <w:t>,</w:t>
      </w:r>
      <w:r w:rsidRPr="00C35B78">
        <w:rPr>
          <w:rFonts w:ascii="Times New Roman" w:hAnsi="Times New Roman"/>
          <w:sz w:val="28"/>
          <w:szCs w:val="28"/>
        </w:rPr>
        <w:t>п</w:t>
      </w:r>
      <w:proofErr w:type="gramEnd"/>
      <w:r w:rsidRPr="00C35B78">
        <w:rPr>
          <w:rFonts w:ascii="Times New Roman" w:hAnsi="Times New Roman"/>
          <w:sz w:val="28"/>
          <w:szCs w:val="28"/>
        </w:rPr>
        <w:t>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lastRenderedPageBreak/>
        <w:t xml:space="preserve">- </w:t>
      </w:r>
      <w:r w:rsidRPr="00C35B78">
        <w:rPr>
          <w:rFonts w:ascii="Times New Roman" w:hAnsi="Times New Roman"/>
          <w:bCs/>
          <w:i/>
          <w:sz w:val="28"/>
          <w:szCs w:val="28"/>
        </w:rPr>
        <w:t>Ориентированность педагогической оценки на относительные показатели детской успешности</w:t>
      </w:r>
      <w:proofErr w:type="gramStart"/>
      <w:r w:rsidRPr="00C35B78">
        <w:rPr>
          <w:rFonts w:ascii="Times New Roman" w:hAnsi="Times New Roman"/>
          <w:bCs/>
          <w:i/>
          <w:sz w:val="28"/>
          <w:szCs w:val="28"/>
        </w:rPr>
        <w:t>,</w:t>
      </w:r>
      <w:r w:rsidRPr="00C35B78">
        <w:rPr>
          <w:rFonts w:ascii="Times New Roman" w:hAnsi="Times New Roman"/>
          <w:sz w:val="28"/>
          <w:szCs w:val="28"/>
        </w:rPr>
        <w:t>т</w:t>
      </w:r>
      <w:proofErr w:type="gramEnd"/>
      <w:r w:rsidRPr="00C35B78">
        <w:rPr>
          <w:rFonts w:ascii="Times New Roman" w:hAnsi="Times New Roman"/>
          <w:sz w:val="28"/>
          <w:szCs w:val="28"/>
        </w:rPr>
        <w:t>о есть сравнение нынешних и предыдущих достижений ребенка, стимулирование самооценки.</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Создание развивающей образовательной среды</w:t>
      </w:r>
      <w:proofErr w:type="gramStart"/>
      <w:r w:rsidRPr="00C35B78">
        <w:rPr>
          <w:rFonts w:ascii="Times New Roman" w:hAnsi="Times New Roman"/>
          <w:bCs/>
          <w:i/>
          <w:sz w:val="28"/>
          <w:szCs w:val="28"/>
        </w:rPr>
        <w:t>,</w:t>
      </w:r>
      <w:r w:rsidRPr="00C35B78">
        <w:rPr>
          <w:rFonts w:ascii="Times New Roman" w:hAnsi="Times New Roman"/>
          <w:sz w:val="28"/>
          <w:szCs w:val="28"/>
        </w:rPr>
        <w:t>с</w:t>
      </w:r>
      <w:proofErr w:type="gramEnd"/>
      <w:r w:rsidRPr="00C35B78">
        <w:rPr>
          <w:rFonts w:ascii="Times New Roman" w:hAnsi="Times New Roman"/>
          <w:sz w:val="28"/>
          <w:szCs w:val="28"/>
        </w:rPr>
        <w:t>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Сбалансированность репродуктивно</w:t>
      </w:r>
      <w:proofErr w:type="gramStart"/>
      <w:r w:rsidRPr="00C35B78">
        <w:rPr>
          <w:rFonts w:ascii="Times New Roman" w:hAnsi="Times New Roman"/>
          <w:bCs/>
          <w:i/>
          <w:sz w:val="28"/>
          <w:szCs w:val="28"/>
        </w:rPr>
        <w:t>й</w:t>
      </w:r>
      <w:r w:rsidRPr="00C35B78">
        <w:rPr>
          <w:rFonts w:ascii="Times New Roman" w:hAnsi="Times New Roman"/>
          <w:sz w:val="28"/>
          <w:szCs w:val="28"/>
        </w:rPr>
        <w:t>(</w:t>
      </w:r>
      <w:proofErr w:type="gramEnd"/>
      <w:r w:rsidRPr="00C35B78">
        <w:rPr>
          <w:rFonts w:ascii="Times New Roman" w:hAnsi="Times New Roman"/>
          <w:sz w:val="28"/>
          <w:szCs w:val="28"/>
        </w:rPr>
        <w:t xml:space="preserve">воспроизводящей готовый образец) </w:t>
      </w:r>
      <w:r w:rsidRPr="00C35B78">
        <w:rPr>
          <w:rFonts w:ascii="Times New Roman" w:hAnsi="Times New Roman"/>
          <w:bCs/>
          <w:i/>
          <w:sz w:val="28"/>
          <w:szCs w:val="28"/>
        </w:rPr>
        <w:t>и продуктивной</w:t>
      </w:r>
      <w:r w:rsidRPr="00C35B78">
        <w:rPr>
          <w:rFonts w:ascii="Times New Roman" w:hAnsi="Times New Roman"/>
          <w:sz w:val="28"/>
          <w:szCs w:val="28"/>
        </w:rPr>
        <w:t xml:space="preserve">(производящей субъективно новый продукт) </w:t>
      </w:r>
      <w:r w:rsidRPr="00C35B78">
        <w:rPr>
          <w:rFonts w:ascii="Times New Roman" w:hAnsi="Times New Roman"/>
          <w:bCs/>
          <w:i/>
          <w:sz w:val="28"/>
          <w:szCs w:val="28"/>
        </w:rPr>
        <w:t>деятельности,</w:t>
      </w:r>
      <w:r w:rsidRPr="00C35B78">
        <w:rPr>
          <w:rFonts w:ascii="Times New Roman" w:hAnsi="Times New Roman"/>
          <w:sz w:val="28"/>
          <w:szCs w:val="28"/>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Участие семьи</w:t>
      </w:r>
      <w:r w:rsidRPr="00C35B78">
        <w:rPr>
          <w:rFonts w:ascii="Times New Roman" w:hAnsi="Times New Roman"/>
          <w:sz w:val="28"/>
          <w:szCs w:val="28"/>
        </w:rPr>
        <w:t>как необходимое условие для полноценного развития ребенка дошкольного возраста.</w:t>
      </w:r>
    </w:p>
    <w:p w:rsidR="00F3639B" w:rsidRPr="00C35B78" w:rsidRDefault="00F3639B" w:rsidP="00F3639B">
      <w:pPr>
        <w:spacing w:after="0" w:line="240" w:lineRule="auto"/>
        <w:jc w:val="both"/>
        <w:rPr>
          <w:rFonts w:ascii="Times New Roman" w:hAnsi="Times New Roman"/>
          <w:b/>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Профессиональное развитие педагогов</w:t>
      </w:r>
      <w:proofErr w:type="gramStart"/>
      <w:r w:rsidRPr="00C35B78">
        <w:rPr>
          <w:rFonts w:ascii="Times New Roman" w:hAnsi="Times New Roman"/>
          <w:bCs/>
          <w:i/>
          <w:sz w:val="28"/>
          <w:szCs w:val="28"/>
        </w:rPr>
        <w:t>,</w:t>
      </w:r>
      <w:r w:rsidRPr="00C35B78">
        <w:rPr>
          <w:rFonts w:ascii="Times New Roman" w:hAnsi="Times New Roman"/>
          <w:sz w:val="28"/>
          <w:szCs w:val="28"/>
        </w:rPr>
        <w:t>н</w:t>
      </w:r>
      <w:proofErr w:type="gramEnd"/>
      <w:r w:rsidRPr="00C35B78">
        <w:rPr>
          <w:rFonts w:ascii="Times New Roman" w:hAnsi="Times New Roman"/>
          <w:sz w:val="28"/>
          <w:szCs w:val="28"/>
        </w:rPr>
        <w:t>аправленное на развитие профессиональных компетентностей</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Pr="00C35B78">
        <w:rPr>
          <w:rFonts w:ascii="Times New Roman" w:hAnsi="Times New Roman"/>
          <w:i/>
          <w:sz w:val="28"/>
          <w:szCs w:val="28"/>
        </w:rPr>
        <w:t>формирование играющего детского сообщества</w:t>
      </w:r>
      <w:r w:rsidRPr="00C35B78">
        <w:rPr>
          <w:rFonts w:ascii="Times New Roman" w:hAnsi="Times New Roman"/>
          <w:sz w:val="28"/>
          <w:szCs w:val="28"/>
        </w:rPr>
        <w:t>, в котором каждый ребенок находит свое место и может легко встраиваться в игру.</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i/>
          <w:sz w:val="28"/>
          <w:szCs w:val="28"/>
        </w:rPr>
        <w:t xml:space="preserve">- </w:t>
      </w:r>
      <w:r w:rsidRPr="00C35B78">
        <w:rPr>
          <w:rFonts w:ascii="Times New Roman" w:hAnsi="Times New Roman"/>
          <w:i/>
          <w:sz w:val="28"/>
          <w:szCs w:val="28"/>
        </w:rPr>
        <w:t>Общение ребенка с взрослым</w:t>
      </w:r>
      <w:proofErr w:type="gramStart"/>
      <w:r w:rsidRPr="00C35B78">
        <w:rPr>
          <w:rFonts w:ascii="Times New Roman" w:hAnsi="Times New Roman"/>
          <w:sz w:val="28"/>
          <w:szCs w:val="28"/>
        </w:rPr>
        <w:t xml:space="preserve"> Д</w:t>
      </w:r>
      <w:proofErr w:type="gramEnd"/>
      <w:r w:rsidRPr="00C35B78">
        <w:rPr>
          <w:rFonts w:ascii="Times New Roman" w:hAnsi="Times New Roman"/>
          <w:sz w:val="28"/>
          <w:szCs w:val="28"/>
        </w:rPr>
        <w:t xml:space="preserve">ля ребенка в возрасте до 3 лет взрослый выступает как образец  для подражания, партнер  по  игре, помощник, организатор и  участник совместной предметной деятельности; ребенок испытывает потребность в доброжелательном внимании и сотрудничестве. В 3-5 лет – взрослый является источником познания, способным ответить на многочисленные вопросы, партнером по обсуждению разных явлений, их причин и взаимосвязей. В этом возрасте ребенок испытывает потребность не только в доброжелательном внимании, сотрудничестве, но и уважительном отношении взрослого. </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sz w:val="28"/>
          <w:szCs w:val="28"/>
        </w:rPr>
        <w:t xml:space="preserve">В 5-7 лет взрослый воспринимается как личность, обладающая умениями, знаниями, социально-нравственными нормами, как строгий и добрый старший друг. </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i/>
          <w:sz w:val="28"/>
          <w:szCs w:val="28"/>
        </w:rPr>
        <w:t xml:space="preserve">- </w:t>
      </w:r>
      <w:r w:rsidRPr="00C35B78">
        <w:rPr>
          <w:rFonts w:ascii="Times New Roman" w:hAnsi="Times New Roman"/>
          <w:i/>
          <w:sz w:val="28"/>
          <w:szCs w:val="28"/>
        </w:rPr>
        <w:t>Опора на эмоционально-смысловую составляющую</w:t>
      </w:r>
      <w:r w:rsidRPr="00C35B78">
        <w:rPr>
          <w:rFonts w:ascii="Times New Roman" w:hAnsi="Times New Roman"/>
          <w:sz w:val="28"/>
          <w:szCs w:val="28"/>
        </w:rPr>
        <w:t xml:space="preserve"> образовательного процесса существенно повышает его результативность, способствует обогащению личностного развития ребенка: познавательной мотивации, целеустремленности, креативности, произвольности. Исходя из основных потребностей ребенка как основы формирования его комфортного самочувствия, образовательный проце</w:t>
      </w:r>
      <w:proofErr w:type="gramStart"/>
      <w:r w:rsidRPr="00C35B78">
        <w:rPr>
          <w:rFonts w:ascii="Times New Roman" w:hAnsi="Times New Roman"/>
          <w:sz w:val="28"/>
          <w:szCs w:val="28"/>
        </w:rPr>
        <w:t>сс стр</w:t>
      </w:r>
      <w:proofErr w:type="gramEnd"/>
      <w:r w:rsidRPr="00C35B78">
        <w:rPr>
          <w:rFonts w:ascii="Times New Roman" w:hAnsi="Times New Roman"/>
          <w:sz w:val="28"/>
          <w:szCs w:val="28"/>
        </w:rPr>
        <w:t>оится на диалогическом, а не монологическом общении.</w:t>
      </w:r>
    </w:p>
    <w:p w:rsidR="00E5458F" w:rsidRPr="00C36E53" w:rsidRDefault="00F3639B" w:rsidP="00C36E53">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Основой успешности достижения целей, поставленных Программой, является создание условий для обеспечения комфортного самочувствия каждого ребенка в образовательном учреждении. О комфортном психологическом состоянии ребенка можно судить по его поведению, которое характеризуется следующими признаками: спокоен, весел и жизнерадостен, активен, охотно включается в детскую деятельность и общение, свободен и инициативен в общении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и детьми, готов оказать помощь и принять ее от другого, с удовольствием посещает обр</w:t>
      </w:r>
      <w:r w:rsidR="00C36E53">
        <w:rPr>
          <w:rFonts w:ascii="Times New Roman" w:hAnsi="Times New Roman"/>
          <w:sz w:val="28"/>
          <w:szCs w:val="28"/>
        </w:rPr>
        <w:t xml:space="preserve">азовательное учреждение и т.п. </w:t>
      </w:r>
    </w:p>
    <w:p w:rsidR="00E5458F" w:rsidRDefault="00E5458F" w:rsidP="00D064D8">
      <w:pPr>
        <w:shd w:val="clear" w:color="auto" w:fill="FFFFFF"/>
        <w:spacing w:after="0" w:line="240" w:lineRule="auto"/>
        <w:rPr>
          <w:rFonts w:ascii="Times New Roman" w:hAnsi="Times New Roman"/>
          <w:b/>
          <w:sz w:val="28"/>
          <w:szCs w:val="28"/>
        </w:rPr>
      </w:pPr>
    </w:p>
    <w:p w:rsidR="00D064D8" w:rsidRPr="00D064D8" w:rsidRDefault="00D064D8" w:rsidP="00D064D8">
      <w:pPr>
        <w:shd w:val="clear" w:color="auto" w:fill="FFFFFF"/>
        <w:spacing w:after="0" w:line="240" w:lineRule="auto"/>
        <w:rPr>
          <w:rFonts w:ascii="Times New Roman" w:eastAsia="Calibri" w:hAnsi="Times New Roman"/>
          <w:sz w:val="28"/>
          <w:szCs w:val="28"/>
          <w:lang w:eastAsia="en-US"/>
        </w:rPr>
      </w:pPr>
      <w:r>
        <w:rPr>
          <w:rFonts w:ascii="Times New Roman" w:hAnsi="Times New Roman"/>
          <w:b/>
          <w:sz w:val="28"/>
          <w:szCs w:val="28"/>
        </w:rPr>
        <w:t xml:space="preserve">3.2. </w:t>
      </w:r>
      <w:r w:rsidRPr="00D86F77">
        <w:rPr>
          <w:rFonts w:ascii="Times New Roman" w:eastAsia="Calibri" w:hAnsi="Times New Roman"/>
          <w:b/>
          <w:sz w:val="28"/>
          <w:szCs w:val="28"/>
          <w:lang w:eastAsia="en-US"/>
        </w:rPr>
        <w:t>Особенности организации развивающей предметно-пространственной среды</w:t>
      </w:r>
    </w:p>
    <w:p w:rsidR="00DE3A28" w:rsidRDefault="00DE3A28" w:rsidP="00DE3A28">
      <w:pPr>
        <w:spacing w:after="0" w:line="240" w:lineRule="auto"/>
        <w:jc w:val="both"/>
        <w:rPr>
          <w:rFonts w:ascii="Times New Roman" w:eastAsia="Calibri" w:hAnsi="Times New Roman"/>
          <w:b/>
          <w:i/>
          <w:sz w:val="28"/>
          <w:szCs w:val="28"/>
          <w:lang w:eastAsia="en-US"/>
        </w:rPr>
      </w:pPr>
    </w:p>
    <w:p w:rsidR="00DE3A28" w:rsidRPr="000575A1" w:rsidRDefault="00DE3A28" w:rsidP="00DE3A28">
      <w:pPr>
        <w:spacing w:after="0" w:line="240" w:lineRule="auto"/>
        <w:jc w:val="both"/>
        <w:rPr>
          <w:rFonts w:ascii="Times New Roman" w:eastAsia="Calibri" w:hAnsi="Times New Roman"/>
          <w:sz w:val="28"/>
          <w:szCs w:val="28"/>
          <w:lang w:eastAsia="en-US"/>
        </w:rPr>
      </w:pPr>
      <w:proofErr w:type="gramStart"/>
      <w:r w:rsidRPr="000575A1">
        <w:rPr>
          <w:rFonts w:ascii="Times New Roman" w:eastAsia="Calibri" w:hAnsi="Times New Roman"/>
          <w:sz w:val="28"/>
          <w:szCs w:val="28"/>
          <w:lang w:eastAsia="en-US"/>
        </w:rPr>
        <w:t>Основные характеристики развивающей предметной среды в группах раннего возраста  представлены в программе  «Детство», стр.252-253).</w:t>
      </w:r>
      <w:proofErr w:type="gramEnd"/>
    </w:p>
    <w:p w:rsidR="00DE3A28" w:rsidRPr="000575A1" w:rsidRDefault="00DE3A28" w:rsidP="00DE3A28">
      <w:pPr>
        <w:spacing w:after="0" w:line="240" w:lineRule="auto"/>
        <w:jc w:val="both"/>
        <w:rPr>
          <w:rFonts w:ascii="Times New Roman" w:eastAsia="Calibri" w:hAnsi="Times New Roman"/>
          <w:sz w:val="28"/>
          <w:szCs w:val="28"/>
          <w:lang w:eastAsia="en-US"/>
        </w:rPr>
      </w:pPr>
    </w:p>
    <w:p w:rsidR="00DE3A28" w:rsidRPr="000575A1" w:rsidRDefault="00DE3A28" w:rsidP="00DE3A28">
      <w:pPr>
        <w:spacing w:after="0" w:line="240" w:lineRule="auto"/>
        <w:jc w:val="both"/>
        <w:rPr>
          <w:rFonts w:ascii="Times New Roman" w:eastAsia="Calibri" w:hAnsi="Times New Roman"/>
          <w:sz w:val="28"/>
          <w:szCs w:val="28"/>
          <w:lang w:eastAsia="en-US"/>
        </w:rPr>
      </w:pPr>
      <w:proofErr w:type="gramStart"/>
      <w:r w:rsidRPr="000575A1">
        <w:rPr>
          <w:rFonts w:ascii="Times New Roman" w:eastAsia="Calibri" w:hAnsi="Times New Roman"/>
          <w:sz w:val="28"/>
          <w:szCs w:val="28"/>
          <w:lang w:eastAsia="en-US"/>
        </w:rPr>
        <w:t>Особенности организации развивающей предметно-пространственной среды дошкольных групп</w:t>
      </w:r>
      <w:r w:rsidR="00ED0172" w:rsidRPr="000575A1">
        <w:rPr>
          <w:rFonts w:ascii="Times New Roman" w:eastAsia="Calibri" w:hAnsi="Times New Roman"/>
          <w:sz w:val="28"/>
          <w:szCs w:val="28"/>
          <w:lang w:eastAsia="en-US"/>
        </w:rPr>
        <w:t xml:space="preserve"> представлены в программе</w:t>
      </w:r>
      <w:r w:rsidRPr="000575A1">
        <w:rPr>
          <w:rFonts w:ascii="Times New Roman" w:eastAsia="Calibri" w:hAnsi="Times New Roman"/>
          <w:sz w:val="28"/>
          <w:szCs w:val="28"/>
          <w:lang w:eastAsia="en-US"/>
        </w:rPr>
        <w:t xml:space="preserve"> «Детство», стр.297-308)</w:t>
      </w:r>
      <w:proofErr w:type="gramEnd"/>
    </w:p>
    <w:p w:rsidR="00DE3A28" w:rsidRDefault="00DE3A28" w:rsidP="00DE3A28">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DE3A28" w:rsidRPr="00DE3A28" w:rsidRDefault="00DE3A28" w:rsidP="00DE3A28">
      <w:pPr>
        <w:autoSpaceDE w:val="0"/>
        <w:autoSpaceDN w:val="0"/>
        <w:adjustRightInd w:val="0"/>
        <w:spacing w:after="0" w:line="240" w:lineRule="auto"/>
        <w:rPr>
          <w:rFonts w:ascii="Times New Roman" w:eastAsiaTheme="minorHAnsi" w:hAnsi="Times New Roman"/>
          <w:color w:val="000000"/>
          <w:sz w:val="28"/>
          <w:szCs w:val="28"/>
          <w:lang w:eastAsia="en-US"/>
        </w:rPr>
      </w:pPr>
      <w:r w:rsidRPr="00DE3A28">
        <w:rPr>
          <w:rFonts w:ascii="Times New Roman" w:eastAsiaTheme="minorHAnsi" w:hAnsi="Times New Roman"/>
          <w:b/>
          <w:bCs/>
          <w:i/>
          <w:iCs/>
          <w:color w:val="000000"/>
          <w:sz w:val="28"/>
          <w:szCs w:val="28"/>
          <w:lang w:eastAsia="en-US"/>
        </w:rPr>
        <w:t xml:space="preserve">Основная часть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Развивающая предметно-</w:t>
      </w:r>
      <w:r w:rsidR="00ED0172">
        <w:rPr>
          <w:rFonts w:ascii="Times New Roman" w:eastAsiaTheme="minorHAnsi" w:hAnsi="Times New Roman"/>
          <w:color w:val="000000"/>
          <w:sz w:val="28"/>
          <w:szCs w:val="28"/>
          <w:lang w:eastAsia="en-US"/>
        </w:rPr>
        <w:t>пространственная среда МБДОУ №19</w:t>
      </w:r>
      <w:r w:rsidRPr="00DE3A28">
        <w:rPr>
          <w:rFonts w:ascii="Times New Roman" w:eastAsiaTheme="minorHAnsi" w:hAnsi="Times New Roman"/>
          <w:color w:val="000000"/>
          <w:sz w:val="28"/>
          <w:szCs w:val="28"/>
          <w:lang w:eastAsia="en-US"/>
        </w:rPr>
        <w:t xml:space="preserve"> (далее – РППС) соответствует требованиям Стандарта и санитарно-эпидемиологическим требованиям и обеспечивает реализацию основной образовательной программы. </w:t>
      </w:r>
    </w:p>
    <w:p w:rsidR="00DE3A28" w:rsidRPr="00DE3A28" w:rsidRDefault="00DE3A28" w:rsidP="00DE3A28">
      <w:pPr>
        <w:pStyle w:val="Default"/>
        <w:ind w:firstLine="708"/>
        <w:jc w:val="both"/>
        <w:rPr>
          <w:rFonts w:eastAsiaTheme="minorHAnsi"/>
          <w:sz w:val="28"/>
          <w:szCs w:val="28"/>
        </w:rPr>
      </w:pPr>
      <w:r w:rsidRPr="00DE3A28">
        <w:rPr>
          <w:rFonts w:eastAsiaTheme="minorHAnsi"/>
          <w:sz w:val="28"/>
          <w:szCs w:val="28"/>
        </w:rPr>
        <w:t xml:space="preserve">При проектировании РППС учитываем целостность образовательного процесса в МБДОУ, в заданных Стандартом образовательных областях: социально- коммуникативной, познавательной, речевой, художественно-эстетической и физической.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соответствии со Стандартом РППС МБДОУ обеспечивает и гарантирует: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охрану и укрепление физического и психического здоровья и эмоционального благополучия детей;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максимальную реализацию образовательного потенциала пространства МБДОУ,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DE3A28">
        <w:rPr>
          <w:rFonts w:ascii="Times New Roman" w:eastAsiaTheme="minorHAnsi" w:hAnsi="Times New Roman"/>
          <w:color w:val="000000"/>
          <w:sz w:val="28"/>
          <w:szCs w:val="28"/>
          <w:lang w:eastAsia="en-US"/>
        </w:rPr>
        <w:t>со</w:t>
      </w:r>
      <w:proofErr w:type="gramEnd"/>
      <w:r w:rsidRPr="00DE3A28">
        <w:rPr>
          <w:rFonts w:ascii="Times New Roman" w:eastAsiaTheme="minorHAnsi" w:hAnsi="Times New Roman"/>
          <w:color w:val="000000"/>
          <w:sz w:val="28"/>
          <w:szCs w:val="28"/>
          <w:lang w:eastAsia="en-US"/>
        </w:rPr>
        <w:t xml:space="preserve"> взрослыми, а также свободу в выражении своих чувств и мыслей;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создание условий для ежедневной трудовой деятельности;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DE3A28">
        <w:rPr>
          <w:rFonts w:ascii="Times New Roman" w:eastAsiaTheme="minorHAnsi" w:hAnsi="Times New Roman"/>
          <w:color w:val="000000"/>
          <w:sz w:val="28"/>
          <w:szCs w:val="28"/>
          <w:lang w:eastAsia="en-US"/>
        </w:rPr>
        <w:t>недопустимость</w:t>
      </w:r>
      <w:proofErr w:type="gramEnd"/>
      <w:r w:rsidRPr="00DE3A28">
        <w:rPr>
          <w:rFonts w:ascii="Times New Roman" w:eastAsiaTheme="minorHAnsi" w:hAnsi="Times New Roman"/>
          <w:color w:val="000000"/>
          <w:sz w:val="28"/>
          <w:szCs w:val="28"/>
          <w:lang w:eastAsia="en-US"/>
        </w:rPr>
        <w:t xml:space="preserve"> как искусственного ускорения, так и искусственного замедления развития детей);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lastRenderedPageBreak/>
        <w:t xml:space="preserve">– создание равных условий, максимально способствующих реализации различных образовательных программ в МБДОУ,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proofErr w:type="gramStart"/>
      <w:r w:rsidRPr="00DE3A28">
        <w:rPr>
          <w:rFonts w:ascii="Times New Roman" w:eastAsiaTheme="minorHAnsi" w:hAnsi="Times New Roman"/>
          <w:color w:val="000000"/>
          <w:sz w:val="28"/>
          <w:szCs w:val="28"/>
          <w:lang w:eastAsia="en-US"/>
        </w:rPr>
        <w:t>Предметно-пространственная среда МБДОУ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w:t>
      </w:r>
      <w:proofErr w:type="gramEnd"/>
      <w:r w:rsidRPr="00DE3A28">
        <w:rPr>
          <w:rFonts w:ascii="Times New Roman" w:eastAsiaTheme="minorHAnsi" w:hAnsi="Times New Roman"/>
          <w:color w:val="000000"/>
          <w:sz w:val="28"/>
          <w:szCs w:val="28"/>
          <w:lang w:eastAsia="en-US"/>
        </w:rPr>
        <w:t xml:space="preserve"> их развития.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Развивающая предметно-пространственная среда МБДОУ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по принципам: </w:t>
      </w:r>
    </w:p>
    <w:p w:rsidR="00DE3A28" w:rsidRPr="00DE3A28" w:rsidRDefault="00DE3A28" w:rsidP="00DE3A28">
      <w:pPr>
        <w:pStyle w:val="Default"/>
        <w:jc w:val="both"/>
        <w:rPr>
          <w:rFonts w:eastAsiaTheme="minorHAnsi"/>
        </w:rPr>
      </w:pPr>
      <w:r w:rsidRPr="00DE3A28">
        <w:rPr>
          <w:rFonts w:eastAsiaTheme="minorHAnsi"/>
          <w:sz w:val="28"/>
          <w:szCs w:val="28"/>
        </w:rPr>
        <w:t xml:space="preserve">1) </w:t>
      </w:r>
      <w:r w:rsidRPr="00DE3A28">
        <w:rPr>
          <w:rFonts w:eastAsiaTheme="minorHAnsi"/>
          <w:i/>
          <w:iCs/>
          <w:sz w:val="28"/>
          <w:szCs w:val="28"/>
        </w:rPr>
        <w:t xml:space="preserve">содержательная насыщенность - </w:t>
      </w:r>
      <w:r w:rsidRPr="00DE3A28">
        <w:rPr>
          <w:rFonts w:eastAsiaTheme="minorHAnsi"/>
          <w:sz w:val="28"/>
          <w:szCs w:val="28"/>
        </w:rPr>
        <w:t xml:space="preserve">средства обучения (в том числе технические и информационные), материалы (в том числе расходные), инвентарь,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2) </w:t>
      </w:r>
      <w:r w:rsidRPr="00DE3A28">
        <w:rPr>
          <w:rFonts w:ascii="Times New Roman" w:eastAsiaTheme="minorHAnsi" w:hAnsi="Times New Roman"/>
          <w:i/>
          <w:iCs/>
          <w:color w:val="000000"/>
          <w:sz w:val="28"/>
          <w:szCs w:val="28"/>
          <w:lang w:eastAsia="en-US"/>
        </w:rPr>
        <w:t xml:space="preserve">трансформируемость - </w:t>
      </w:r>
      <w:r w:rsidRPr="00DE3A28">
        <w:rPr>
          <w:rFonts w:ascii="Times New Roman" w:eastAsiaTheme="minorHAnsi" w:hAnsi="Times New Roman"/>
          <w:color w:val="000000"/>
          <w:sz w:val="28"/>
          <w:szCs w:val="28"/>
          <w:lang w:eastAsia="en-US"/>
        </w:rPr>
        <w:t xml:space="preserve">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3) </w:t>
      </w:r>
      <w:r w:rsidRPr="00DE3A28">
        <w:rPr>
          <w:rFonts w:ascii="Times New Roman" w:eastAsiaTheme="minorHAnsi" w:hAnsi="Times New Roman"/>
          <w:i/>
          <w:iCs/>
          <w:color w:val="000000"/>
          <w:sz w:val="28"/>
          <w:szCs w:val="28"/>
          <w:lang w:eastAsia="en-US"/>
        </w:rPr>
        <w:t xml:space="preserve">полифункциональность </w:t>
      </w:r>
      <w:r w:rsidRPr="00DE3A28">
        <w:rPr>
          <w:rFonts w:ascii="Times New Roman" w:eastAsiaTheme="minorHAnsi" w:hAnsi="Times New Roman"/>
          <w:color w:val="000000"/>
          <w:sz w:val="28"/>
          <w:szCs w:val="28"/>
          <w:lang w:eastAsia="en-US"/>
        </w:rPr>
        <w:t>-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r w:rsidRPr="00DE3A28">
        <w:rPr>
          <w:rFonts w:ascii="Times New Roman" w:eastAsiaTheme="minorHAnsi" w:hAnsi="Times New Roman"/>
          <w:i/>
          <w:iCs/>
          <w:color w:val="000000"/>
          <w:sz w:val="28"/>
          <w:szCs w:val="28"/>
          <w:lang w:eastAsia="en-US"/>
        </w:rPr>
        <w:t xml:space="preserve">;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4) </w:t>
      </w:r>
      <w:r w:rsidRPr="00DE3A28">
        <w:rPr>
          <w:rFonts w:ascii="Times New Roman" w:eastAsiaTheme="minorHAnsi" w:hAnsi="Times New Roman"/>
          <w:i/>
          <w:iCs/>
          <w:color w:val="000000"/>
          <w:sz w:val="28"/>
          <w:szCs w:val="28"/>
          <w:lang w:eastAsia="en-US"/>
        </w:rPr>
        <w:t xml:space="preserve">доступность - </w:t>
      </w:r>
      <w:r w:rsidRPr="00DE3A28">
        <w:rPr>
          <w:rFonts w:ascii="Times New Roman" w:eastAsiaTheme="minorHAnsi" w:hAnsi="Times New Roman"/>
          <w:color w:val="000000"/>
          <w:sz w:val="28"/>
          <w:szCs w:val="28"/>
          <w:lang w:eastAsia="en-US"/>
        </w:rPr>
        <w:t xml:space="preserve">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5) </w:t>
      </w:r>
      <w:r w:rsidRPr="00DE3A28">
        <w:rPr>
          <w:rFonts w:ascii="Times New Roman" w:eastAsiaTheme="minorHAnsi" w:hAnsi="Times New Roman"/>
          <w:i/>
          <w:iCs/>
          <w:color w:val="000000"/>
          <w:sz w:val="28"/>
          <w:szCs w:val="28"/>
          <w:lang w:eastAsia="en-US"/>
        </w:rPr>
        <w:t xml:space="preserve">безопасность.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МБДОУ обеспечивает условия для физического и психического развития, охраны и укрепления здоровья, коррекции и компенсации недостатков развития детей.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lastRenderedPageBreak/>
        <w:t xml:space="preserve">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и др.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МБДОУ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МБДОУ созданы условия для проведения диагностики состояния здоровья детей, медицинских процедур, коррекционных и профилактических мероприятий.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в МБДОУ обеспечивает условия для эмоционального благополучия детей и комфортной работы педагогических и </w:t>
      </w:r>
      <w:proofErr w:type="gramStart"/>
      <w:r w:rsidRPr="00DE3A28">
        <w:rPr>
          <w:rFonts w:ascii="Times New Roman" w:eastAsiaTheme="minorHAnsi" w:hAnsi="Times New Roman"/>
          <w:color w:val="000000"/>
          <w:sz w:val="28"/>
          <w:szCs w:val="28"/>
          <w:lang w:eastAsia="en-US"/>
        </w:rPr>
        <w:t>учебно- вспомогательных</w:t>
      </w:r>
      <w:proofErr w:type="gramEnd"/>
      <w:r w:rsidRPr="00DE3A28">
        <w:rPr>
          <w:rFonts w:ascii="Times New Roman" w:eastAsiaTheme="minorHAnsi" w:hAnsi="Times New Roman"/>
          <w:color w:val="000000"/>
          <w:sz w:val="28"/>
          <w:szCs w:val="28"/>
          <w:lang w:eastAsia="en-US"/>
        </w:rPr>
        <w:t xml:space="preserve"> сотрудников.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МБДОУ обеспечивает условия для развития игровой и познавательно-исследовательской деятельности детей.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DE3A28">
        <w:rPr>
          <w:rFonts w:ascii="Times New Roman" w:eastAsiaTheme="minorHAnsi" w:hAnsi="Times New Roman"/>
          <w:color w:val="000000"/>
          <w:sz w:val="28"/>
          <w:szCs w:val="28"/>
          <w:lang w:eastAsia="en-US"/>
        </w:rPr>
        <w:t>Для этого в групповых помещениях и на прилегающих территориях пространство обучающиеся имеют возможность играть в различные, в том числе сюжетно-ролевые игры.</w:t>
      </w:r>
      <w:proofErr w:type="gramEnd"/>
      <w:r w:rsidRPr="00DE3A28">
        <w:rPr>
          <w:rFonts w:ascii="Times New Roman" w:eastAsiaTheme="minorHAnsi" w:hAnsi="Times New Roman"/>
          <w:color w:val="000000"/>
          <w:sz w:val="28"/>
          <w:szCs w:val="28"/>
          <w:lang w:eastAsia="en-US"/>
        </w:rPr>
        <w:t xml:space="preserve"> В групповых помещениях и на прилегающих территориях находятся оборудование, игрушки и материалы для разнообразных сюжетно-ролевых и дидактических игр, в том числе предметы-заместители.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МБДОУ обеспечивает условия для познавательно-исследовательского развития детей (выделены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огород, и др.). </w:t>
      </w:r>
    </w:p>
    <w:p w:rsidR="00DE3A28" w:rsidRPr="00DE3A28" w:rsidRDefault="00DE3A28" w:rsidP="00DE3A28">
      <w:pPr>
        <w:pStyle w:val="Default"/>
        <w:ind w:firstLine="708"/>
        <w:jc w:val="both"/>
        <w:rPr>
          <w:rFonts w:eastAsiaTheme="minorHAnsi"/>
          <w:sz w:val="28"/>
          <w:szCs w:val="28"/>
        </w:rPr>
      </w:pPr>
      <w:r w:rsidRPr="00DE3A28">
        <w:rPr>
          <w:rFonts w:eastAsiaTheme="minorHAnsi"/>
          <w:sz w:val="28"/>
          <w:szCs w:val="28"/>
        </w:rPr>
        <w:t xml:space="preserve">Предметно-пространственная среда обеспечивает условия для художественно- эстетического развития детей: выделены зоны, оснащенныеоборудованием и материалами для изобразительной, музыкальной, театрализованной деятельности детей.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Организации созданы условия для информатизации образовательного процесса: стационарные и мобильные компьютеры, Интернет, интерактивное оборудование, принтеры.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Компьютерно-техническое оснащение МБДОУ используется для различных целей: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для поиска в информационной среде материалов, обеспечивающих реализацию основной образовательной программы;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для обсуждения с родителями (законными представителями) детей вопросов, связанных с реализацией Программы и т. п.</w:t>
      </w:r>
    </w:p>
    <w:p w:rsidR="00C36E53" w:rsidRDefault="00C36E53" w:rsidP="00DE3A28">
      <w:pPr>
        <w:spacing w:after="0" w:line="240" w:lineRule="auto"/>
        <w:jc w:val="both"/>
        <w:rPr>
          <w:rFonts w:ascii="Times New Roman" w:eastAsia="Calibri" w:hAnsi="Times New Roman"/>
          <w:b/>
          <w:sz w:val="28"/>
          <w:szCs w:val="28"/>
          <w:lang w:eastAsia="en-US"/>
        </w:rPr>
      </w:pPr>
    </w:p>
    <w:p w:rsidR="000575A1" w:rsidRDefault="000575A1" w:rsidP="00ED0172">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0575A1" w:rsidRDefault="000575A1" w:rsidP="00ED0172">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ED0172" w:rsidRPr="00ED0172" w:rsidRDefault="00ED0172" w:rsidP="00ED0172">
      <w:pPr>
        <w:autoSpaceDE w:val="0"/>
        <w:autoSpaceDN w:val="0"/>
        <w:adjustRightInd w:val="0"/>
        <w:spacing w:after="0" w:line="240" w:lineRule="auto"/>
        <w:rPr>
          <w:rFonts w:ascii="Times New Roman" w:eastAsiaTheme="minorHAnsi" w:hAnsi="Times New Roman"/>
          <w:color w:val="000000"/>
          <w:sz w:val="28"/>
          <w:szCs w:val="28"/>
          <w:lang w:eastAsia="en-US"/>
        </w:rPr>
      </w:pPr>
      <w:proofErr w:type="gramStart"/>
      <w:r w:rsidRPr="00ED0172">
        <w:rPr>
          <w:rFonts w:ascii="Times New Roman" w:eastAsiaTheme="minorHAnsi" w:hAnsi="Times New Roman"/>
          <w:b/>
          <w:bCs/>
          <w:i/>
          <w:iCs/>
          <w:color w:val="000000"/>
          <w:sz w:val="28"/>
          <w:szCs w:val="28"/>
          <w:lang w:eastAsia="en-US"/>
        </w:rPr>
        <w:lastRenderedPageBreak/>
        <w:t>Часть</w:t>
      </w:r>
      <w:proofErr w:type="gramEnd"/>
      <w:r w:rsidRPr="00ED0172">
        <w:rPr>
          <w:rFonts w:ascii="Times New Roman" w:eastAsiaTheme="minorHAnsi" w:hAnsi="Times New Roman"/>
          <w:b/>
          <w:bCs/>
          <w:i/>
          <w:iCs/>
          <w:color w:val="000000"/>
          <w:sz w:val="28"/>
          <w:szCs w:val="28"/>
          <w:lang w:eastAsia="en-US"/>
        </w:rPr>
        <w:t xml:space="preserve"> формируемая участниками образовательных отношений </w:t>
      </w:r>
    </w:p>
    <w:p w:rsidR="00ED0172" w:rsidRDefault="00ED0172" w:rsidP="00ED0172">
      <w:pPr>
        <w:spacing w:after="0" w:line="240" w:lineRule="auto"/>
        <w:jc w:val="both"/>
        <w:rPr>
          <w:rFonts w:ascii="Times New Roman" w:eastAsia="Calibri" w:hAnsi="Times New Roman"/>
          <w:b/>
          <w:sz w:val="28"/>
          <w:szCs w:val="28"/>
          <w:lang w:eastAsia="en-US"/>
        </w:rPr>
      </w:pPr>
      <w:r w:rsidRPr="00ED0172">
        <w:rPr>
          <w:rFonts w:ascii="Times New Roman" w:eastAsiaTheme="minorHAnsi" w:hAnsi="Times New Roman"/>
          <w:i/>
          <w:iCs/>
          <w:color w:val="000000"/>
          <w:sz w:val="28"/>
          <w:szCs w:val="28"/>
          <w:lang w:eastAsia="en-US"/>
        </w:rPr>
        <w:t>Оснащение развивающей предметно-пространственной среды ДОУ</w:t>
      </w:r>
      <w:r w:rsidR="00721EBA">
        <w:rPr>
          <w:rFonts w:ascii="Times New Roman" w:eastAsiaTheme="minorHAnsi" w:hAnsi="Times New Roman"/>
          <w:i/>
          <w:iCs/>
          <w:color w:val="000000"/>
          <w:sz w:val="28"/>
          <w:szCs w:val="28"/>
          <w:lang w:eastAsia="en-US"/>
        </w:rPr>
        <w:t xml:space="preserve"> (более подробно см. в приложении)</w:t>
      </w:r>
    </w:p>
    <w:p w:rsidR="00DE3A28" w:rsidRDefault="00721EBA" w:rsidP="00D064D8">
      <w:pPr>
        <w:spacing w:after="0" w:line="240" w:lineRule="auto"/>
        <w:jc w:val="both"/>
        <w:rPr>
          <w:rFonts w:ascii="Times New Roman" w:eastAsia="Calibri" w:hAnsi="Times New Roman"/>
          <w:b/>
          <w:sz w:val="28"/>
          <w:szCs w:val="28"/>
          <w:lang w:eastAsia="en-US"/>
        </w:rPr>
      </w:pPr>
      <w:r>
        <w:rPr>
          <w:rFonts w:ascii="Times New Roman" w:eastAsia="Calibri" w:hAnsi="Times New Roman"/>
          <w:b/>
          <w:sz w:val="28"/>
          <w:szCs w:val="28"/>
          <w:lang w:eastAsia="en-US"/>
        </w:rPr>
        <w:t>Краткое описание РППС помещений ДОУ</w:t>
      </w:r>
    </w:p>
    <w:tbl>
      <w:tblPr>
        <w:tblStyle w:val="af4"/>
        <w:tblW w:w="0" w:type="auto"/>
        <w:tblLook w:val="04A0"/>
      </w:tblPr>
      <w:tblGrid>
        <w:gridCol w:w="2235"/>
        <w:gridCol w:w="4335"/>
        <w:gridCol w:w="3285"/>
      </w:tblGrid>
      <w:tr w:rsidR="00ED0172" w:rsidTr="00ED0172">
        <w:tc>
          <w:tcPr>
            <w:tcW w:w="2235" w:type="dxa"/>
          </w:tcPr>
          <w:p w:rsidR="00ED0172" w:rsidRDefault="00ED0172" w:rsidP="00D064D8">
            <w:pPr>
              <w:jc w:val="both"/>
              <w:rPr>
                <w:rFonts w:ascii="Times New Roman" w:eastAsia="Calibri" w:hAnsi="Times New Roman"/>
                <w:b/>
                <w:sz w:val="28"/>
                <w:szCs w:val="28"/>
                <w:lang w:eastAsia="en-US"/>
              </w:rPr>
            </w:pPr>
            <w:r>
              <w:rPr>
                <w:rFonts w:ascii="Times New Roman" w:eastAsia="Calibri" w:hAnsi="Times New Roman"/>
                <w:b/>
                <w:sz w:val="28"/>
                <w:szCs w:val="28"/>
                <w:lang w:eastAsia="en-US"/>
              </w:rPr>
              <w:t>Помещение</w:t>
            </w:r>
          </w:p>
        </w:tc>
        <w:tc>
          <w:tcPr>
            <w:tcW w:w="4335" w:type="dxa"/>
          </w:tcPr>
          <w:p w:rsidR="00ED0172" w:rsidRDefault="00ED0172" w:rsidP="00D064D8">
            <w:pPr>
              <w:jc w:val="both"/>
              <w:rPr>
                <w:rFonts w:ascii="Times New Roman" w:eastAsia="Calibri" w:hAnsi="Times New Roman"/>
                <w:b/>
                <w:sz w:val="28"/>
                <w:szCs w:val="28"/>
                <w:lang w:eastAsia="en-US"/>
              </w:rPr>
            </w:pPr>
            <w:r>
              <w:rPr>
                <w:rFonts w:ascii="Times New Roman" w:eastAsia="Calibri" w:hAnsi="Times New Roman"/>
                <w:b/>
                <w:sz w:val="28"/>
                <w:szCs w:val="28"/>
                <w:lang w:eastAsia="en-US"/>
              </w:rPr>
              <w:t>Вид деятельности</w:t>
            </w:r>
          </w:p>
        </w:tc>
        <w:tc>
          <w:tcPr>
            <w:tcW w:w="3285" w:type="dxa"/>
          </w:tcPr>
          <w:p w:rsidR="00ED0172" w:rsidRDefault="00ED0172" w:rsidP="00D064D8">
            <w:pPr>
              <w:jc w:val="both"/>
              <w:rPr>
                <w:rFonts w:ascii="Times New Roman" w:eastAsia="Calibri" w:hAnsi="Times New Roman"/>
                <w:b/>
                <w:sz w:val="28"/>
                <w:szCs w:val="28"/>
                <w:lang w:eastAsia="en-US"/>
              </w:rPr>
            </w:pPr>
            <w:r>
              <w:rPr>
                <w:rFonts w:ascii="Times New Roman" w:eastAsia="Calibri" w:hAnsi="Times New Roman"/>
                <w:b/>
                <w:sz w:val="28"/>
                <w:szCs w:val="28"/>
                <w:lang w:eastAsia="en-US"/>
              </w:rPr>
              <w:t>Оснащение</w:t>
            </w:r>
          </w:p>
        </w:tc>
      </w:tr>
      <w:tr w:rsidR="00ED0172" w:rsidRPr="00ED0172" w:rsidTr="00ED0172">
        <w:tc>
          <w:tcPr>
            <w:tcW w:w="2235" w:type="dxa"/>
          </w:tcPr>
          <w:p w:rsidR="00ED0172" w:rsidRPr="00ED0172" w:rsidRDefault="00ED0172" w:rsidP="00D064D8">
            <w:pPr>
              <w:jc w:val="both"/>
              <w:rPr>
                <w:rFonts w:ascii="Times New Roman" w:eastAsia="Calibri" w:hAnsi="Times New Roman"/>
                <w:sz w:val="28"/>
                <w:szCs w:val="28"/>
                <w:lang w:eastAsia="en-US"/>
              </w:rPr>
            </w:pPr>
            <w:r w:rsidRPr="00ED0172">
              <w:rPr>
                <w:rFonts w:ascii="Times New Roman" w:eastAsia="Calibri" w:hAnsi="Times New Roman"/>
                <w:sz w:val="28"/>
                <w:szCs w:val="28"/>
                <w:lang w:eastAsia="en-US"/>
              </w:rPr>
              <w:t>Музыкальный зал</w:t>
            </w:r>
          </w:p>
        </w:tc>
        <w:tc>
          <w:tcPr>
            <w:tcW w:w="4335" w:type="dxa"/>
          </w:tcPr>
          <w:p w:rsidR="00ED0172" w:rsidRPr="00ED0172" w:rsidRDefault="00ED0172" w:rsidP="00ED0172">
            <w:pPr>
              <w:pStyle w:val="Default"/>
              <w:jc w:val="both"/>
              <w:rPr>
                <w:sz w:val="28"/>
                <w:szCs w:val="28"/>
              </w:rPr>
            </w:pPr>
            <w:r w:rsidRPr="00ED0172">
              <w:rPr>
                <w:sz w:val="28"/>
                <w:szCs w:val="28"/>
              </w:rPr>
              <w:t xml:space="preserve">Занятия по музыкальному воспитанию </w:t>
            </w:r>
          </w:p>
          <w:p w:rsidR="00ED0172" w:rsidRPr="00ED0172" w:rsidRDefault="00ED0172" w:rsidP="00ED0172">
            <w:pPr>
              <w:pStyle w:val="Default"/>
              <w:jc w:val="both"/>
              <w:rPr>
                <w:sz w:val="28"/>
                <w:szCs w:val="28"/>
              </w:rPr>
            </w:pPr>
            <w:r w:rsidRPr="00ED0172">
              <w:rPr>
                <w:sz w:val="28"/>
                <w:szCs w:val="28"/>
              </w:rPr>
              <w:t>Индивидуальные занятия Тематические досуги</w:t>
            </w:r>
          </w:p>
          <w:p w:rsidR="00ED0172" w:rsidRPr="00ED0172" w:rsidRDefault="00ED0172" w:rsidP="00ED0172">
            <w:pPr>
              <w:pStyle w:val="Default"/>
              <w:jc w:val="both"/>
              <w:rPr>
                <w:sz w:val="28"/>
                <w:szCs w:val="28"/>
              </w:rPr>
            </w:pPr>
            <w:r w:rsidRPr="00ED0172">
              <w:rPr>
                <w:sz w:val="28"/>
                <w:szCs w:val="28"/>
              </w:rPr>
              <w:t xml:space="preserve"> Развлечения </w:t>
            </w:r>
          </w:p>
          <w:p w:rsidR="00ED0172" w:rsidRPr="00ED0172" w:rsidRDefault="00ED0172" w:rsidP="00ED0172">
            <w:pPr>
              <w:pStyle w:val="Default"/>
              <w:jc w:val="both"/>
              <w:rPr>
                <w:sz w:val="28"/>
                <w:szCs w:val="28"/>
              </w:rPr>
            </w:pPr>
            <w:r w:rsidRPr="00ED0172">
              <w:rPr>
                <w:sz w:val="28"/>
                <w:szCs w:val="28"/>
              </w:rPr>
              <w:t xml:space="preserve">Театральные представления Праздники и утренники </w:t>
            </w:r>
          </w:p>
          <w:p w:rsidR="00ED0172" w:rsidRPr="00ED0172" w:rsidRDefault="00ED0172" w:rsidP="00ED0172">
            <w:pPr>
              <w:jc w:val="both"/>
              <w:rPr>
                <w:rFonts w:ascii="Times New Roman" w:hAnsi="Times New Roman"/>
                <w:sz w:val="28"/>
                <w:szCs w:val="28"/>
              </w:rPr>
            </w:pPr>
            <w:r w:rsidRPr="00ED0172">
              <w:rPr>
                <w:rFonts w:ascii="Times New Roman" w:hAnsi="Times New Roman"/>
                <w:sz w:val="28"/>
                <w:szCs w:val="28"/>
              </w:rPr>
              <w:t xml:space="preserve">Родительские собрания и прочие мероприятия для родителей </w:t>
            </w:r>
          </w:p>
          <w:p w:rsidR="00ED0172" w:rsidRPr="00ED0172" w:rsidRDefault="00ED0172" w:rsidP="00ED0172">
            <w:pPr>
              <w:jc w:val="both"/>
              <w:rPr>
                <w:rFonts w:ascii="Times New Roman" w:eastAsia="Calibri" w:hAnsi="Times New Roman"/>
                <w:sz w:val="28"/>
                <w:szCs w:val="28"/>
                <w:lang w:eastAsia="en-US"/>
              </w:rPr>
            </w:pPr>
            <w:r w:rsidRPr="00ED0172">
              <w:rPr>
                <w:rFonts w:ascii="Times New Roman" w:hAnsi="Times New Roman"/>
                <w:sz w:val="28"/>
                <w:szCs w:val="28"/>
              </w:rPr>
              <w:t xml:space="preserve"> Консультативная работа с родителями и воспитателями</w:t>
            </w:r>
          </w:p>
        </w:tc>
        <w:tc>
          <w:tcPr>
            <w:tcW w:w="3285" w:type="dxa"/>
          </w:tcPr>
          <w:p w:rsidR="00ED0172" w:rsidRDefault="00ED0172" w:rsidP="00ED0172">
            <w:pPr>
              <w:pStyle w:val="Default"/>
              <w:jc w:val="both"/>
              <w:rPr>
                <w:sz w:val="28"/>
                <w:szCs w:val="28"/>
              </w:rPr>
            </w:pPr>
            <w:r>
              <w:rPr>
                <w:sz w:val="28"/>
                <w:szCs w:val="28"/>
              </w:rPr>
              <w:t xml:space="preserve">Библиотека методической литературы, сборники нот </w:t>
            </w:r>
          </w:p>
          <w:p w:rsidR="00ED0172" w:rsidRDefault="00ED0172" w:rsidP="00ED0172">
            <w:pPr>
              <w:pStyle w:val="Default"/>
              <w:jc w:val="both"/>
              <w:rPr>
                <w:sz w:val="28"/>
                <w:szCs w:val="28"/>
              </w:rPr>
            </w:pPr>
            <w:r>
              <w:rPr>
                <w:sz w:val="28"/>
                <w:szCs w:val="28"/>
              </w:rPr>
              <w:t xml:space="preserve">- Шкаф для используемых пособий, игрушек, атрибутов и прочего материала </w:t>
            </w:r>
          </w:p>
          <w:p w:rsidR="00ED0172" w:rsidRDefault="00ED0172" w:rsidP="00ED0172">
            <w:pPr>
              <w:pStyle w:val="Default"/>
              <w:jc w:val="both"/>
              <w:rPr>
                <w:sz w:val="28"/>
                <w:szCs w:val="28"/>
              </w:rPr>
            </w:pPr>
            <w:r>
              <w:rPr>
                <w:sz w:val="28"/>
                <w:szCs w:val="28"/>
              </w:rPr>
              <w:t xml:space="preserve">- Музыкальный центр </w:t>
            </w:r>
          </w:p>
          <w:p w:rsidR="00ED0172" w:rsidRDefault="00ED0172" w:rsidP="00ED0172">
            <w:pPr>
              <w:pStyle w:val="Default"/>
              <w:jc w:val="both"/>
              <w:rPr>
                <w:sz w:val="28"/>
                <w:szCs w:val="28"/>
              </w:rPr>
            </w:pPr>
            <w:r>
              <w:rPr>
                <w:sz w:val="28"/>
                <w:szCs w:val="28"/>
              </w:rPr>
              <w:t xml:space="preserve">- Пианино </w:t>
            </w:r>
          </w:p>
          <w:p w:rsidR="00ED0172" w:rsidRDefault="00ED0172" w:rsidP="00ED0172">
            <w:pPr>
              <w:pStyle w:val="Default"/>
              <w:jc w:val="both"/>
              <w:rPr>
                <w:sz w:val="28"/>
                <w:szCs w:val="28"/>
              </w:rPr>
            </w:pPr>
            <w:r>
              <w:rPr>
                <w:sz w:val="28"/>
                <w:szCs w:val="28"/>
              </w:rPr>
              <w:t xml:space="preserve">- Разнообразные музыкальные инструменты для детей </w:t>
            </w:r>
          </w:p>
          <w:p w:rsidR="00ED0172" w:rsidRDefault="00ED0172" w:rsidP="00ED0172">
            <w:pPr>
              <w:pStyle w:val="Default"/>
              <w:jc w:val="both"/>
              <w:rPr>
                <w:sz w:val="28"/>
                <w:szCs w:val="28"/>
              </w:rPr>
            </w:pPr>
            <w:r>
              <w:rPr>
                <w:sz w:val="28"/>
                <w:szCs w:val="28"/>
              </w:rPr>
              <w:t xml:space="preserve">- Подборка аудиокассет </w:t>
            </w:r>
            <w:proofErr w:type="gramStart"/>
            <w:r>
              <w:rPr>
                <w:sz w:val="28"/>
                <w:szCs w:val="28"/>
              </w:rPr>
              <w:t>с</w:t>
            </w:r>
            <w:proofErr w:type="gramEnd"/>
          </w:p>
          <w:p w:rsidR="00ED0172" w:rsidRDefault="00ED0172" w:rsidP="00ED0172">
            <w:pPr>
              <w:pStyle w:val="Default"/>
              <w:jc w:val="both"/>
              <w:rPr>
                <w:sz w:val="28"/>
                <w:szCs w:val="28"/>
              </w:rPr>
            </w:pPr>
            <w:r>
              <w:rPr>
                <w:sz w:val="28"/>
                <w:szCs w:val="28"/>
              </w:rPr>
              <w:t xml:space="preserve">музыкальными произведениями </w:t>
            </w:r>
          </w:p>
          <w:p w:rsidR="00ED0172" w:rsidRDefault="00ED0172" w:rsidP="00ED0172">
            <w:pPr>
              <w:pStyle w:val="Default"/>
              <w:jc w:val="both"/>
              <w:rPr>
                <w:sz w:val="28"/>
                <w:szCs w:val="28"/>
              </w:rPr>
            </w:pPr>
            <w:r>
              <w:rPr>
                <w:sz w:val="28"/>
                <w:szCs w:val="28"/>
              </w:rPr>
              <w:t xml:space="preserve">- Ширма для кукольного театра </w:t>
            </w:r>
          </w:p>
          <w:p w:rsidR="00ED0172" w:rsidRDefault="00ED0172" w:rsidP="00ED0172">
            <w:pPr>
              <w:pStyle w:val="Default"/>
              <w:jc w:val="both"/>
              <w:rPr>
                <w:sz w:val="28"/>
                <w:szCs w:val="28"/>
              </w:rPr>
            </w:pPr>
            <w:r>
              <w:rPr>
                <w:sz w:val="28"/>
                <w:szCs w:val="28"/>
              </w:rPr>
              <w:t xml:space="preserve">- Детские стулья </w:t>
            </w:r>
          </w:p>
          <w:p w:rsidR="00ED0172" w:rsidRPr="00ED0172" w:rsidRDefault="00ED0172" w:rsidP="00D064D8">
            <w:pPr>
              <w:jc w:val="both"/>
              <w:rPr>
                <w:rFonts w:ascii="Times New Roman" w:eastAsia="Calibri" w:hAnsi="Times New Roman"/>
                <w:sz w:val="28"/>
                <w:szCs w:val="28"/>
                <w:lang w:eastAsia="en-US"/>
              </w:rPr>
            </w:pPr>
          </w:p>
        </w:tc>
      </w:tr>
      <w:tr w:rsidR="00ED0172" w:rsidRPr="00ED0172" w:rsidTr="00ED0172">
        <w:tc>
          <w:tcPr>
            <w:tcW w:w="2235" w:type="dxa"/>
          </w:tcPr>
          <w:p w:rsidR="00ED0172" w:rsidRPr="00ED0172" w:rsidRDefault="00ED0172" w:rsidP="00ED0172">
            <w:pPr>
              <w:jc w:val="both"/>
              <w:rPr>
                <w:rFonts w:ascii="Times New Roman" w:eastAsia="Calibri" w:hAnsi="Times New Roman"/>
                <w:sz w:val="28"/>
                <w:szCs w:val="28"/>
                <w:lang w:eastAsia="en-US"/>
              </w:rPr>
            </w:pPr>
            <w:r>
              <w:rPr>
                <w:rFonts w:ascii="Times New Roman" w:eastAsia="Calibri" w:hAnsi="Times New Roman"/>
                <w:sz w:val="28"/>
                <w:szCs w:val="28"/>
                <w:lang w:eastAsia="en-US"/>
              </w:rPr>
              <w:t>Спортивный зал</w:t>
            </w:r>
          </w:p>
        </w:tc>
        <w:tc>
          <w:tcPr>
            <w:tcW w:w="4335" w:type="dxa"/>
          </w:tcPr>
          <w:p w:rsidR="00ED0172" w:rsidRPr="00ED0172" w:rsidRDefault="00ED0172" w:rsidP="00ED0172">
            <w:pPr>
              <w:pStyle w:val="Default"/>
              <w:jc w:val="both"/>
              <w:rPr>
                <w:sz w:val="28"/>
                <w:szCs w:val="28"/>
              </w:rPr>
            </w:pPr>
            <w:r w:rsidRPr="00ED0172">
              <w:rPr>
                <w:sz w:val="28"/>
                <w:szCs w:val="28"/>
              </w:rPr>
              <w:t xml:space="preserve">Занятия по </w:t>
            </w:r>
            <w:r>
              <w:rPr>
                <w:sz w:val="28"/>
                <w:szCs w:val="28"/>
              </w:rPr>
              <w:t>физическому развитию</w:t>
            </w:r>
          </w:p>
          <w:p w:rsidR="00ED0172" w:rsidRPr="00ED0172" w:rsidRDefault="00ED0172" w:rsidP="00ED0172">
            <w:pPr>
              <w:pStyle w:val="Default"/>
              <w:jc w:val="both"/>
              <w:rPr>
                <w:sz w:val="28"/>
                <w:szCs w:val="28"/>
              </w:rPr>
            </w:pPr>
            <w:r w:rsidRPr="00ED0172">
              <w:rPr>
                <w:sz w:val="28"/>
                <w:szCs w:val="28"/>
              </w:rPr>
              <w:t>Индивидуальные занятия Тематические досуги</w:t>
            </w:r>
          </w:p>
          <w:p w:rsidR="00ED0172" w:rsidRPr="00ED0172" w:rsidRDefault="00ED0172" w:rsidP="00ED0172">
            <w:pPr>
              <w:pStyle w:val="Default"/>
              <w:jc w:val="both"/>
              <w:rPr>
                <w:sz w:val="28"/>
                <w:szCs w:val="28"/>
              </w:rPr>
            </w:pPr>
            <w:r w:rsidRPr="00ED0172">
              <w:rPr>
                <w:sz w:val="28"/>
                <w:szCs w:val="28"/>
              </w:rPr>
              <w:t xml:space="preserve"> Развлечения </w:t>
            </w:r>
          </w:p>
          <w:p w:rsidR="00ED0172" w:rsidRPr="00ED0172" w:rsidRDefault="00ED0172" w:rsidP="00ED0172">
            <w:pPr>
              <w:pStyle w:val="Default"/>
              <w:jc w:val="both"/>
              <w:rPr>
                <w:sz w:val="28"/>
                <w:szCs w:val="28"/>
              </w:rPr>
            </w:pPr>
            <w:r w:rsidRPr="00ED0172">
              <w:rPr>
                <w:sz w:val="28"/>
                <w:szCs w:val="28"/>
              </w:rPr>
              <w:t xml:space="preserve">Праздники и утренники </w:t>
            </w:r>
          </w:p>
          <w:p w:rsidR="00ED0172" w:rsidRPr="00ED0172" w:rsidRDefault="00ED0172" w:rsidP="00ED0172">
            <w:pPr>
              <w:jc w:val="both"/>
              <w:rPr>
                <w:rFonts w:ascii="Times New Roman" w:hAnsi="Times New Roman"/>
                <w:sz w:val="28"/>
                <w:szCs w:val="28"/>
              </w:rPr>
            </w:pPr>
            <w:r w:rsidRPr="00ED0172">
              <w:rPr>
                <w:rFonts w:ascii="Times New Roman" w:hAnsi="Times New Roman"/>
                <w:sz w:val="28"/>
                <w:szCs w:val="28"/>
              </w:rPr>
              <w:t xml:space="preserve">Родительские собрания и прочие мероприятия для родителей </w:t>
            </w:r>
          </w:p>
          <w:p w:rsidR="00ED0172" w:rsidRDefault="00ED0172" w:rsidP="00ED0172">
            <w:pPr>
              <w:pStyle w:val="Default"/>
              <w:jc w:val="both"/>
              <w:rPr>
                <w:sz w:val="28"/>
                <w:szCs w:val="28"/>
              </w:rPr>
            </w:pPr>
            <w:r w:rsidRPr="00ED0172">
              <w:rPr>
                <w:sz w:val="28"/>
                <w:szCs w:val="28"/>
              </w:rPr>
              <w:t xml:space="preserve"> Консультативная работа с родителями и воспитателями</w:t>
            </w:r>
          </w:p>
        </w:tc>
        <w:tc>
          <w:tcPr>
            <w:tcW w:w="3285" w:type="dxa"/>
          </w:tcPr>
          <w:p w:rsidR="00ED0172" w:rsidRDefault="00ED0172" w:rsidP="00ED0172">
            <w:pPr>
              <w:pStyle w:val="Default"/>
              <w:jc w:val="both"/>
              <w:rPr>
                <w:sz w:val="28"/>
                <w:szCs w:val="28"/>
              </w:rPr>
            </w:pPr>
            <w:r>
              <w:rPr>
                <w:sz w:val="28"/>
                <w:szCs w:val="28"/>
              </w:rPr>
              <w:t xml:space="preserve">Библиотека методической литературы, </w:t>
            </w:r>
          </w:p>
          <w:p w:rsidR="00ED0172" w:rsidRDefault="00ED0172" w:rsidP="00ED0172">
            <w:pPr>
              <w:pStyle w:val="Default"/>
              <w:jc w:val="both"/>
              <w:rPr>
                <w:sz w:val="28"/>
                <w:szCs w:val="28"/>
              </w:rPr>
            </w:pPr>
            <w:r>
              <w:rPr>
                <w:sz w:val="28"/>
                <w:szCs w:val="28"/>
              </w:rPr>
              <w:t xml:space="preserve">- Шкаф для используемых пособий, игрушек, атрибутов и прочего материала </w:t>
            </w:r>
          </w:p>
          <w:p w:rsidR="00ED0172" w:rsidRDefault="00ED0172" w:rsidP="00ED0172">
            <w:pPr>
              <w:pStyle w:val="Default"/>
              <w:jc w:val="both"/>
              <w:rPr>
                <w:sz w:val="28"/>
                <w:szCs w:val="28"/>
              </w:rPr>
            </w:pPr>
            <w:r>
              <w:rPr>
                <w:sz w:val="28"/>
                <w:szCs w:val="28"/>
              </w:rPr>
              <w:t xml:space="preserve">- Музыкальный центр </w:t>
            </w:r>
          </w:p>
          <w:p w:rsidR="00ED0172" w:rsidRDefault="00ED0172" w:rsidP="00ED0172">
            <w:pPr>
              <w:pStyle w:val="Default"/>
              <w:jc w:val="both"/>
              <w:rPr>
                <w:sz w:val="28"/>
                <w:szCs w:val="28"/>
              </w:rPr>
            </w:pPr>
            <w:r>
              <w:rPr>
                <w:sz w:val="28"/>
                <w:szCs w:val="28"/>
              </w:rPr>
              <w:t>- Разнообразное физкультурное оборудование для прыжков, метания, лазания</w:t>
            </w:r>
          </w:p>
          <w:p w:rsidR="00ED0172" w:rsidRDefault="00ED0172" w:rsidP="00ED0172">
            <w:pPr>
              <w:pStyle w:val="Default"/>
              <w:jc w:val="both"/>
              <w:rPr>
                <w:sz w:val="28"/>
                <w:szCs w:val="28"/>
              </w:rPr>
            </w:pPr>
            <w:r>
              <w:rPr>
                <w:sz w:val="28"/>
                <w:szCs w:val="28"/>
              </w:rPr>
              <w:t>- маты, модули, тренажёры и пр.</w:t>
            </w:r>
          </w:p>
          <w:p w:rsidR="00ED0172" w:rsidRDefault="00ED0172" w:rsidP="00ED0172">
            <w:pPr>
              <w:pStyle w:val="Default"/>
              <w:jc w:val="both"/>
              <w:rPr>
                <w:sz w:val="28"/>
                <w:szCs w:val="28"/>
              </w:rPr>
            </w:pPr>
            <w:r>
              <w:rPr>
                <w:sz w:val="28"/>
                <w:szCs w:val="28"/>
              </w:rPr>
              <w:t xml:space="preserve">- Подборка аудиокассет </w:t>
            </w:r>
            <w:proofErr w:type="gramStart"/>
            <w:r>
              <w:rPr>
                <w:sz w:val="28"/>
                <w:szCs w:val="28"/>
              </w:rPr>
              <w:t>с</w:t>
            </w:r>
            <w:proofErr w:type="gramEnd"/>
          </w:p>
          <w:p w:rsidR="00ED0172" w:rsidRDefault="00ED0172" w:rsidP="00ED0172">
            <w:pPr>
              <w:pStyle w:val="Default"/>
              <w:jc w:val="both"/>
              <w:rPr>
                <w:sz w:val="28"/>
                <w:szCs w:val="28"/>
              </w:rPr>
            </w:pPr>
            <w:r>
              <w:rPr>
                <w:sz w:val="28"/>
                <w:szCs w:val="28"/>
              </w:rPr>
              <w:t>музыкальными произведениями для проведения гимнастики</w:t>
            </w:r>
          </w:p>
          <w:p w:rsidR="00ED0172" w:rsidRDefault="00ED0172" w:rsidP="00ED0172">
            <w:pPr>
              <w:pStyle w:val="Default"/>
              <w:jc w:val="both"/>
              <w:rPr>
                <w:sz w:val="28"/>
                <w:szCs w:val="28"/>
              </w:rPr>
            </w:pPr>
            <w:r>
              <w:rPr>
                <w:sz w:val="28"/>
                <w:szCs w:val="28"/>
              </w:rPr>
              <w:t>- скамейки разной высоты</w:t>
            </w:r>
          </w:p>
          <w:p w:rsidR="00ED0172" w:rsidRDefault="00ED0172" w:rsidP="00ED0172">
            <w:pPr>
              <w:pStyle w:val="Default"/>
              <w:jc w:val="both"/>
              <w:rPr>
                <w:color w:val="auto"/>
              </w:rPr>
            </w:pPr>
            <w:r>
              <w:rPr>
                <w:sz w:val="28"/>
                <w:szCs w:val="28"/>
              </w:rPr>
              <w:lastRenderedPageBreak/>
              <w:t xml:space="preserve">- </w:t>
            </w:r>
            <w:r w:rsidR="0090522D">
              <w:rPr>
                <w:sz w:val="28"/>
                <w:szCs w:val="28"/>
              </w:rPr>
              <w:t>и т. д</w:t>
            </w:r>
          </w:p>
        </w:tc>
      </w:tr>
      <w:tr w:rsidR="0090522D" w:rsidRPr="00ED0172" w:rsidTr="00ED0172">
        <w:tc>
          <w:tcPr>
            <w:tcW w:w="2235" w:type="dxa"/>
          </w:tcPr>
          <w:p w:rsidR="0090522D" w:rsidRDefault="0090522D" w:rsidP="00ED0172">
            <w:pPr>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Групповые комнаты</w:t>
            </w:r>
          </w:p>
        </w:tc>
        <w:tc>
          <w:tcPr>
            <w:tcW w:w="4335" w:type="dxa"/>
          </w:tcPr>
          <w:p w:rsidR="0090522D" w:rsidRDefault="0090522D" w:rsidP="0090522D">
            <w:pPr>
              <w:pStyle w:val="Default"/>
              <w:jc w:val="both"/>
              <w:rPr>
                <w:sz w:val="28"/>
                <w:szCs w:val="28"/>
              </w:rPr>
            </w:pPr>
            <w:r>
              <w:rPr>
                <w:sz w:val="28"/>
                <w:szCs w:val="28"/>
              </w:rPr>
              <w:t xml:space="preserve">Сенсорное развитие </w:t>
            </w:r>
          </w:p>
          <w:p w:rsidR="0090522D" w:rsidRDefault="0090522D" w:rsidP="0090522D">
            <w:pPr>
              <w:pStyle w:val="Default"/>
              <w:jc w:val="both"/>
              <w:rPr>
                <w:sz w:val="28"/>
                <w:szCs w:val="28"/>
              </w:rPr>
            </w:pPr>
            <w:r>
              <w:rPr>
                <w:sz w:val="28"/>
                <w:szCs w:val="28"/>
              </w:rPr>
              <w:t xml:space="preserve">Развитие речи Познавательное развитие Ознакомление </w:t>
            </w:r>
            <w:proofErr w:type="gramStart"/>
            <w:r>
              <w:rPr>
                <w:sz w:val="28"/>
                <w:szCs w:val="28"/>
              </w:rPr>
              <w:t>с</w:t>
            </w:r>
            <w:proofErr w:type="gramEnd"/>
          </w:p>
          <w:p w:rsidR="0090522D" w:rsidRDefault="0090522D" w:rsidP="0090522D">
            <w:pPr>
              <w:pStyle w:val="Default"/>
              <w:jc w:val="both"/>
              <w:rPr>
                <w:sz w:val="28"/>
                <w:szCs w:val="28"/>
              </w:rPr>
            </w:pPr>
            <w:r>
              <w:rPr>
                <w:sz w:val="28"/>
                <w:szCs w:val="28"/>
              </w:rPr>
              <w:t xml:space="preserve">художественной литературой и художественно – </w:t>
            </w:r>
          </w:p>
          <w:p w:rsidR="0090522D" w:rsidRDefault="0090522D" w:rsidP="0090522D">
            <w:pPr>
              <w:pStyle w:val="Default"/>
              <w:jc w:val="both"/>
              <w:rPr>
                <w:sz w:val="28"/>
                <w:szCs w:val="28"/>
              </w:rPr>
            </w:pPr>
            <w:r>
              <w:rPr>
                <w:sz w:val="28"/>
                <w:szCs w:val="28"/>
              </w:rPr>
              <w:t xml:space="preserve">прикладным творчеством Развитие </w:t>
            </w:r>
            <w:proofErr w:type="gramStart"/>
            <w:r>
              <w:rPr>
                <w:sz w:val="28"/>
                <w:szCs w:val="28"/>
              </w:rPr>
              <w:t>элементарных</w:t>
            </w:r>
            <w:proofErr w:type="gramEnd"/>
            <w:r>
              <w:rPr>
                <w:sz w:val="28"/>
                <w:szCs w:val="28"/>
              </w:rPr>
              <w:t xml:space="preserve"> математических </w:t>
            </w:r>
          </w:p>
          <w:p w:rsidR="0090522D" w:rsidRDefault="0090522D" w:rsidP="0090522D">
            <w:pPr>
              <w:pStyle w:val="Default"/>
              <w:jc w:val="both"/>
              <w:rPr>
                <w:sz w:val="28"/>
                <w:szCs w:val="28"/>
              </w:rPr>
            </w:pPr>
            <w:r>
              <w:rPr>
                <w:sz w:val="28"/>
                <w:szCs w:val="28"/>
              </w:rPr>
              <w:t xml:space="preserve">представлений Обучение грамоте </w:t>
            </w:r>
          </w:p>
          <w:p w:rsidR="0090522D" w:rsidRDefault="0090522D" w:rsidP="0090522D">
            <w:pPr>
              <w:pStyle w:val="Default"/>
              <w:jc w:val="both"/>
              <w:rPr>
                <w:sz w:val="28"/>
                <w:szCs w:val="28"/>
              </w:rPr>
            </w:pPr>
            <w:r>
              <w:rPr>
                <w:sz w:val="28"/>
                <w:szCs w:val="28"/>
              </w:rPr>
              <w:t xml:space="preserve">Развитие элементарных историко – географических представлений </w:t>
            </w:r>
          </w:p>
          <w:p w:rsidR="0090522D" w:rsidRDefault="0090522D" w:rsidP="0090522D">
            <w:pPr>
              <w:pStyle w:val="Default"/>
              <w:jc w:val="both"/>
              <w:rPr>
                <w:sz w:val="28"/>
                <w:szCs w:val="28"/>
              </w:rPr>
            </w:pPr>
            <w:r>
              <w:rPr>
                <w:sz w:val="28"/>
                <w:szCs w:val="28"/>
              </w:rPr>
              <w:t xml:space="preserve">Сюжетно – ролевые игры Самообслуживание Трудовая деятельность </w:t>
            </w:r>
          </w:p>
          <w:p w:rsidR="0090522D" w:rsidRDefault="0090522D" w:rsidP="0090522D">
            <w:pPr>
              <w:pStyle w:val="Default"/>
              <w:jc w:val="both"/>
              <w:rPr>
                <w:sz w:val="28"/>
                <w:szCs w:val="28"/>
              </w:rPr>
            </w:pPr>
            <w:r>
              <w:rPr>
                <w:sz w:val="28"/>
                <w:szCs w:val="28"/>
              </w:rPr>
              <w:t xml:space="preserve">Самостоятельная творческая деятельность </w:t>
            </w:r>
          </w:p>
          <w:p w:rsidR="0090522D" w:rsidRDefault="0090522D" w:rsidP="0090522D">
            <w:pPr>
              <w:pStyle w:val="Default"/>
              <w:jc w:val="both"/>
              <w:rPr>
                <w:sz w:val="28"/>
                <w:szCs w:val="28"/>
              </w:rPr>
            </w:pPr>
            <w:r>
              <w:rPr>
                <w:sz w:val="28"/>
                <w:szCs w:val="28"/>
              </w:rPr>
              <w:t xml:space="preserve">Ознакомление с природой, труд в природе </w:t>
            </w:r>
          </w:p>
          <w:p w:rsidR="0090522D" w:rsidRPr="00ED0172" w:rsidRDefault="0090522D" w:rsidP="0090522D">
            <w:pPr>
              <w:pStyle w:val="Default"/>
              <w:jc w:val="both"/>
              <w:rPr>
                <w:sz w:val="28"/>
                <w:szCs w:val="28"/>
              </w:rPr>
            </w:pPr>
            <w:r>
              <w:rPr>
                <w:sz w:val="28"/>
                <w:szCs w:val="28"/>
              </w:rPr>
              <w:t xml:space="preserve">Игровая деятельность </w:t>
            </w:r>
          </w:p>
        </w:tc>
        <w:tc>
          <w:tcPr>
            <w:tcW w:w="3285" w:type="dxa"/>
          </w:tcPr>
          <w:p w:rsidR="0090522D" w:rsidRDefault="0090522D" w:rsidP="0090522D">
            <w:pPr>
              <w:pStyle w:val="Default"/>
              <w:jc w:val="both"/>
              <w:rPr>
                <w:color w:val="auto"/>
              </w:rPr>
            </w:pPr>
          </w:p>
          <w:p w:rsidR="0090522D" w:rsidRDefault="0090522D" w:rsidP="0090522D">
            <w:pPr>
              <w:pStyle w:val="Default"/>
              <w:jc w:val="both"/>
              <w:rPr>
                <w:sz w:val="28"/>
                <w:szCs w:val="28"/>
              </w:rPr>
            </w:pPr>
            <w:r>
              <w:rPr>
                <w:sz w:val="28"/>
                <w:szCs w:val="28"/>
              </w:rPr>
              <w:t xml:space="preserve">- Детская мебель </w:t>
            </w:r>
            <w:proofErr w:type="gramStart"/>
            <w:r>
              <w:rPr>
                <w:sz w:val="28"/>
                <w:szCs w:val="28"/>
              </w:rPr>
              <w:t>для</w:t>
            </w:r>
            <w:proofErr w:type="gramEnd"/>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практической деятельности </w:t>
            </w:r>
          </w:p>
          <w:p w:rsidR="0090522D" w:rsidRDefault="0090522D" w:rsidP="0090522D">
            <w:pPr>
              <w:pStyle w:val="Default"/>
              <w:jc w:val="both"/>
              <w:rPr>
                <w:sz w:val="28"/>
                <w:szCs w:val="28"/>
              </w:rPr>
            </w:pPr>
            <w:r>
              <w:rPr>
                <w:sz w:val="28"/>
                <w:szCs w:val="28"/>
              </w:rPr>
              <w:t xml:space="preserve">- Книжный уголок </w:t>
            </w:r>
          </w:p>
          <w:p w:rsidR="0090522D" w:rsidRDefault="0090522D" w:rsidP="0090522D">
            <w:pPr>
              <w:pStyle w:val="Default"/>
              <w:jc w:val="both"/>
              <w:rPr>
                <w:sz w:val="28"/>
                <w:szCs w:val="28"/>
              </w:rPr>
            </w:pPr>
            <w:r>
              <w:rPr>
                <w:sz w:val="28"/>
                <w:szCs w:val="28"/>
              </w:rPr>
              <w:t xml:space="preserve">- Игровая мебель. Атрибуты для сюжетно – ролевых игр: «Семья», </w:t>
            </w:r>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«Магазин», «Парикмахерская», </w:t>
            </w:r>
          </w:p>
          <w:p w:rsidR="0090522D" w:rsidRDefault="0090522D" w:rsidP="0090522D">
            <w:pPr>
              <w:pStyle w:val="Default"/>
              <w:jc w:val="both"/>
              <w:rPr>
                <w:sz w:val="28"/>
                <w:szCs w:val="28"/>
              </w:rPr>
            </w:pPr>
            <w:r>
              <w:rPr>
                <w:sz w:val="28"/>
                <w:szCs w:val="28"/>
              </w:rPr>
              <w:t xml:space="preserve">«Больница», «Библиотека», </w:t>
            </w:r>
          </w:p>
          <w:p w:rsidR="0090522D" w:rsidRDefault="0090522D" w:rsidP="0090522D">
            <w:pPr>
              <w:pStyle w:val="Default"/>
              <w:jc w:val="both"/>
              <w:rPr>
                <w:sz w:val="28"/>
                <w:szCs w:val="28"/>
              </w:rPr>
            </w:pPr>
            <w:r>
              <w:rPr>
                <w:sz w:val="28"/>
                <w:szCs w:val="28"/>
              </w:rPr>
              <w:t xml:space="preserve">«Детский сад», «Школа». </w:t>
            </w:r>
          </w:p>
          <w:p w:rsidR="0090522D" w:rsidRDefault="0090522D" w:rsidP="0090522D">
            <w:pPr>
              <w:pStyle w:val="Default"/>
              <w:jc w:val="both"/>
              <w:rPr>
                <w:sz w:val="28"/>
                <w:szCs w:val="28"/>
              </w:rPr>
            </w:pPr>
            <w:r>
              <w:rPr>
                <w:sz w:val="28"/>
                <w:szCs w:val="28"/>
              </w:rPr>
              <w:t xml:space="preserve">- Природный уголок </w:t>
            </w:r>
          </w:p>
          <w:p w:rsidR="0090522D" w:rsidRDefault="0090522D" w:rsidP="0090522D">
            <w:pPr>
              <w:pStyle w:val="Default"/>
              <w:jc w:val="both"/>
              <w:rPr>
                <w:sz w:val="28"/>
                <w:szCs w:val="28"/>
              </w:rPr>
            </w:pPr>
            <w:r>
              <w:rPr>
                <w:sz w:val="28"/>
                <w:szCs w:val="28"/>
              </w:rPr>
              <w:t xml:space="preserve">- Конструкторы различных видов </w:t>
            </w:r>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-Головоломки, мозаики, пазлы, настольно – печатные игры, лото </w:t>
            </w:r>
          </w:p>
          <w:p w:rsidR="0090522D" w:rsidRDefault="0090522D" w:rsidP="0090522D">
            <w:pPr>
              <w:pStyle w:val="Default"/>
              <w:jc w:val="both"/>
              <w:rPr>
                <w:sz w:val="28"/>
                <w:szCs w:val="28"/>
              </w:rPr>
            </w:pPr>
            <w:r>
              <w:rPr>
                <w:sz w:val="28"/>
                <w:szCs w:val="28"/>
              </w:rPr>
              <w:t xml:space="preserve">- Развивающие игры по математике, логике </w:t>
            </w:r>
          </w:p>
          <w:p w:rsidR="0090522D" w:rsidRDefault="0090522D" w:rsidP="0090522D">
            <w:pPr>
              <w:pStyle w:val="Default"/>
              <w:jc w:val="both"/>
              <w:rPr>
                <w:sz w:val="28"/>
                <w:szCs w:val="28"/>
              </w:rPr>
            </w:pPr>
            <w:r>
              <w:rPr>
                <w:sz w:val="28"/>
                <w:szCs w:val="28"/>
              </w:rPr>
              <w:t xml:space="preserve">- Дидактические игры на развитие психических функций </w:t>
            </w:r>
          </w:p>
          <w:p w:rsidR="0090522D" w:rsidRDefault="0090522D" w:rsidP="0090522D">
            <w:pPr>
              <w:pStyle w:val="Default"/>
              <w:jc w:val="both"/>
              <w:rPr>
                <w:sz w:val="28"/>
                <w:szCs w:val="28"/>
              </w:rPr>
            </w:pPr>
            <w:r>
              <w:rPr>
                <w:sz w:val="28"/>
                <w:szCs w:val="28"/>
              </w:rPr>
              <w:t xml:space="preserve">- Дидактические материалы </w:t>
            </w:r>
            <w:proofErr w:type="gramStart"/>
            <w:r>
              <w:rPr>
                <w:sz w:val="28"/>
                <w:szCs w:val="28"/>
              </w:rPr>
              <w:t>по</w:t>
            </w:r>
            <w:proofErr w:type="gramEnd"/>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сенсорике, математике, развитию речи, обучению грамоте, </w:t>
            </w:r>
          </w:p>
          <w:p w:rsidR="0090522D" w:rsidRDefault="0090522D" w:rsidP="0090522D">
            <w:pPr>
              <w:pStyle w:val="Default"/>
              <w:jc w:val="both"/>
              <w:rPr>
                <w:sz w:val="28"/>
                <w:szCs w:val="28"/>
              </w:rPr>
            </w:pPr>
            <w:r>
              <w:rPr>
                <w:sz w:val="28"/>
                <w:szCs w:val="28"/>
              </w:rPr>
              <w:t xml:space="preserve">- Географический глобус </w:t>
            </w:r>
          </w:p>
          <w:p w:rsidR="0090522D" w:rsidRDefault="0090522D" w:rsidP="0090522D">
            <w:pPr>
              <w:pStyle w:val="Default"/>
              <w:jc w:val="both"/>
              <w:rPr>
                <w:sz w:val="28"/>
                <w:szCs w:val="28"/>
              </w:rPr>
            </w:pPr>
            <w:r>
              <w:rPr>
                <w:sz w:val="28"/>
                <w:szCs w:val="28"/>
              </w:rPr>
              <w:t xml:space="preserve">- Географическая карта страны, мира </w:t>
            </w:r>
          </w:p>
          <w:p w:rsidR="0090522D" w:rsidRDefault="0090522D" w:rsidP="0090522D">
            <w:pPr>
              <w:pStyle w:val="Default"/>
              <w:jc w:val="both"/>
              <w:rPr>
                <w:sz w:val="28"/>
                <w:szCs w:val="28"/>
              </w:rPr>
            </w:pPr>
            <w:r>
              <w:rPr>
                <w:sz w:val="28"/>
                <w:szCs w:val="28"/>
              </w:rPr>
              <w:t xml:space="preserve">- Муляжи овощей, фруктов </w:t>
            </w:r>
          </w:p>
          <w:p w:rsidR="0090522D" w:rsidRDefault="0090522D" w:rsidP="0090522D">
            <w:pPr>
              <w:pStyle w:val="Default"/>
              <w:jc w:val="both"/>
              <w:rPr>
                <w:sz w:val="28"/>
                <w:szCs w:val="28"/>
              </w:rPr>
            </w:pPr>
            <w:r>
              <w:rPr>
                <w:sz w:val="28"/>
                <w:szCs w:val="28"/>
              </w:rPr>
              <w:t xml:space="preserve">- Календарь природы </w:t>
            </w:r>
          </w:p>
          <w:p w:rsidR="0090522D" w:rsidRDefault="0090522D" w:rsidP="00ED0172">
            <w:pPr>
              <w:pStyle w:val="Default"/>
              <w:jc w:val="both"/>
              <w:rPr>
                <w:sz w:val="28"/>
                <w:szCs w:val="28"/>
              </w:rPr>
            </w:pPr>
            <w:r>
              <w:rPr>
                <w:sz w:val="28"/>
                <w:szCs w:val="28"/>
              </w:rPr>
              <w:t xml:space="preserve">- Плакаты и наборы </w:t>
            </w:r>
          </w:p>
        </w:tc>
      </w:tr>
      <w:tr w:rsidR="0090522D" w:rsidRPr="00ED0172" w:rsidTr="00ED0172">
        <w:tc>
          <w:tcPr>
            <w:tcW w:w="2235" w:type="dxa"/>
          </w:tcPr>
          <w:p w:rsidR="0090522D" w:rsidRDefault="0090522D" w:rsidP="00ED0172">
            <w:pPr>
              <w:jc w:val="both"/>
              <w:rPr>
                <w:rFonts w:ascii="Times New Roman" w:eastAsia="Calibri" w:hAnsi="Times New Roman"/>
                <w:sz w:val="28"/>
                <w:szCs w:val="28"/>
                <w:lang w:eastAsia="en-US"/>
              </w:rPr>
            </w:pPr>
            <w:r>
              <w:rPr>
                <w:rFonts w:ascii="Times New Roman" w:eastAsia="Calibri" w:hAnsi="Times New Roman"/>
                <w:sz w:val="28"/>
                <w:szCs w:val="28"/>
                <w:lang w:eastAsia="en-US"/>
              </w:rPr>
              <w:t>Спальня</w:t>
            </w:r>
          </w:p>
        </w:tc>
        <w:tc>
          <w:tcPr>
            <w:tcW w:w="4335" w:type="dxa"/>
          </w:tcPr>
          <w:p w:rsidR="0090522D" w:rsidRDefault="0090522D" w:rsidP="0090522D">
            <w:pPr>
              <w:pStyle w:val="Default"/>
              <w:jc w:val="both"/>
              <w:rPr>
                <w:sz w:val="28"/>
                <w:szCs w:val="28"/>
              </w:rPr>
            </w:pPr>
            <w:r>
              <w:rPr>
                <w:sz w:val="28"/>
                <w:szCs w:val="28"/>
              </w:rPr>
              <w:t xml:space="preserve">Дневной сон </w:t>
            </w:r>
          </w:p>
          <w:p w:rsidR="0090522D" w:rsidRDefault="0090522D" w:rsidP="0090522D">
            <w:pPr>
              <w:pStyle w:val="Default"/>
              <w:jc w:val="both"/>
              <w:rPr>
                <w:sz w:val="28"/>
                <w:szCs w:val="28"/>
              </w:rPr>
            </w:pPr>
            <w:r>
              <w:rPr>
                <w:sz w:val="28"/>
                <w:szCs w:val="28"/>
              </w:rPr>
              <w:t xml:space="preserve">Гимнастика после сна </w:t>
            </w:r>
          </w:p>
        </w:tc>
        <w:tc>
          <w:tcPr>
            <w:tcW w:w="3285" w:type="dxa"/>
          </w:tcPr>
          <w:p w:rsidR="0090522D" w:rsidRDefault="0090522D" w:rsidP="0090522D">
            <w:pPr>
              <w:pStyle w:val="Default"/>
              <w:jc w:val="both"/>
              <w:rPr>
                <w:sz w:val="28"/>
                <w:szCs w:val="28"/>
              </w:rPr>
            </w:pPr>
            <w:r>
              <w:rPr>
                <w:sz w:val="28"/>
                <w:szCs w:val="28"/>
              </w:rPr>
              <w:t xml:space="preserve">- Спальная мебель </w:t>
            </w:r>
          </w:p>
          <w:p w:rsidR="0090522D" w:rsidRDefault="0090522D" w:rsidP="0090522D">
            <w:pPr>
              <w:pStyle w:val="Default"/>
              <w:jc w:val="both"/>
              <w:rPr>
                <w:sz w:val="28"/>
                <w:szCs w:val="28"/>
              </w:rPr>
            </w:pPr>
            <w:r>
              <w:rPr>
                <w:sz w:val="28"/>
                <w:szCs w:val="28"/>
              </w:rPr>
              <w:t xml:space="preserve">- Физкультурное оборудование для гимнастики после сна: ребристая дорожка, </w:t>
            </w:r>
            <w:r>
              <w:rPr>
                <w:sz w:val="28"/>
                <w:szCs w:val="28"/>
              </w:rPr>
              <w:lastRenderedPageBreak/>
              <w:t xml:space="preserve">массажные коврики мячи, кубики </w:t>
            </w:r>
          </w:p>
          <w:p w:rsidR="0090522D" w:rsidRDefault="0090522D" w:rsidP="0090522D">
            <w:pPr>
              <w:pStyle w:val="Default"/>
              <w:jc w:val="both"/>
              <w:rPr>
                <w:sz w:val="28"/>
                <w:szCs w:val="28"/>
              </w:rPr>
            </w:pPr>
          </w:p>
          <w:p w:rsidR="0090522D" w:rsidRDefault="0090522D" w:rsidP="0090522D">
            <w:pPr>
              <w:pStyle w:val="Default"/>
              <w:jc w:val="both"/>
              <w:rPr>
                <w:color w:val="auto"/>
              </w:rPr>
            </w:pPr>
            <w:r>
              <w:rPr>
                <w:sz w:val="28"/>
                <w:szCs w:val="28"/>
              </w:rPr>
              <w:t xml:space="preserve">-Атрибуты для игр </w:t>
            </w:r>
          </w:p>
        </w:tc>
      </w:tr>
      <w:tr w:rsidR="0090522D" w:rsidRPr="00ED0172" w:rsidTr="00ED0172">
        <w:tc>
          <w:tcPr>
            <w:tcW w:w="2235" w:type="dxa"/>
          </w:tcPr>
          <w:p w:rsidR="0090522D" w:rsidRDefault="0090522D" w:rsidP="0090522D">
            <w:pPr>
              <w:pStyle w:val="Default"/>
              <w:jc w:val="both"/>
              <w:rPr>
                <w:sz w:val="28"/>
                <w:szCs w:val="28"/>
              </w:rPr>
            </w:pPr>
            <w:r>
              <w:rPr>
                <w:sz w:val="28"/>
                <w:szCs w:val="28"/>
              </w:rPr>
              <w:lastRenderedPageBreak/>
              <w:t xml:space="preserve">Приемная </w:t>
            </w:r>
          </w:p>
          <w:p w:rsidR="0090522D" w:rsidRDefault="0090522D" w:rsidP="00ED0172">
            <w:pPr>
              <w:jc w:val="both"/>
              <w:rPr>
                <w:rFonts w:ascii="Times New Roman" w:eastAsia="Calibri" w:hAnsi="Times New Roman"/>
                <w:sz w:val="28"/>
                <w:szCs w:val="28"/>
                <w:lang w:eastAsia="en-US"/>
              </w:rPr>
            </w:pPr>
          </w:p>
        </w:tc>
        <w:tc>
          <w:tcPr>
            <w:tcW w:w="4335" w:type="dxa"/>
          </w:tcPr>
          <w:p w:rsidR="0090522D" w:rsidRDefault="0090522D" w:rsidP="0090522D">
            <w:pPr>
              <w:pStyle w:val="Default"/>
              <w:jc w:val="both"/>
              <w:rPr>
                <w:sz w:val="28"/>
                <w:szCs w:val="28"/>
              </w:rPr>
            </w:pPr>
            <w:r>
              <w:rPr>
                <w:sz w:val="28"/>
                <w:szCs w:val="28"/>
              </w:rPr>
              <w:t xml:space="preserve">Информационно – </w:t>
            </w:r>
          </w:p>
          <w:p w:rsidR="0090522D" w:rsidRDefault="0090522D" w:rsidP="0090522D">
            <w:pPr>
              <w:pStyle w:val="Default"/>
              <w:jc w:val="both"/>
              <w:rPr>
                <w:sz w:val="28"/>
                <w:szCs w:val="28"/>
              </w:rPr>
            </w:pPr>
            <w:r>
              <w:rPr>
                <w:sz w:val="28"/>
                <w:szCs w:val="28"/>
              </w:rPr>
              <w:t xml:space="preserve">просветительская работа с родителями </w:t>
            </w:r>
          </w:p>
          <w:p w:rsidR="0090522D" w:rsidRDefault="0090522D" w:rsidP="0090522D">
            <w:pPr>
              <w:pStyle w:val="Default"/>
              <w:jc w:val="both"/>
              <w:rPr>
                <w:sz w:val="28"/>
                <w:szCs w:val="28"/>
              </w:rPr>
            </w:pPr>
            <w:r>
              <w:rPr>
                <w:sz w:val="28"/>
                <w:szCs w:val="28"/>
              </w:rPr>
              <w:t xml:space="preserve">Самообслуживание </w:t>
            </w:r>
          </w:p>
        </w:tc>
        <w:tc>
          <w:tcPr>
            <w:tcW w:w="3285" w:type="dxa"/>
          </w:tcPr>
          <w:p w:rsidR="0090522D" w:rsidRDefault="0090522D" w:rsidP="0090522D">
            <w:pPr>
              <w:pStyle w:val="Default"/>
              <w:jc w:val="both"/>
              <w:rPr>
                <w:sz w:val="28"/>
                <w:szCs w:val="28"/>
              </w:rPr>
            </w:pPr>
            <w:r>
              <w:rPr>
                <w:color w:val="auto"/>
              </w:rPr>
              <w:t xml:space="preserve">- </w:t>
            </w:r>
            <w:r>
              <w:rPr>
                <w:sz w:val="28"/>
                <w:szCs w:val="28"/>
              </w:rPr>
              <w:t xml:space="preserve">Информационный уголок </w:t>
            </w:r>
          </w:p>
          <w:p w:rsidR="0090522D" w:rsidRDefault="0090522D" w:rsidP="0090522D">
            <w:pPr>
              <w:pStyle w:val="Default"/>
              <w:jc w:val="both"/>
              <w:rPr>
                <w:sz w:val="28"/>
                <w:szCs w:val="28"/>
              </w:rPr>
            </w:pPr>
            <w:r>
              <w:rPr>
                <w:sz w:val="28"/>
                <w:szCs w:val="28"/>
              </w:rPr>
              <w:t xml:space="preserve">- Выставки детского творчества </w:t>
            </w:r>
          </w:p>
        </w:tc>
      </w:tr>
      <w:tr w:rsidR="0090522D" w:rsidRPr="00ED0172" w:rsidTr="00ED0172">
        <w:tc>
          <w:tcPr>
            <w:tcW w:w="2235" w:type="dxa"/>
          </w:tcPr>
          <w:p w:rsidR="0090522D" w:rsidRDefault="0090522D" w:rsidP="0090522D">
            <w:pPr>
              <w:pStyle w:val="Default"/>
              <w:jc w:val="both"/>
              <w:rPr>
                <w:sz w:val="28"/>
                <w:szCs w:val="28"/>
              </w:rPr>
            </w:pPr>
            <w:r>
              <w:rPr>
                <w:sz w:val="28"/>
                <w:szCs w:val="28"/>
              </w:rPr>
              <w:t>Медицинский кабинет</w:t>
            </w:r>
          </w:p>
        </w:tc>
        <w:tc>
          <w:tcPr>
            <w:tcW w:w="4335" w:type="dxa"/>
          </w:tcPr>
          <w:p w:rsidR="0090522D" w:rsidRDefault="0090522D" w:rsidP="0090522D">
            <w:pPr>
              <w:pStyle w:val="Default"/>
              <w:jc w:val="both"/>
              <w:rPr>
                <w:sz w:val="28"/>
                <w:szCs w:val="28"/>
              </w:rPr>
            </w:pPr>
            <w:r>
              <w:rPr>
                <w:sz w:val="28"/>
                <w:szCs w:val="28"/>
              </w:rPr>
              <w:t xml:space="preserve">Осуществление </w:t>
            </w:r>
          </w:p>
          <w:p w:rsidR="0090522D" w:rsidRDefault="0090522D" w:rsidP="0090522D">
            <w:pPr>
              <w:pStyle w:val="Default"/>
              <w:jc w:val="both"/>
              <w:rPr>
                <w:sz w:val="28"/>
                <w:szCs w:val="28"/>
              </w:rPr>
            </w:pPr>
            <w:proofErr w:type="gramStart"/>
            <w:r>
              <w:rPr>
                <w:sz w:val="28"/>
                <w:szCs w:val="28"/>
              </w:rPr>
              <w:t xml:space="preserve">медицинской помощи Профилактические </w:t>
            </w:r>
            <w:proofErr w:type="gramEnd"/>
          </w:p>
          <w:p w:rsidR="0090522D" w:rsidRDefault="0090522D" w:rsidP="0090522D">
            <w:pPr>
              <w:pStyle w:val="Default"/>
              <w:jc w:val="both"/>
              <w:rPr>
                <w:sz w:val="28"/>
                <w:szCs w:val="28"/>
              </w:rPr>
            </w:pPr>
            <w:r>
              <w:rPr>
                <w:sz w:val="28"/>
                <w:szCs w:val="28"/>
              </w:rPr>
              <w:t xml:space="preserve">мероприятия. </w:t>
            </w:r>
          </w:p>
          <w:p w:rsidR="0090522D" w:rsidRDefault="0090522D" w:rsidP="0090522D">
            <w:pPr>
              <w:pStyle w:val="Default"/>
              <w:jc w:val="both"/>
              <w:rPr>
                <w:sz w:val="28"/>
                <w:szCs w:val="28"/>
              </w:rPr>
            </w:pPr>
            <w:r>
              <w:rPr>
                <w:sz w:val="28"/>
                <w:szCs w:val="28"/>
              </w:rPr>
              <w:t xml:space="preserve">Медицинский мониторинг (антропорметрия и т.п.) </w:t>
            </w:r>
          </w:p>
        </w:tc>
        <w:tc>
          <w:tcPr>
            <w:tcW w:w="3285" w:type="dxa"/>
          </w:tcPr>
          <w:p w:rsidR="0090522D" w:rsidRDefault="0090522D" w:rsidP="0090522D">
            <w:pPr>
              <w:pStyle w:val="Default"/>
              <w:jc w:val="both"/>
              <w:rPr>
                <w:color w:val="auto"/>
              </w:rPr>
            </w:pPr>
          </w:p>
        </w:tc>
      </w:tr>
      <w:tr w:rsidR="0090522D" w:rsidRPr="00ED0172" w:rsidTr="00ED0172">
        <w:tc>
          <w:tcPr>
            <w:tcW w:w="2235" w:type="dxa"/>
          </w:tcPr>
          <w:p w:rsidR="0090522D" w:rsidRDefault="0090522D" w:rsidP="0090522D">
            <w:pPr>
              <w:pStyle w:val="Default"/>
              <w:jc w:val="both"/>
              <w:rPr>
                <w:sz w:val="28"/>
                <w:szCs w:val="28"/>
              </w:rPr>
            </w:pPr>
            <w:r>
              <w:rPr>
                <w:sz w:val="28"/>
                <w:szCs w:val="28"/>
              </w:rPr>
              <w:t xml:space="preserve">Кабинет </w:t>
            </w:r>
          </w:p>
          <w:p w:rsidR="0090522D" w:rsidRDefault="0090522D" w:rsidP="0090522D">
            <w:pPr>
              <w:pStyle w:val="Default"/>
              <w:jc w:val="both"/>
              <w:rPr>
                <w:sz w:val="28"/>
                <w:szCs w:val="28"/>
              </w:rPr>
            </w:pPr>
            <w:r>
              <w:rPr>
                <w:sz w:val="28"/>
                <w:szCs w:val="28"/>
              </w:rPr>
              <w:t xml:space="preserve">учителя-логопеда </w:t>
            </w:r>
          </w:p>
        </w:tc>
        <w:tc>
          <w:tcPr>
            <w:tcW w:w="4335" w:type="dxa"/>
          </w:tcPr>
          <w:p w:rsidR="0090522D" w:rsidRDefault="0090522D" w:rsidP="0090522D">
            <w:pPr>
              <w:pStyle w:val="Default"/>
              <w:jc w:val="both"/>
              <w:rPr>
                <w:sz w:val="28"/>
                <w:szCs w:val="28"/>
              </w:rPr>
            </w:pPr>
            <w:r>
              <w:rPr>
                <w:sz w:val="28"/>
                <w:szCs w:val="28"/>
              </w:rPr>
              <w:t xml:space="preserve">Организация и осуществление деятельности логопункта МБДОУ </w:t>
            </w:r>
          </w:p>
          <w:p w:rsidR="0090522D" w:rsidRDefault="0090522D" w:rsidP="0090522D">
            <w:pPr>
              <w:pStyle w:val="Default"/>
              <w:jc w:val="both"/>
              <w:rPr>
                <w:sz w:val="28"/>
                <w:szCs w:val="28"/>
              </w:rPr>
            </w:pPr>
          </w:p>
        </w:tc>
        <w:tc>
          <w:tcPr>
            <w:tcW w:w="3285" w:type="dxa"/>
          </w:tcPr>
          <w:p w:rsidR="0090522D" w:rsidRDefault="0090522D" w:rsidP="0090522D">
            <w:pPr>
              <w:pStyle w:val="Default"/>
              <w:jc w:val="both"/>
              <w:rPr>
                <w:sz w:val="28"/>
                <w:szCs w:val="28"/>
              </w:rPr>
            </w:pPr>
            <w:r>
              <w:rPr>
                <w:sz w:val="28"/>
                <w:szCs w:val="28"/>
              </w:rPr>
              <w:t xml:space="preserve">- стол, 2 </w:t>
            </w:r>
            <w:proofErr w:type="gramStart"/>
            <w:r>
              <w:rPr>
                <w:sz w:val="28"/>
                <w:szCs w:val="28"/>
              </w:rPr>
              <w:t>больших</w:t>
            </w:r>
            <w:proofErr w:type="gramEnd"/>
            <w:r>
              <w:rPr>
                <w:sz w:val="28"/>
                <w:szCs w:val="28"/>
              </w:rPr>
              <w:t xml:space="preserve"> стула</w:t>
            </w:r>
          </w:p>
          <w:p w:rsidR="0090522D" w:rsidRDefault="0090522D" w:rsidP="0090522D">
            <w:pPr>
              <w:pStyle w:val="Default"/>
              <w:jc w:val="both"/>
              <w:rPr>
                <w:sz w:val="28"/>
                <w:szCs w:val="28"/>
              </w:rPr>
            </w:pPr>
            <w:r>
              <w:rPr>
                <w:sz w:val="28"/>
                <w:szCs w:val="28"/>
              </w:rPr>
              <w:t>- 6 детских стульев</w:t>
            </w:r>
          </w:p>
          <w:p w:rsidR="0090522D" w:rsidRDefault="0090522D" w:rsidP="0090522D">
            <w:pPr>
              <w:pStyle w:val="Default"/>
              <w:jc w:val="both"/>
              <w:rPr>
                <w:sz w:val="28"/>
                <w:szCs w:val="28"/>
              </w:rPr>
            </w:pPr>
            <w:r>
              <w:rPr>
                <w:sz w:val="28"/>
                <w:szCs w:val="28"/>
              </w:rPr>
              <w:t xml:space="preserve">- настенное зеркало, </w:t>
            </w:r>
          </w:p>
          <w:p w:rsidR="0090522D" w:rsidRDefault="0090522D" w:rsidP="0090522D">
            <w:pPr>
              <w:pStyle w:val="Default"/>
              <w:jc w:val="both"/>
              <w:rPr>
                <w:sz w:val="28"/>
                <w:szCs w:val="28"/>
              </w:rPr>
            </w:pPr>
            <w:r>
              <w:rPr>
                <w:sz w:val="28"/>
                <w:szCs w:val="28"/>
              </w:rPr>
              <w:t xml:space="preserve">- компьютер, </w:t>
            </w:r>
          </w:p>
          <w:p w:rsidR="0090522D" w:rsidRDefault="0090522D" w:rsidP="0090522D">
            <w:pPr>
              <w:pStyle w:val="Default"/>
              <w:jc w:val="both"/>
              <w:rPr>
                <w:sz w:val="28"/>
                <w:szCs w:val="28"/>
              </w:rPr>
            </w:pPr>
            <w:r>
              <w:rPr>
                <w:sz w:val="28"/>
                <w:szCs w:val="28"/>
              </w:rPr>
              <w:t xml:space="preserve">- принтер, </w:t>
            </w:r>
          </w:p>
          <w:p w:rsidR="0090522D" w:rsidRDefault="0090522D" w:rsidP="0090522D">
            <w:pPr>
              <w:pStyle w:val="Default"/>
              <w:jc w:val="both"/>
              <w:rPr>
                <w:sz w:val="28"/>
                <w:szCs w:val="28"/>
              </w:rPr>
            </w:pPr>
            <w:r>
              <w:rPr>
                <w:sz w:val="28"/>
                <w:szCs w:val="28"/>
              </w:rPr>
              <w:t xml:space="preserve">- материалы для коррекционной деятельности </w:t>
            </w:r>
          </w:p>
          <w:p w:rsidR="0090522D" w:rsidRPr="0090522D" w:rsidRDefault="0090522D" w:rsidP="0090522D">
            <w:pPr>
              <w:pStyle w:val="Default"/>
              <w:jc w:val="both"/>
              <w:rPr>
                <w:sz w:val="28"/>
                <w:szCs w:val="28"/>
              </w:rPr>
            </w:pPr>
            <w:r>
              <w:rPr>
                <w:sz w:val="28"/>
                <w:szCs w:val="28"/>
              </w:rPr>
              <w:t>- методическая литература</w:t>
            </w:r>
          </w:p>
        </w:tc>
      </w:tr>
      <w:tr w:rsidR="0090522D" w:rsidRPr="00ED0172" w:rsidTr="00ED0172">
        <w:tc>
          <w:tcPr>
            <w:tcW w:w="2235" w:type="dxa"/>
          </w:tcPr>
          <w:p w:rsidR="0090522D" w:rsidRDefault="0090522D" w:rsidP="0090522D">
            <w:pPr>
              <w:pStyle w:val="Default"/>
              <w:jc w:val="both"/>
              <w:rPr>
                <w:sz w:val="28"/>
                <w:szCs w:val="28"/>
              </w:rPr>
            </w:pPr>
            <w:r>
              <w:rPr>
                <w:sz w:val="28"/>
                <w:szCs w:val="28"/>
              </w:rPr>
              <w:t>Кабинет педагога - психолога</w:t>
            </w:r>
          </w:p>
        </w:tc>
        <w:tc>
          <w:tcPr>
            <w:tcW w:w="4335" w:type="dxa"/>
          </w:tcPr>
          <w:p w:rsidR="0090522D" w:rsidRDefault="0090522D" w:rsidP="0090522D">
            <w:pPr>
              <w:pStyle w:val="Default"/>
              <w:jc w:val="both"/>
              <w:rPr>
                <w:sz w:val="28"/>
                <w:szCs w:val="28"/>
              </w:rPr>
            </w:pPr>
            <w:r>
              <w:rPr>
                <w:sz w:val="28"/>
                <w:szCs w:val="28"/>
              </w:rPr>
              <w:t>Организация деятельности педагога – психолога с подгруппой детей и индивидуально. Проведение консультаций с родителями.</w:t>
            </w:r>
          </w:p>
        </w:tc>
        <w:tc>
          <w:tcPr>
            <w:tcW w:w="3285" w:type="dxa"/>
          </w:tcPr>
          <w:p w:rsidR="0090522D" w:rsidRDefault="0090522D" w:rsidP="0090522D">
            <w:pPr>
              <w:pStyle w:val="Default"/>
              <w:jc w:val="both"/>
              <w:rPr>
                <w:sz w:val="28"/>
                <w:szCs w:val="28"/>
              </w:rPr>
            </w:pPr>
            <w:r>
              <w:rPr>
                <w:sz w:val="28"/>
                <w:szCs w:val="28"/>
              </w:rPr>
              <w:t>- стол для педагога</w:t>
            </w:r>
          </w:p>
          <w:p w:rsidR="0090522D" w:rsidRDefault="0090522D" w:rsidP="0090522D">
            <w:pPr>
              <w:pStyle w:val="Default"/>
              <w:jc w:val="both"/>
              <w:rPr>
                <w:sz w:val="28"/>
                <w:szCs w:val="28"/>
              </w:rPr>
            </w:pPr>
            <w:r>
              <w:rPr>
                <w:sz w:val="28"/>
                <w:szCs w:val="28"/>
              </w:rPr>
              <w:t>- 2 стула для взрослых</w:t>
            </w:r>
          </w:p>
          <w:p w:rsidR="0090522D" w:rsidRDefault="0090522D" w:rsidP="0090522D">
            <w:pPr>
              <w:pStyle w:val="Default"/>
              <w:jc w:val="both"/>
              <w:rPr>
                <w:sz w:val="28"/>
                <w:szCs w:val="28"/>
              </w:rPr>
            </w:pPr>
            <w:r>
              <w:rPr>
                <w:sz w:val="28"/>
                <w:szCs w:val="28"/>
              </w:rPr>
              <w:t>- 4 детских стола</w:t>
            </w:r>
          </w:p>
          <w:p w:rsidR="0090522D" w:rsidRDefault="0090522D" w:rsidP="0090522D">
            <w:pPr>
              <w:pStyle w:val="Default"/>
              <w:jc w:val="both"/>
              <w:rPr>
                <w:sz w:val="28"/>
                <w:szCs w:val="28"/>
              </w:rPr>
            </w:pPr>
            <w:r>
              <w:rPr>
                <w:sz w:val="28"/>
                <w:szCs w:val="28"/>
              </w:rPr>
              <w:t>- 10 детских стульев</w:t>
            </w:r>
          </w:p>
          <w:p w:rsidR="0090522D" w:rsidRDefault="0090522D" w:rsidP="0090522D">
            <w:pPr>
              <w:pStyle w:val="Default"/>
              <w:jc w:val="both"/>
              <w:rPr>
                <w:sz w:val="28"/>
                <w:szCs w:val="28"/>
              </w:rPr>
            </w:pPr>
            <w:r>
              <w:rPr>
                <w:sz w:val="28"/>
                <w:szCs w:val="28"/>
              </w:rPr>
              <w:t>- материалы для работы, - методическая литература</w:t>
            </w:r>
          </w:p>
        </w:tc>
      </w:tr>
      <w:tr w:rsidR="0090522D" w:rsidRPr="00ED0172" w:rsidTr="00ED0172">
        <w:tc>
          <w:tcPr>
            <w:tcW w:w="2235" w:type="dxa"/>
          </w:tcPr>
          <w:p w:rsidR="0090522D" w:rsidRDefault="0090522D" w:rsidP="0090522D">
            <w:pPr>
              <w:pStyle w:val="Default"/>
              <w:jc w:val="both"/>
              <w:rPr>
                <w:sz w:val="28"/>
                <w:szCs w:val="28"/>
              </w:rPr>
            </w:pPr>
            <w:r>
              <w:rPr>
                <w:sz w:val="28"/>
                <w:szCs w:val="28"/>
              </w:rPr>
              <w:t>Методический кабинет</w:t>
            </w:r>
          </w:p>
        </w:tc>
        <w:tc>
          <w:tcPr>
            <w:tcW w:w="4335" w:type="dxa"/>
          </w:tcPr>
          <w:p w:rsidR="0090522D" w:rsidRDefault="0090522D" w:rsidP="0090522D">
            <w:pPr>
              <w:pStyle w:val="Default"/>
              <w:jc w:val="both"/>
              <w:rPr>
                <w:sz w:val="28"/>
                <w:szCs w:val="28"/>
              </w:rPr>
            </w:pPr>
            <w:r>
              <w:rPr>
                <w:sz w:val="28"/>
                <w:szCs w:val="28"/>
              </w:rPr>
              <w:t xml:space="preserve">Осуществление </w:t>
            </w:r>
          </w:p>
          <w:p w:rsidR="0090522D" w:rsidRDefault="0090522D" w:rsidP="0090522D">
            <w:pPr>
              <w:pStyle w:val="Default"/>
              <w:jc w:val="both"/>
              <w:rPr>
                <w:sz w:val="28"/>
                <w:szCs w:val="28"/>
              </w:rPr>
            </w:pPr>
            <w:r>
              <w:rPr>
                <w:sz w:val="28"/>
                <w:szCs w:val="28"/>
              </w:rPr>
              <w:t xml:space="preserve">методической помощи педагогам </w:t>
            </w:r>
          </w:p>
          <w:p w:rsidR="0090522D" w:rsidRDefault="0090522D" w:rsidP="0090522D">
            <w:pPr>
              <w:pStyle w:val="Default"/>
              <w:jc w:val="both"/>
              <w:rPr>
                <w:sz w:val="28"/>
                <w:szCs w:val="28"/>
              </w:rPr>
            </w:pPr>
            <w:r>
              <w:rPr>
                <w:sz w:val="28"/>
                <w:szCs w:val="28"/>
              </w:rPr>
              <w:t xml:space="preserve">Организация консультаций, семинаров, педагогических советов </w:t>
            </w:r>
          </w:p>
          <w:p w:rsidR="0090522D" w:rsidRDefault="0090522D" w:rsidP="0090522D">
            <w:pPr>
              <w:pStyle w:val="Default"/>
              <w:jc w:val="both"/>
              <w:rPr>
                <w:sz w:val="28"/>
                <w:szCs w:val="28"/>
              </w:rPr>
            </w:pPr>
            <w:r>
              <w:rPr>
                <w:sz w:val="28"/>
                <w:szCs w:val="28"/>
              </w:rPr>
              <w:t xml:space="preserve">Выставка дидактических и методических материалов для организации работы с детьми по </w:t>
            </w:r>
            <w:proofErr w:type="gramStart"/>
            <w:r>
              <w:rPr>
                <w:sz w:val="28"/>
                <w:szCs w:val="28"/>
              </w:rPr>
              <w:t>различным</w:t>
            </w:r>
            <w:proofErr w:type="gramEnd"/>
          </w:p>
          <w:p w:rsidR="0090522D" w:rsidRDefault="0090522D" w:rsidP="0090522D">
            <w:pPr>
              <w:pStyle w:val="Default"/>
              <w:jc w:val="both"/>
              <w:rPr>
                <w:sz w:val="28"/>
                <w:szCs w:val="28"/>
              </w:rPr>
            </w:pPr>
            <w:r>
              <w:rPr>
                <w:sz w:val="28"/>
                <w:szCs w:val="28"/>
              </w:rPr>
              <w:t xml:space="preserve">направлениям развития </w:t>
            </w:r>
          </w:p>
          <w:p w:rsidR="0090522D" w:rsidRDefault="0090522D" w:rsidP="0090522D">
            <w:pPr>
              <w:pStyle w:val="Default"/>
              <w:jc w:val="both"/>
              <w:rPr>
                <w:sz w:val="28"/>
                <w:szCs w:val="28"/>
              </w:rPr>
            </w:pPr>
            <w:r>
              <w:rPr>
                <w:sz w:val="28"/>
                <w:szCs w:val="28"/>
              </w:rPr>
              <w:t xml:space="preserve">Выставка изделий народно – прикладного искусства </w:t>
            </w:r>
          </w:p>
        </w:tc>
        <w:tc>
          <w:tcPr>
            <w:tcW w:w="3285" w:type="dxa"/>
          </w:tcPr>
          <w:p w:rsidR="0090522D" w:rsidRDefault="0090522D" w:rsidP="0090522D">
            <w:pPr>
              <w:pStyle w:val="Default"/>
              <w:jc w:val="both"/>
              <w:rPr>
                <w:color w:val="auto"/>
              </w:rPr>
            </w:pPr>
          </w:p>
          <w:p w:rsidR="0090522D" w:rsidRPr="0090522D" w:rsidRDefault="0090522D" w:rsidP="0090522D">
            <w:pPr>
              <w:pStyle w:val="Default"/>
              <w:jc w:val="both"/>
              <w:rPr>
                <w:sz w:val="28"/>
                <w:szCs w:val="28"/>
              </w:rPr>
            </w:pPr>
            <w:r>
              <w:t xml:space="preserve">- </w:t>
            </w:r>
            <w:r w:rsidRPr="0090522D">
              <w:rPr>
                <w:sz w:val="28"/>
                <w:szCs w:val="28"/>
              </w:rPr>
              <w:t xml:space="preserve">Библиотека </w:t>
            </w:r>
            <w:proofErr w:type="gramStart"/>
            <w:r w:rsidRPr="0090522D">
              <w:rPr>
                <w:sz w:val="28"/>
                <w:szCs w:val="28"/>
              </w:rPr>
              <w:t>педагогической</w:t>
            </w:r>
            <w:proofErr w:type="gramEnd"/>
            <w:r w:rsidRPr="0090522D">
              <w:rPr>
                <w:sz w:val="28"/>
                <w:szCs w:val="28"/>
              </w:rPr>
              <w:t xml:space="preserve"> и</w:t>
            </w:r>
          </w:p>
          <w:p w:rsidR="0090522D" w:rsidRPr="0090522D" w:rsidRDefault="0090522D" w:rsidP="0090522D">
            <w:pPr>
              <w:pStyle w:val="Default"/>
              <w:jc w:val="both"/>
              <w:rPr>
                <w:sz w:val="28"/>
                <w:szCs w:val="28"/>
              </w:rPr>
            </w:pPr>
            <w:r w:rsidRPr="0090522D">
              <w:rPr>
                <w:sz w:val="28"/>
                <w:szCs w:val="28"/>
              </w:rPr>
              <w:t xml:space="preserve">методической литературы </w:t>
            </w:r>
          </w:p>
          <w:p w:rsidR="0090522D" w:rsidRDefault="0090522D" w:rsidP="0090522D">
            <w:pPr>
              <w:pStyle w:val="Default"/>
              <w:jc w:val="both"/>
              <w:rPr>
                <w:sz w:val="28"/>
                <w:szCs w:val="28"/>
              </w:rPr>
            </w:pPr>
            <w:r>
              <w:rPr>
                <w:sz w:val="28"/>
                <w:szCs w:val="28"/>
              </w:rPr>
              <w:t xml:space="preserve">- Библиотека периодических изданий </w:t>
            </w:r>
          </w:p>
          <w:p w:rsidR="0090522D" w:rsidRDefault="0090522D" w:rsidP="0090522D">
            <w:pPr>
              <w:pStyle w:val="Default"/>
              <w:jc w:val="both"/>
              <w:rPr>
                <w:sz w:val="28"/>
                <w:szCs w:val="28"/>
              </w:rPr>
            </w:pPr>
            <w:r>
              <w:rPr>
                <w:sz w:val="28"/>
                <w:szCs w:val="28"/>
              </w:rPr>
              <w:t xml:space="preserve">- Пособия для занятий </w:t>
            </w:r>
          </w:p>
          <w:p w:rsidR="0090522D" w:rsidRDefault="0090522D" w:rsidP="0090522D">
            <w:pPr>
              <w:pStyle w:val="Default"/>
              <w:jc w:val="both"/>
              <w:rPr>
                <w:sz w:val="28"/>
                <w:szCs w:val="28"/>
              </w:rPr>
            </w:pPr>
            <w:r>
              <w:rPr>
                <w:sz w:val="28"/>
                <w:szCs w:val="28"/>
              </w:rPr>
              <w:t xml:space="preserve">- Опыт работы педагогов </w:t>
            </w:r>
          </w:p>
          <w:p w:rsidR="0090522D" w:rsidRDefault="0090522D" w:rsidP="0090522D">
            <w:pPr>
              <w:pStyle w:val="Default"/>
              <w:jc w:val="both"/>
              <w:rPr>
                <w:sz w:val="28"/>
                <w:szCs w:val="28"/>
              </w:rPr>
            </w:pPr>
            <w:r>
              <w:rPr>
                <w:sz w:val="28"/>
                <w:szCs w:val="28"/>
              </w:rPr>
              <w:t xml:space="preserve">- Материалы консультаций, семинаров, семинаров – практикумов </w:t>
            </w:r>
          </w:p>
          <w:p w:rsidR="0090522D" w:rsidRDefault="0090522D" w:rsidP="0090522D">
            <w:pPr>
              <w:pStyle w:val="Default"/>
              <w:jc w:val="both"/>
              <w:rPr>
                <w:sz w:val="28"/>
                <w:szCs w:val="28"/>
              </w:rPr>
            </w:pPr>
            <w:r>
              <w:rPr>
                <w:sz w:val="28"/>
                <w:szCs w:val="28"/>
              </w:rPr>
              <w:t xml:space="preserve">- Демонстрационный, </w:t>
            </w:r>
          </w:p>
          <w:p w:rsidR="0090522D" w:rsidRDefault="0090522D" w:rsidP="0090522D">
            <w:pPr>
              <w:pStyle w:val="Default"/>
              <w:jc w:val="both"/>
              <w:rPr>
                <w:sz w:val="28"/>
                <w:szCs w:val="28"/>
              </w:rPr>
            </w:pPr>
            <w:r>
              <w:rPr>
                <w:sz w:val="28"/>
                <w:szCs w:val="28"/>
              </w:rPr>
              <w:t xml:space="preserve">раздаточный материал </w:t>
            </w:r>
            <w:r>
              <w:rPr>
                <w:sz w:val="28"/>
                <w:szCs w:val="28"/>
              </w:rPr>
              <w:lastRenderedPageBreak/>
              <w:t xml:space="preserve">для занятий с детьми </w:t>
            </w:r>
          </w:p>
          <w:p w:rsidR="0090522D" w:rsidRDefault="0090522D" w:rsidP="0090522D">
            <w:pPr>
              <w:pStyle w:val="Default"/>
              <w:jc w:val="both"/>
              <w:rPr>
                <w:sz w:val="28"/>
                <w:szCs w:val="28"/>
              </w:rPr>
            </w:pPr>
            <w:r>
              <w:rPr>
                <w:sz w:val="28"/>
                <w:szCs w:val="28"/>
              </w:rPr>
              <w:t xml:space="preserve">- Иллюстративный материал </w:t>
            </w:r>
          </w:p>
          <w:p w:rsidR="0090522D" w:rsidRDefault="0090522D" w:rsidP="0090522D">
            <w:pPr>
              <w:pStyle w:val="Default"/>
              <w:jc w:val="both"/>
              <w:rPr>
                <w:sz w:val="28"/>
                <w:szCs w:val="28"/>
              </w:rPr>
            </w:pPr>
            <w:r>
              <w:rPr>
                <w:sz w:val="28"/>
                <w:szCs w:val="28"/>
              </w:rPr>
              <w:t xml:space="preserve">- Изделия народных промыслов </w:t>
            </w:r>
          </w:p>
          <w:p w:rsidR="0090522D" w:rsidRDefault="0090522D" w:rsidP="0090522D">
            <w:pPr>
              <w:pStyle w:val="Default"/>
              <w:jc w:val="both"/>
              <w:rPr>
                <w:sz w:val="28"/>
                <w:szCs w:val="28"/>
              </w:rPr>
            </w:pPr>
            <w:r>
              <w:rPr>
                <w:sz w:val="28"/>
                <w:szCs w:val="28"/>
              </w:rPr>
              <w:t xml:space="preserve">- Скульптуры малых форм (глина, дерево) </w:t>
            </w:r>
          </w:p>
          <w:p w:rsidR="0090522D" w:rsidRDefault="0090522D" w:rsidP="0090522D">
            <w:pPr>
              <w:pStyle w:val="Default"/>
              <w:jc w:val="both"/>
              <w:rPr>
                <w:sz w:val="28"/>
                <w:szCs w:val="28"/>
              </w:rPr>
            </w:pPr>
            <w:r>
              <w:rPr>
                <w:sz w:val="28"/>
                <w:szCs w:val="28"/>
              </w:rPr>
              <w:t xml:space="preserve">-Игрушки, муляжи, гербарии, коллекция семян растений </w:t>
            </w:r>
          </w:p>
        </w:tc>
      </w:tr>
    </w:tbl>
    <w:p w:rsidR="00D064D8" w:rsidRDefault="00D064D8" w:rsidP="00D064D8">
      <w:pPr>
        <w:spacing w:after="0" w:line="240" w:lineRule="auto"/>
        <w:jc w:val="both"/>
        <w:rPr>
          <w:rFonts w:ascii="Times New Roman" w:hAnsi="Times New Roman"/>
          <w:sz w:val="28"/>
          <w:szCs w:val="28"/>
        </w:rPr>
      </w:pPr>
    </w:p>
    <w:p w:rsidR="00F3639B" w:rsidRDefault="00F3639B" w:rsidP="00D064D8">
      <w:pPr>
        <w:spacing w:after="0" w:line="240" w:lineRule="auto"/>
        <w:jc w:val="both"/>
        <w:rPr>
          <w:rFonts w:ascii="Times New Roman" w:hAnsi="Times New Roman"/>
          <w:b/>
          <w:sz w:val="28"/>
          <w:szCs w:val="28"/>
        </w:rPr>
      </w:pPr>
      <w:r w:rsidRPr="00F3639B">
        <w:rPr>
          <w:rFonts w:ascii="Times New Roman" w:hAnsi="Times New Roman"/>
          <w:b/>
          <w:sz w:val="28"/>
          <w:szCs w:val="28"/>
        </w:rPr>
        <w:t>3.3. Кадровые условия</w:t>
      </w:r>
      <w:r>
        <w:rPr>
          <w:rFonts w:ascii="Times New Roman" w:hAnsi="Times New Roman"/>
          <w:b/>
          <w:sz w:val="28"/>
          <w:szCs w:val="28"/>
        </w:rPr>
        <w:t xml:space="preserve"> реализации программы</w:t>
      </w:r>
    </w:p>
    <w:p w:rsidR="001A5AC2" w:rsidRDefault="001A5AC2" w:rsidP="001A5AC2">
      <w:pPr>
        <w:shd w:val="clear" w:color="auto" w:fill="FFFFFF"/>
        <w:spacing w:after="0" w:line="240" w:lineRule="auto"/>
        <w:ind w:firstLine="709"/>
        <w:jc w:val="both"/>
        <w:rPr>
          <w:rFonts w:ascii="Times New Roman" w:hAnsi="Times New Roman"/>
          <w:color w:val="000000"/>
          <w:sz w:val="28"/>
          <w:szCs w:val="28"/>
        </w:rPr>
      </w:pPr>
      <w:r w:rsidRPr="00C35B78">
        <w:rPr>
          <w:rFonts w:ascii="Times New Roman" w:hAnsi="Times New Roman"/>
          <w:color w:val="000000"/>
          <w:sz w:val="28"/>
          <w:szCs w:val="28"/>
        </w:rPr>
        <w:t>Учреждение полностью укомплектовано педагогическими кадрами и учебно-вспомогательным персоналом в соответствии со штатным расписанием</w:t>
      </w:r>
      <w:proofErr w:type="gramStart"/>
      <w:r w:rsidRPr="00C35B78">
        <w:rPr>
          <w:rFonts w:ascii="Times New Roman" w:hAnsi="Times New Roman"/>
          <w:color w:val="000000"/>
          <w:sz w:val="28"/>
          <w:szCs w:val="28"/>
        </w:rPr>
        <w:t>.В</w:t>
      </w:r>
      <w:proofErr w:type="gramEnd"/>
      <w:r w:rsidRPr="00C35B78">
        <w:rPr>
          <w:rFonts w:ascii="Times New Roman" w:hAnsi="Times New Roman"/>
          <w:color w:val="000000"/>
          <w:sz w:val="28"/>
          <w:szCs w:val="28"/>
        </w:rPr>
        <w:t xml:space="preserve"> ДОУ сформирован педагогический состав: </w:t>
      </w:r>
    </w:p>
    <w:p w:rsidR="001A5AC2" w:rsidRDefault="001A5AC2" w:rsidP="001A5AC2">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C35B78">
        <w:rPr>
          <w:rFonts w:ascii="Times New Roman" w:hAnsi="Times New Roman"/>
          <w:color w:val="000000"/>
          <w:sz w:val="28"/>
          <w:szCs w:val="28"/>
        </w:rPr>
        <w:t>1</w:t>
      </w:r>
      <w:r>
        <w:rPr>
          <w:rFonts w:ascii="Times New Roman" w:hAnsi="Times New Roman"/>
          <w:color w:val="000000"/>
          <w:sz w:val="28"/>
          <w:szCs w:val="28"/>
        </w:rPr>
        <w:t>9</w:t>
      </w:r>
      <w:r w:rsidRPr="00C35B78">
        <w:rPr>
          <w:rFonts w:ascii="Times New Roman" w:hAnsi="Times New Roman"/>
          <w:color w:val="000000"/>
          <w:sz w:val="28"/>
          <w:szCs w:val="28"/>
        </w:rPr>
        <w:t xml:space="preserve"> воспитателей (в</w:t>
      </w:r>
      <w:r>
        <w:rPr>
          <w:rFonts w:ascii="Times New Roman" w:hAnsi="Times New Roman"/>
          <w:color w:val="000000"/>
          <w:sz w:val="28"/>
          <w:szCs w:val="28"/>
        </w:rPr>
        <w:t xml:space="preserve"> том числе старший воспитатель);</w:t>
      </w:r>
    </w:p>
    <w:p w:rsidR="001A5AC2" w:rsidRPr="001A5AC2" w:rsidRDefault="001A5AC2" w:rsidP="001A5AC2">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C35B78">
        <w:rPr>
          <w:rFonts w:ascii="Times New Roman" w:hAnsi="Times New Roman"/>
          <w:color w:val="000000"/>
          <w:sz w:val="28"/>
          <w:szCs w:val="28"/>
        </w:rPr>
        <w:t xml:space="preserve">специалисты: учитель-логопед, </w:t>
      </w:r>
      <w:r>
        <w:rPr>
          <w:rFonts w:ascii="Times New Roman" w:hAnsi="Times New Roman"/>
          <w:color w:val="000000"/>
          <w:sz w:val="28"/>
          <w:szCs w:val="28"/>
        </w:rPr>
        <w:t xml:space="preserve">2 </w:t>
      </w:r>
      <w:proofErr w:type="gramStart"/>
      <w:r w:rsidRPr="001A5AC2">
        <w:rPr>
          <w:rFonts w:ascii="Times New Roman" w:hAnsi="Times New Roman"/>
          <w:color w:val="000000"/>
          <w:sz w:val="28"/>
          <w:szCs w:val="28"/>
        </w:rPr>
        <w:t>музыкальных</w:t>
      </w:r>
      <w:proofErr w:type="gramEnd"/>
      <w:r w:rsidRPr="001A5AC2">
        <w:rPr>
          <w:rFonts w:ascii="Times New Roman" w:hAnsi="Times New Roman"/>
          <w:color w:val="000000"/>
          <w:sz w:val="28"/>
          <w:szCs w:val="28"/>
        </w:rPr>
        <w:t xml:space="preserve"> руководителя, инструктор по физической культуре, педагог-психолог.</w:t>
      </w:r>
    </w:p>
    <w:p w:rsidR="001A5AC2" w:rsidRPr="00FA7E3C" w:rsidRDefault="001A5AC2"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21% (5</w:t>
      </w:r>
      <w:r w:rsidRPr="00FA7E3C">
        <w:rPr>
          <w:rFonts w:ascii="Times New Roman" w:hAnsi="Times New Roman"/>
          <w:color w:val="000000"/>
          <w:sz w:val="28"/>
          <w:szCs w:val="28"/>
        </w:rPr>
        <w:t>) педагогов имеют высшее профессиональное образование;</w:t>
      </w:r>
    </w:p>
    <w:p w:rsidR="001A5AC2" w:rsidRPr="00FA7E3C" w:rsidRDefault="001A5AC2"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79% (19</w:t>
      </w:r>
      <w:r w:rsidRPr="00FA7E3C">
        <w:rPr>
          <w:rFonts w:ascii="Times New Roman" w:hAnsi="Times New Roman"/>
          <w:color w:val="000000"/>
          <w:sz w:val="28"/>
          <w:szCs w:val="28"/>
        </w:rPr>
        <w:t>) педагогов имеют среднее – специальное образование.</w:t>
      </w:r>
    </w:p>
    <w:p w:rsidR="001A5AC2" w:rsidRPr="00FA7E3C" w:rsidRDefault="001A5AC2"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16,5% (4) педагога</w:t>
      </w:r>
      <w:r w:rsidRPr="00FA7E3C">
        <w:rPr>
          <w:rFonts w:ascii="Times New Roman" w:hAnsi="Times New Roman"/>
          <w:color w:val="000000"/>
          <w:sz w:val="28"/>
          <w:szCs w:val="28"/>
        </w:rPr>
        <w:t xml:space="preserve"> имеют высшую квалификационную категорию;</w:t>
      </w:r>
    </w:p>
    <w:p w:rsidR="001A5AC2" w:rsidRPr="00FA7E3C" w:rsidRDefault="001A5AC2"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46</w:t>
      </w:r>
      <w:r w:rsidRPr="00FA7E3C">
        <w:rPr>
          <w:rFonts w:ascii="Times New Roman" w:hAnsi="Times New Roman"/>
          <w:color w:val="000000"/>
          <w:sz w:val="28"/>
          <w:szCs w:val="28"/>
        </w:rPr>
        <w:t>% (</w:t>
      </w:r>
      <w:r>
        <w:rPr>
          <w:rFonts w:ascii="Times New Roman" w:hAnsi="Times New Roman"/>
          <w:color w:val="000000"/>
          <w:sz w:val="28"/>
          <w:szCs w:val="28"/>
        </w:rPr>
        <w:t>11</w:t>
      </w:r>
      <w:r w:rsidRPr="00FA7E3C">
        <w:rPr>
          <w:rFonts w:ascii="Times New Roman" w:hAnsi="Times New Roman"/>
          <w:color w:val="000000"/>
          <w:sz w:val="28"/>
          <w:szCs w:val="28"/>
        </w:rPr>
        <w:t>) педагогов имеют первую квалификационную категорию;</w:t>
      </w:r>
    </w:p>
    <w:p w:rsidR="001A5AC2" w:rsidRPr="00FA7E3C" w:rsidRDefault="001A5AC2"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16,5</w:t>
      </w:r>
      <w:r w:rsidRPr="00FA7E3C">
        <w:rPr>
          <w:rFonts w:ascii="Times New Roman" w:hAnsi="Times New Roman"/>
          <w:color w:val="000000"/>
          <w:sz w:val="28"/>
          <w:szCs w:val="28"/>
        </w:rPr>
        <w:t>% (3) педагога прошли аттестацию на соответствие занимаемой должности;</w:t>
      </w:r>
    </w:p>
    <w:p w:rsidR="001A5AC2" w:rsidRPr="00C35B78" w:rsidRDefault="001A5AC2"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21% (5</w:t>
      </w:r>
      <w:r w:rsidRPr="00FA7E3C">
        <w:rPr>
          <w:rFonts w:ascii="Times New Roman" w:hAnsi="Times New Roman"/>
          <w:color w:val="000000"/>
          <w:sz w:val="28"/>
          <w:szCs w:val="28"/>
        </w:rPr>
        <w:t>) педагог</w:t>
      </w:r>
      <w:r>
        <w:rPr>
          <w:rFonts w:ascii="Times New Roman" w:hAnsi="Times New Roman"/>
          <w:color w:val="000000"/>
          <w:sz w:val="28"/>
          <w:szCs w:val="28"/>
        </w:rPr>
        <w:t>ов не имею</w:t>
      </w:r>
      <w:r w:rsidRPr="00FA7E3C">
        <w:rPr>
          <w:rFonts w:ascii="Times New Roman" w:hAnsi="Times New Roman"/>
          <w:color w:val="000000"/>
          <w:sz w:val="28"/>
          <w:szCs w:val="28"/>
        </w:rPr>
        <w:t>т аттестации.</w:t>
      </w:r>
    </w:p>
    <w:p w:rsidR="001A5AC2" w:rsidRPr="00C35B78" w:rsidRDefault="001A5AC2" w:rsidP="001A5AC2">
      <w:pPr>
        <w:shd w:val="clear" w:color="auto" w:fill="FFFFFF"/>
        <w:spacing w:after="0" w:line="240" w:lineRule="auto"/>
        <w:jc w:val="both"/>
        <w:rPr>
          <w:rFonts w:ascii="Times New Roman" w:eastAsia="Arial Unicode MS" w:hAnsi="Times New Roman"/>
          <w:sz w:val="28"/>
          <w:szCs w:val="28"/>
          <w:u w:color="000000"/>
        </w:rPr>
      </w:pPr>
      <w:r w:rsidRPr="00C35B78">
        <w:rPr>
          <w:rFonts w:ascii="Times New Roman" w:hAnsi="Times New Roman"/>
          <w:color w:val="000000"/>
          <w:sz w:val="28"/>
          <w:szCs w:val="28"/>
        </w:rPr>
        <w:tab/>
      </w:r>
      <w:r w:rsidRPr="00C35B78">
        <w:rPr>
          <w:rFonts w:ascii="Times New Roman" w:hAnsi="Times New Roman"/>
          <w:iCs/>
          <w:sz w:val="28"/>
          <w:szCs w:val="28"/>
        </w:rPr>
        <w:t>Реализация Программы осуществляется:</w:t>
      </w:r>
    </w:p>
    <w:p w:rsidR="001A5AC2" w:rsidRPr="00C35B78" w:rsidRDefault="001A5AC2" w:rsidP="001A5AC2">
      <w:pPr>
        <w:tabs>
          <w:tab w:val="left" w:pos="567"/>
        </w:tabs>
        <w:spacing w:after="0" w:line="240" w:lineRule="auto"/>
        <w:jc w:val="both"/>
        <w:rPr>
          <w:rFonts w:ascii="Times New Roman" w:eastAsia="Arial Unicode MS" w:hAnsi="Times New Roman"/>
          <w:sz w:val="28"/>
          <w:szCs w:val="28"/>
        </w:rPr>
      </w:pPr>
      <w:r w:rsidRPr="00C35B78">
        <w:rPr>
          <w:rFonts w:ascii="Times New Roman" w:eastAsia="Arial Unicode MS" w:hAnsi="Times New Roman"/>
          <w:sz w:val="28"/>
          <w:szCs w:val="28"/>
        </w:rPr>
        <w:t xml:space="preserve">1) </w:t>
      </w:r>
      <w:r w:rsidRPr="00C35B78">
        <w:rPr>
          <w:rFonts w:ascii="Times New Roman" w:eastAsia="Arial Unicode MS" w:hAnsi="Times New Roman"/>
          <w:i/>
          <w:sz w:val="28"/>
          <w:szCs w:val="28"/>
        </w:rPr>
        <w:t>педагогическими работниками</w:t>
      </w:r>
      <w:r w:rsidRPr="00C35B78">
        <w:rPr>
          <w:rFonts w:ascii="Times New Roman" w:eastAsia="Arial Unicode MS" w:hAnsi="Times New Roman"/>
          <w:sz w:val="28"/>
          <w:szCs w:val="28"/>
        </w:rPr>
        <w:t xml:space="preserve"> в течение всего времени пребывания воспитанников в учреждении. </w:t>
      </w:r>
    </w:p>
    <w:p w:rsidR="001A5AC2" w:rsidRPr="00C35B78" w:rsidRDefault="001A5AC2" w:rsidP="001A5AC2">
      <w:pPr>
        <w:tabs>
          <w:tab w:val="left" w:pos="567"/>
        </w:tabs>
        <w:spacing w:after="0" w:line="240" w:lineRule="auto"/>
        <w:jc w:val="both"/>
        <w:rPr>
          <w:rFonts w:ascii="Times New Roman" w:hAnsi="Times New Roman"/>
          <w:sz w:val="28"/>
          <w:szCs w:val="28"/>
        </w:rPr>
      </w:pPr>
      <w:r w:rsidRPr="00C35B78">
        <w:rPr>
          <w:rFonts w:ascii="Times New Roman" w:eastAsia="Arial Unicode MS" w:hAnsi="Times New Roman"/>
          <w:sz w:val="28"/>
          <w:szCs w:val="28"/>
        </w:rPr>
        <w:t xml:space="preserve">2) </w:t>
      </w:r>
      <w:r w:rsidRPr="00C35B78">
        <w:rPr>
          <w:rFonts w:ascii="Times New Roman" w:eastAsia="Arial Unicode MS" w:hAnsi="Times New Roman"/>
          <w:i/>
          <w:sz w:val="28"/>
          <w:szCs w:val="28"/>
        </w:rPr>
        <w:t>учебно-вспомогательными работниками</w:t>
      </w:r>
      <w:r w:rsidRPr="00C35B78">
        <w:rPr>
          <w:rFonts w:ascii="Times New Roman" w:eastAsia="Arial Unicode MS" w:hAnsi="Times New Roman"/>
          <w:sz w:val="28"/>
          <w:szCs w:val="28"/>
        </w:rPr>
        <w:t xml:space="preserve"> в группе в течение всего времени пребывания воспитанников в учреждении. </w:t>
      </w:r>
    </w:p>
    <w:p w:rsidR="001A5AC2" w:rsidRDefault="001A5AC2" w:rsidP="001A5AC2">
      <w:pPr>
        <w:spacing w:after="0" w:line="240" w:lineRule="auto"/>
        <w:ind w:firstLine="360"/>
        <w:jc w:val="both"/>
        <w:rPr>
          <w:rFonts w:ascii="Times New Roman" w:hAnsi="Times New Roman"/>
          <w:sz w:val="28"/>
          <w:szCs w:val="28"/>
        </w:rPr>
      </w:pPr>
      <w:r w:rsidRPr="00C35B78">
        <w:rPr>
          <w:rFonts w:ascii="Times New Roman" w:hAnsi="Times New Roman"/>
          <w:color w:val="000000"/>
          <w:sz w:val="28"/>
          <w:szCs w:val="28"/>
        </w:rPr>
        <w:tab/>
      </w:r>
      <w:r w:rsidRPr="00C35B78">
        <w:rPr>
          <w:rFonts w:ascii="Times New Roman" w:hAnsi="Times New Roman"/>
          <w:sz w:val="28"/>
          <w:szCs w:val="28"/>
        </w:rPr>
        <w:t>В целях эффективной реализации Программы в учреждении созданы условия для профессионального развития педагогических и руководящих кадров, в т. ч. их дополнительного профессионального образования.</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Основные направления кадровой политики: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Создание условий для повышения профессиональной компетентности педагогов;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Формирование мотивации педагогов к профессиональному росту и развитию;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Создание условий для самореализации педагогов;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Ресурсное обеспечение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Система повышения квалификации педагогических кадров.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color w:val="000000"/>
          <w:sz w:val="28"/>
          <w:szCs w:val="28"/>
          <w:lang w:eastAsia="en-US"/>
        </w:rP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Самообразование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 xml:space="preserve">- </w:t>
      </w:r>
      <w:r w:rsidRPr="00364640">
        <w:rPr>
          <w:rFonts w:ascii="Times New Roman" w:eastAsiaTheme="minorHAnsi" w:hAnsi="Times New Roman"/>
          <w:color w:val="000000"/>
          <w:sz w:val="28"/>
          <w:szCs w:val="28"/>
          <w:lang w:eastAsia="en-US"/>
        </w:rPr>
        <w:t xml:space="preserve"> Изучение новой методической литературы.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Работа над своей методической темой. </w:t>
      </w:r>
    </w:p>
    <w:p w:rsidR="00984F41" w:rsidRDefault="00984F41" w:rsidP="00364640">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Повышение квалификации педагогов на уровне ДОУ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color w:val="000000"/>
          <w:sz w:val="28"/>
          <w:szCs w:val="28"/>
          <w:lang w:eastAsia="en-US"/>
        </w:rPr>
        <w:t xml:space="preserve">Участие в методической работе ДОУ: </w:t>
      </w:r>
    </w:p>
    <w:p w:rsidR="00364640" w:rsidRPr="00364640" w:rsidRDefault="00364640" w:rsidP="00364640">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 Педагогические советы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Семинары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Консультации специалистов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Мастер - классы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Деловые игры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Открытые просмотры </w:t>
      </w:r>
    </w:p>
    <w:p w:rsidR="00364640" w:rsidRPr="00364640" w:rsidRDefault="00364640" w:rsidP="00364640">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Обобщения и трансляции педагогического опыта и др. </w:t>
      </w:r>
    </w:p>
    <w:p w:rsidR="00364640" w:rsidRPr="00364640" w:rsidRDefault="00364640" w:rsidP="00364640">
      <w:pPr>
        <w:autoSpaceDE w:val="0"/>
        <w:autoSpaceDN w:val="0"/>
        <w:adjustRightInd w:val="0"/>
        <w:spacing w:after="0" w:line="240" w:lineRule="auto"/>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Повышение квалификации педагогов вне ДОУ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Участие в методических объединениях города;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Работа в творческих группах;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Участие в конкурсах, конференциях и семинарах города</w:t>
      </w:r>
      <w:r>
        <w:rPr>
          <w:rFonts w:ascii="Times New Roman" w:eastAsiaTheme="minorHAnsi" w:hAnsi="Times New Roman"/>
          <w:color w:val="000000"/>
          <w:sz w:val="28"/>
          <w:szCs w:val="28"/>
          <w:lang w:eastAsia="en-US"/>
        </w:rPr>
        <w:t>, края, России</w:t>
      </w:r>
      <w:r w:rsidRPr="00364640">
        <w:rPr>
          <w:rFonts w:ascii="Times New Roman" w:eastAsiaTheme="minorHAnsi" w:hAnsi="Times New Roman"/>
          <w:color w:val="000000"/>
          <w:sz w:val="28"/>
          <w:szCs w:val="28"/>
          <w:lang w:eastAsia="en-US"/>
        </w:rPr>
        <w:t xml:space="preserve">;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Курсы повышения квалификации</w:t>
      </w:r>
      <w:proofErr w:type="gramStart"/>
      <w:r w:rsidRPr="00364640">
        <w:rPr>
          <w:rFonts w:ascii="Times New Roman" w:eastAsiaTheme="minorHAnsi" w:hAnsi="Times New Roman"/>
          <w:color w:val="000000"/>
          <w:sz w:val="28"/>
          <w:szCs w:val="28"/>
          <w:lang w:eastAsia="en-US"/>
        </w:rPr>
        <w:t xml:space="preserve"> ;</w:t>
      </w:r>
      <w:proofErr w:type="gramEnd"/>
    </w:p>
    <w:p w:rsidR="001A5AC2" w:rsidRPr="00F3639B" w:rsidRDefault="001A5AC2" w:rsidP="00D064D8">
      <w:pPr>
        <w:spacing w:after="0" w:line="240" w:lineRule="auto"/>
        <w:jc w:val="both"/>
        <w:rPr>
          <w:rFonts w:ascii="Times New Roman" w:hAnsi="Times New Roman"/>
          <w:b/>
          <w:sz w:val="28"/>
          <w:szCs w:val="28"/>
        </w:rPr>
      </w:pPr>
    </w:p>
    <w:p w:rsidR="00545419" w:rsidRPr="00B23EF1" w:rsidRDefault="001A5AC2" w:rsidP="001A5AC2">
      <w:pPr>
        <w:spacing w:after="0" w:line="240" w:lineRule="auto"/>
        <w:jc w:val="both"/>
        <w:rPr>
          <w:rFonts w:ascii="Times New Roman" w:hAnsi="Times New Roman"/>
          <w:b/>
          <w:sz w:val="28"/>
          <w:szCs w:val="28"/>
        </w:rPr>
      </w:pPr>
      <w:r>
        <w:rPr>
          <w:rFonts w:ascii="Times New Roman" w:hAnsi="Times New Roman"/>
          <w:b/>
          <w:sz w:val="28"/>
          <w:szCs w:val="28"/>
        </w:rPr>
        <w:t>3.4</w:t>
      </w:r>
      <w:r w:rsidR="00545419" w:rsidRPr="00B23EF1">
        <w:rPr>
          <w:rFonts w:ascii="Times New Roman" w:hAnsi="Times New Roman"/>
          <w:b/>
          <w:sz w:val="28"/>
          <w:szCs w:val="28"/>
        </w:rPr>
        <w:t>. Материально-техническое обеспечение Программы, обеспеченность методическими материалами и средствами обучения и воспитания, особенности организации развивающей п</w:t>
      </w:r>
      <w:r w:rsidR="004827BF">
        <w:rPr>
          <w:rFonts w:ascii="Times New Roman" w:hAnsi="Times New Roman"/>
          <w:b/>
          <w:sz w:val="28"/>
          <w:szCs w:val="28"/>
        </w:rPr>
        <w:t>редметно-пространственной среды (см. Приложение)</w:t>
      </w:r>
    </w:p>
    <w:p w:rsidR="00545419" w:rsidRPr="00C35B78" w:rsidRDefault="00385ED0" w:rsidP="00545419">
      <w:pPr>
        <w:spacing w:after="0" w:line="240" w:lineRule="auto"/>
        <w:ind w:firstLine="708"/>
        <w:jc w:val="both"/>
        <w:rPr>
          <w:rFonts w:ascii="Times New Roman" w:hAnsi="Times New Roman"/>
          <w:sz w:val="28"/>
          <w:szCs w:val="28"/>
        </w:rPr>
      </w:pPr>
      <w:r>
        <w:rPr>
          <w:rFonts w:ascii="Times New Roman" w:hAnsi="Times New Roman"/>
          <w:sz w:val="28"/>
          <w:szCs w:val="28"/>
        </w:rPr>
        <w:t>В МБДОУ «Детский сад № 19»</w:t>
      </w:r>
      <w:r w:rsidR="00545419" w:rsidRPr="00C35B78">
        <w:rPr>
          <w:rFonts w:ascii="Times New Roman" w:hAnsi="Times New Roman"/>
          <w:sz w:val="28"/>
          <w:szCs w:val="28"/>
        </w:rPr>
        <w:t xml:space="preserve"> созданы </w:t>
      </w:r>
      <w:r w:rsidR="00545419" w:rsidRPr="00C35B78">
        <w:rPr>
          <w:rFonts w:ascii="Times New Roman" w:hAnsi="Times New Roman"/>
          <w:b/>
          <w:i/>
          <w:sz w:val="28"/>
          <w:szCs w:val="28"/>
        </w:rPr>
        <w:t>материально-технические условия</w:t>
      </w:r>
      <w:r w:rsidR="00545419" w:rsidRPr="00C35B78">
        <w:rPr>
          <w:rFonts w:ascii="Times New Roman" w:hAnsi="Times New Roman"/>
          <w:sz w:val="28"/>
          <w:szCs w:val="28"/>
        </w:rPr>
        <w:t>, обеспечивающие: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возможность достижения воспитанниками планируемых результатов освоения Программы;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выполнение ДОУ требований:</w:t>
      </w:r>
    </w:p>
    <w:p w:rsidR="00545419" w:rsidRPr="00C35B78" w:rsidRDefault="00545419" w:rsidP="00DC606C">
      <w:pPr>
        <w:numPr>
          <w:ilvl w:val="0"/>
          <w:numId w:val="3"/>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санитарно-эпидемиологических правил и нормативов: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 условиям размещения организаций, осуществляющих образовательную деятельность,</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оборудованию и содержанию территории,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помещениям, их оборудованию и содержанию,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естественному и искусственному освещению помещений,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отоплению и вентиляции,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водоснабжению и канализации,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организации питания,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медицинскому обеспечению,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приему детей в организации, осуществляющие образовательную деятельность,</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организации режима дня,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организации физического воспитания,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личной гигиене персонала;</w:t>
      </w:r>
    </w:p>
    <w:p w:rsidR="00545419" w:rsidRPr="00C35B78" w:rsidRDefault="00545419" w:rsidP="00DC606C">
      <w:pPr>
        <w:numPr>
          <w:ilvl w:val="0"/>
          <w:numId w:val="3"/>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пожарной безопасности и электробезопасности;</w:t>
      </w:r>
    </w:p>
    <w:p w:rsidR="00545419" w:rsidRPr="00C35B78" w:rsidRDefault="00545419" w:rsidP="00DC606C">
      <w:pPr>
        <w:numPr>
          <w:ilvl w:val="0"/>
          <w:numId w:val="3"/>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охране здоровья воспитанников и охране труда работников учреждения.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3) возможность для беспрепятственного доступа воспитанников с ограниченными возможностями здоровья, в т. ч. детей-инвалидов, к объектам инфраструктуры учреждения, осуществляющего образовательную деятельность.</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В дошкольном учреждении имеется </w:t>
      </w:r>
      <w:r w:rsidRPr="00274009">
        <w:rPr>
          <w:rFonts w:ascii="Times New Roman" w:hAnsi="Times New Roman"/>
          <w:b/>
          <w:sz w:val="28"/>
          <w:szCs w:val="28"/>
        </w:rPr>
        <w:t xml:space="preserve">оснащение и оборудование, необходимое для всех видов образовательной деятельности </w:t>
      </w:r>
      <w:r w:rsidRPr="00274009">
        <w:rPr>
          <w:rFonts w:ascii="Times New Roman" w:hAnsi="Times New Roman"/>
          <w:sz w:val="28"/>
          <w:szCs w:val="28"/>
        </w:rPr>
        <w:t>воспитанников (в т. ч. детей с ограниченными возможностями здоровья и детей-инвалидов)</w:t>
      </w:r>
      <w:r w:rsidRPr="00274009">
        <w:rPr>
          <w:rFonts w:ascii="Times New Roman" w:hAnsi="Times New Roman"/>
          <w:b/>
          <w:sz w:val="28"/>
          <w:szCs w:val="28"/>
        </w:rPr>
        <w:t>, педагогической, административной и хозяйственной деятельности</w:t>
      </w:r>
      <w:r w:rsidRPr="00C35B78">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Pr="00274009">
        <w:rPr>
          <w:rFonts w:ascii="Times New Roman" w:hAnsi="Times New Roman"/>
          <w:b/>
          <w:i/>
          <w:sz w:val="28"/>
          <w:szCs w:val="28"/>
        </w:rPr>
        <w:t>помещения</w:t>
      </w:r>
      <w:r w:rsidRPr="00C35B78">
        <w:rPr>
          <w:rFonts w:ascii="Times New Roman" w:hAnsi="Times New Roman"/>
          <w:sz w:val="28"/>
          <w:szCs w:val="28"/>
        </w:rPr>
        <w:t xml:space="preserve"> для реализации Программы,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r>
        <w:rPr>
          <w:rFonts w:ascii="Times New Roman" w:hAnsi="Times New Roman"/>
          <w:sz w:val="28"/>
          <w:szCs w:val="28"/>
        </w:rPr>
        <w:t xml:space="preserve"> (групповые ячейки, музыкально-физкультурный зал, кабинеты специалистов, методический кабинет, мини-музей и пр.)</w:t>
      </w:r>
      <w:r w:rsidRPr="00C35B78">
        <w:rPr>
          <w:rFonts w:ascii="Times New Roman" w:hAnsi="Times New Roman"/>
          <w:sz w:val="28"/>
          <w:szCs w:val="28"/>
        </w:rPr>
        <w:t xml:space="preserve">;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Pr="00274009">
        <w:rPr>
          <w:rFonts w:ascii="Times New Roman" w:hAnsi="Times New Roman"/>
          <w:b/>
          <w:i/>
          <w:sz w:val="28"/>
          <w:szCs w:val="28"/>
        </w:rPr>
        <w:t>оснащение предметно-развивающей среды</w:t>
      </w:r>
      <w:r w:rsidRPr="00C35B78">
        <w:rPr>
          <w:rFonts w:ascii="Times New Roman" w:hAnsi="Times New Roman"/>
          <w:sz w:val="28"/>
          <w:szCs w:val="28"/>
        </w:rPr>
        <w:t>,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45419" w:rsidRDefault="00545419" w:rsidP="00545419">
      <w:pPr>
        <w:spacing w:after="0" w:line="240" w:lineRule="auto"/>
        <w:jc w:val="both"/>
        <w:rPr>
          <w:rFonts w:ascii="Times New Roman" w:hAnsi="Times New Roman"/>
          <w:b/>
          <w:sz w:val="28"/>
          <w:szCs w:val="28"/>
        </w:rPr>
      </w:pPr>
      <w:r w:rsidRPr="00385ED0">
        <w:rPr>
          <w:rFonts w:ascii="Times New Roman" w:hAnsi="Times New Roman"/>
          <w:b/>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 и пр</w:t>
      </w:r>
      <w:r w:rsidR="00AF76B4">
        <w:rPr>
          <w:rFonts w:ascii="Times New Roman" w:hAnsi="Times New Roman"/>
          <w:b/>
          <w:sz w:val="28"/>
          <w:szCs w:val="28"/>
        </w:rPr>
        <w:t>.</w:t>
      </w:r>
      <w:r w:rsidR="004827BF">
        <w:rPr>
          <w:rFonts w:ascii="Times New Roman" w:hAnsi="Times New Roman"/>
          <w:b/>
          <w:sz w:val="28"/>
          <w:szCs w:val="28"/>
        </w:rPr>
        <w:t>;</w:t>
      </w:r>
    </w:p>
    <w:p w:rsidR="00E5458F" w:rsidRPr="00385ED0" w:rsidRDefault="00E5458F" w:rsidP="00545419">
      <w:pPr>
        <w:spacing w:after="0" w:line="240" w:lineRule="auto"/>
        <w:jc w:val="both"/>
        <w:rPr>
          <w:rFonts w:ascii="Times New Roman" w:hAnsi="Times New Roman"/>
          <w:b/>
          <w:sz w:val="28"/>
          <w:szCs w:val="28"/>
        </w:rPr>
      </w:pPr>
    </w:p>
    <w:p w:rsidR="00545419" w:rsidRPr="00C35B78" w:rsidRDefault="00545419" w:rsidP="00545419">
      <w:pPr>
        <w:spacing w:after="0" w:line="240" w:lineRule="auto"/>
        <w:jc w:val="both"/>
        <w:rPr>
          <w:rFonts w:ascii="Times New Roman" w:hAnsi="Times New Roman"/>
          <w:sz w:val="28"/>
          <w:szCs w:val="28"/>
        </w:rPr>
      </w:pPr>
      <w:r w:rsidRPr="00385ED0">
        <w:rPr>
          <w:rFonts w:ascii="Times New Roman" w:hAnsi="Times New Roman"/>
          <w:b/>
          <w:sz w:val="28"/>
          <w:szCs w:val="28"/>
        </w:rPr>
        <w:t>– учебно-методический комплект Программы</w:t>
      </w:r>
      <w:r w:rsidRPr="00C35B78">
        <w:rPr>
          <w:rFonts w:ascii="Times New Roman" w:hAnsi="Times New Roman"/>
          <w:sz w:val="28"/>
          <w:szCs w:val="28"/>
        </w:rPr>
        <w:t xml:space="preserve"> (в т. ч. комплект различных развивающих игр); в который входят </w:t>
      </w:r>
      <w:r w:rsidRPr="000729A6">
        <w:rPr>
          <w:rFonts w:ascii="Times New Roman" w:hAnsi="Times New Roman"/>
          <w:sz w:val="28"/>
          <w:szCs w:val="28"/>
        </w:rPr>
        <w:t>следующие пособия:</w:t>
      </w:r>
    </w:p>
    <w:p w:rsidR="00545419" w:rsidRPr="00CC6E3A" w:rsidRDefault="00984F41" w:rsidP="005F25FB">
      <w:pPr>
        <w:pStyle w:val="ac"/>
        <w:numPr>
          <w:ilvl w:val="0"/>
          <w:numId w:val="8"/>
        </w:numPr>
        <w:spacing w:after="0" w:line="240" w:lineRule="auto"/>
        <w:jc w:val="both"/>
        <w:rPr>
          <w:rFonts w:ascii="Times New Roman" w:hAnsi="Times New Roman"/>
          <w:sz w:val="28"/>
          <w:szCs w:val="28"/>
        </w:rPr>
      </w:pPr>
      <w:proofErr w:type="gramStart"/>
      <w:r>
        <w:rPr>
          <w:rFonts w:ascii="Times New Roman" w:hAnsi="Times New Roman"/>
          <w:sz w:val="28"/>
          <w:szCs w:val="28"/>
        </w:rPr>
        <w:t>Комплексная</w:t>
      </w:r>
      <w:r w:rsidR="00545419" w:rsidRPr="00C35B78">
        <w:rPr>
          <w:rFonts w:ascii="Times New Roman" w:hAnsi="Times New Roman"/>
          <w:sz w:val="28"/>
          <w:szCs w:val="28"/>
        </w:rPr>
        <w:t xml:space="preserve">  образовательная  программа </w:t>
      </w:r>
      <w:r w:rsidR="00C66C1A">
        <w:rPr>
          <w:rFonts w:ascii="Times New Roman" w:hAnsi="Times New Roman"/>
          <w:sz w:val="28"/>
          <w:szCs w:val="28"/>
        </w:rPr>
        <w:t>дошкольного образования «Детство»</w:t>
      </w:r>
      <w:r w:rsidR="00CC6E3A">
        <w:rPr>
          <w:rFonts w:ascii="Times New Roman" w:hAnsi="Times New Roman"/>
          <w:sz w:val="28"/>
          <w:szCs w:val="28"/>
        </w:rPr>
        <w:t xml:space="preserve">/ Т.И. Бабаева, А.Г.Гогоберидзе, О.В. Солнцева и др. - </w:t>
      </w:r>
      <w:r w:rsidR="00CC6E3A" w:rsidRPr="00984F41">
        <w:rPr>
          <w:rFonts w:ascii="Times New Roman" w:hAnsi="Times New Roman"/>
          <w:sz w:val="28"/>
          <w:szCs w:val="28"/>
        </w:rPr>
        <w:t>СПб.: ООО «Изда</w:t>
      </w:r>
      <w:r w:rsidR="00CC6E3A">
        <w:rPr>
          <w:rFonts w:ascii="Times New Roman" w:hAnsi="Times New Roman"/>
          <w:sz w:val="28"/>
          <w:szCs w:val="28"/>
        </w:rPr>
        <w:t>тельство «ДЕТСТВО - ПРЕСС», 2016</w:t>
      </w:r>
      <w:proofErr w:type="gramEnd"/>
    </w:p>
    <w:p w:rsidR="00C66C1A" w:rsidRDefault="00CC6E3A" w:rsidP="005F25FB">
      <w:pPr>
        <w:pStyle w:val="ac"/>
        <w:numPr>
          <w:ilvl w:val="0"/>
          <w:numId w:val="8"/>
        </w:numPr>
        <w:spacing w:after="0" w:line="240" w:lineRule="auto"/>
        <w:jc w:val="both"/>
        <w:rPr>
          <w:rFonts w:ascii="Times New Roman" w:hAnsi="Times New Roman"/>
          <w:sz w:val="28"/>
          <w:szCs w:val="28"/>
        </w:rPr>
      </w:pPr>
      <w:r w:rsidRPr="00984F41">
        <w:rPr>
          <w:rFonts w:ascii="Times New Roman" w:hAnsi="Times New Roman"/>
          <w:sz w:val="28"/>
          <w:szCs w:val="28"/>
        </w:rPr>
        <w:t xml:space="preserve">Вербенец </w:t>
      </w:r>
      <w:r w:rsidR="00545419" w:rsidRPr="00984F41">
        <w:rPr>
          <w:rFonts w:ascii="Times New Roman" w:hAnsi="Times New Roman"/>
          <w:sz w:val="28"/>
          <w:szCs w:val="28"/>
        </w:rPr>
        <w:t>А.М., О.В.Солнцева, О.М.СомковаПланирование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СПб</w:t>
      </w:r>
      <w:proofErr w:type="gramStart"/>
      <w:r w:rsidR="00545419" w:rsidRPr="00984F41">
        <w:rPr>
          <w:rFonts w:ascii="Times New Roman" w:hAnsi="Times New Roman"/>
          <w:sz w:val="28"/>
          <w:szCs w:val="28"/>
        </w:rPr>
        <w:t xml:space="preserve">.: </w:t>
      </w:r>
      <w:proofErr w:type="gramEnd"/>
      <w:r w:rsidR="00545419" w:rsidRPr="00984F41">
        <w:rPr>
          <w:rFonts w:ascii="Times New Roman" w:hAnsi="Times New Roman"/>
          <w:sz w:val="28"/>
          <w:szCs w:val="28"/>
        </w:rPr>
        <w:t>ООО «Изда</w:t>
      </w:r>
      <w:r w:rsidR="00C66C1A">
        <w:rPr>
          <w:rFonts w:ascii="Times New Roman" w:hAnsi="Times New Roman"/>
          <w:sz w:val="28"/>
          <w:szCs w:val="28"/>
        </w:rPr>
        <w:t>тельство «ДЕТСТВО - ПРЕСС», 2015</w:t>
      </w:r>
    </w:p>
    <w:p w:rsidR="00545419" w:rsidRDefault="00C66C1A"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Яцевич И.Е. Музыкальное развитие дошкольников на основе примерной образовательной программы «Детство»</w:t>
      </w:r>
      <w:r w:rsidR="003163AB">
        <w:rPr>
          <w:rFonts w:ascii="Times New Roman" w:hAnsi="Times New Roman"/>
          <w:sz w:val="28"/>
          <w:szCs w:val="28"/>
        </w:rPr>
        <w:t>. Содержание, планирование, конспекты, сценарии, методические советы. – СПб</w:t>
      </w:r>
      <w:proofErr w:type="gramStart"/>
      <w:r w:rsidR="003163AB">
        <w:rPr>
          <w:rFonts w:ascii="Times New Roman" w:hAnsi="Times New Roman"/>
          <w:sz w:val="28"/>
          <w:szCs w:val="28"/>
        </w:rPr>
        <w:t xml:space="preserve">.: </w:t>
      </w:r>
      <w:proofErr w:type="gramEnd"/>
      <w:r w:rsidR="003163AB">
        <w:rPr>
          <w:rFonts w:ascii="Times New Roman" w:hAnsi="Times New Roman"/>
          <w:sz w:val="28"/>
          <w:szCs w:val="28"/>
        </w:rPr>
        <w:t>ООО «ИЗДАТЕЛЬСТВО «ДЕТСТВО – ПРЕСС», 2015.</w:t>
      </w:r>
    </w:p>
    <w:p w:rsidR="003163AB" w:rsidRDefault="003163A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Бабаева Т.А., Березина Т.Г. и др. Образовательтная область «Социально – коммуникативное развитие»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СПб.: ООО ИЗДАТЕЛЬСТВО «ДЕТСТВО – ПРЕСС», 2016.</w:t>
      </w:r>
    </w:p>
    <w:p w:rsidR="00F00B7A" w:rsidRDefault="003163A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Сомкова О.Н. образовательная область «Речевое развитие»</w:t>
      </w:r>
      <w:r w:rsidR="00F00B7A">
        <w:rPr>
          <w:rFonts w:ascii="Times New Roman" w:hAnsi="Times New Roman"/>
          <w:sz w:val="28"/>
          <w:szCs w:val="28"/>
        </w:rPr>
        <w:t>. К</w:t>
      </w:r>
      <w:r>
        <w:rPr>
          <w:rFonts w:ascii="Times New Roman" w:hAnsi="Times New Roman"/>
          <w:sz w:val="28"/>
          <w:szCs w:val="28"/>
        </w:rPr>
        <w:t xml:space="preserve">ак работать по программе «Детство»: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w:t>
      </w:r>
      <w:r w:rsidR="00F00B7A">
        <w:rPr>
          <w:rFonts w:ascii="Times New Roman" w:hAnsi="Times New Roman"/>
          <w:sz w:val="28"/>
          <w:szCs w:val="28"/>
        </w:rPr>
        <w:t xml:space="preserve"> – СПб.: ООО ИЗДАТЕЛЬСТВО «ДЕТСТВО – ПРЕСС», 2016.</w:t>
      </w:r>
    </w:p>
    <w:p w:rsidR="00F00B7A" w:rsidRDefault="00F00B7A"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Грядкина Т.С. Образовательная область «Физическое развитие». Как работать по программе «Детство»: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СПб.: ООО ИЗДАТЕЛЬСТВО «ДЕТСТВО – ПРЕСС», 2016.</w:t>
      </w:r>
    </w:p>
    <w:p w:rsidR="00E36E33" w:rsidRDefault="00E36E3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Хабарова Т.В. Познавательное развитие детей дошкольного возраста (3-7лет)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E36E33" w:rsidRDefault="00E36E3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lastRenderedPageBreak/>
        <w:t>Ельцова О.М., Шадрова Н.Л.</w:t>
      </w:r>
      <w:r w:rsidR="00880C43">
        <w:rPr>
          <w:rFonts w:ascii="Times New Roman" w:hAnsi="Times New Roman"/>
          <w:sz w:val="28"/>
          <w:szCs w:val="28"/>
        </w:rPr>
        <w:t xml:space="preserve"> Сценарии образовательных ситуаций по ознакомлению дошкольников с детской литературой (с 4до 5 лет) – СПб</w:t>
      </w:r>
      <w:proofErr w:type="gramStart"/>
      <w:r w:rsidR="00880C43">
        <w:rPr>
          <w:rFonts w:ascii="Times New Roman" w:hAnsi="Times New Roman"/>
          <w:sz w:val="28"/>
          <w:szCs w:val="28"/>
        </w:rPr>
        <w:t xml:space="preserve">.: </w:t>
      </w:r>
      <w:proofErr w:type="gramEnd"/>
      <w:r w:rsidR="00880C43">
        <w:rPr>
          <w:rFonts w:ascii="Times New Roman" w:hAnsi="Times New Roman"/>
          <w:sz w:val="28"/>
          <w:szCs w:val="28"/>
        </w:rPr>
        <w:t>ООО ИЗДА</w:t>
      </w:r>
      <w:r w:rsidR="00923CE0">
        <w:rPr>
          <w:rFonts w:ascii="Times New Roman" w:hAnsi="Times New Roman"/>
          <w:sz w:val="28"/>
          <w:szCs w:val="28"/>
        </w:rPr>
        <w:t>ТЕЛЬСТВО «ДЕТСТВО – ПРЕСС», 2018</w:t>
      </w:r>
      <w:r w:rsidR="00880C43">
        <w:rPr>
          <w:rFonts w:ascii="Times New Roman" w:hAnsi="Times New Roman"/>
          <w:sz w:val="28"/>
          <w:szCs w:val="28"/>
        </w:rPr>
        <w:t>.</w:t>
      </w:r>
    </w:p>
    <w:p w:rsidR="00533C6C" w:rsidRDefault="00533C6C"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Сценарии образовательных ситуаций по ознакомлению дошкольников с детской  литературой (с5 до 6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w:t>
      </w:r>
      <w:r w:rsidR="00AE353F">
        <w:rPr>
          <w:rFonts w:ascii="Times New Roman" w:hAnsi="Times New Roman"/>
          <w:sz w:val="28"/>
          <w:szCs w:val="28"/>
        </w:rPr>
        <w:t>ТЕЛЬСТВО «ДЕТСТВО – ПРЕСС», 201</w:t>
      </w:r>
      <w:r w:rsidR="00D3289F">
        <w:rPr>
          <w:rFonts w:ascii="Times New Roman" w:hAnsi="Times New Roman"/>
          <w:sz w:val="28"/>
          <w:szCs w:val="28"/>
        </w:rPr>
        <w:t>7</w:t>
      </w:r>
      <w:r>
        <w:rPr>
          <w:rFonts w:ascii="Times New Roman" w:hAnsi="Times New Roman"/>
          <w:sz w:val="28"/>
          <w:szCs w:val="28"/>
        </w:rPr>
        <w:t>.</w:t>
      </w:r>
    </w:p>
    <w:p w:rsidR="00880C43" w:rsidRDefault="00AE353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Ельцова О.М. Прокопьева А.В. </w:t>
      </w:r>
      <w:r w:rsidR="003021D3">
        <w:rPr>
          <w:rFonts w:ascii="Times New Roman" w:hAnsi="Times New Roman"/>
          <w:sz w:val="28"/>
          <w:szCs w:val="28"/>
        </w:rPr>
        <w:t>Реализация содержания образовательной области «Речевое развитие» в форме игровых обучающих ситуаций. Старшая группа  (</w:t>
      </w:r>
      <w:r>
        <w:rPr>
          <w:rFonts w:ascii="Times New Roman" w:hAnsi="Times New Roman"/>
          <w:sz w:val="28"/>
          <w:szCs w:val="28"/>
        </w:rPr>
        <w:t>5</w:t>
      </w:r>
      <w:r w:rsidR="003021D3">
        <w:rPr>
          <w:rFonts w:ascii="Times New Roman" w:hAnsi="Times New Roman"/>
          <w:sz w:val="28"/>
          <w:szCs w:val="28"/>
        </w:rPr>
        <w:t>-</w:t>
      </w:r>
      <w:r>
        <w:rPr>
          <w:rFonts w:ascii="Times New Roman" w:hAnsi="Times New Roman"/>
          <w:sz w:val="28"/>
          <w:szCs w:val="28"/>
        </w:rPr>
        <w:t xml:space="preserve"> 6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w:t>
      </w:r>
      <w:r w:rsidR="003021D3">
        <w:rPr>
          <w:rFonts w:ascii="Times New Roman" w:hAnsi="Times New Roman"/>
          <w:sz w:val="28"/>
          <w:szCs w:val="28"/>
        </w:rPr>
        <w:t>ТЕЛЬСТВО «ДЕТСТВО – ПРЕСС», 2016</w:t>
      </w:r>
    </w:p>
    <w:p w:rsidR="00D3289F" w:rsidRDefault="00D3289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Реализация содержания образовательной области «Речевое развитие» в форме игровых обучающих ситуаций. Подготовительная к школе группа  (6-7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D3289F" w:rsidRDefault="00D3289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Ельцова О.М. Реализация содержания образовательной области «Речевое развитие» в форме игровых обучающих ситуаций </w:t>
      </w:r>
      <w:r w:rsidR="00655CBD">
        <w:rPr>
          <w:rFonts w:ascii="Times New Roman" w:hAnsi="Times New Roman"/>
          <w:sz w:val="28"/>
          <w:szCs w:val="28"/>
        </w:rPr>
        <w:t>(м</w:t>
      </w:r>
      <w:r>
        <w:rPr>
          <w:rFonts w:ascii="Times New Roman" w:hAnsi="Times New Roman"/>
          <w:sz w:val="28"/>
          <w:szCs w:val="28"/>
        </w:rPr>
        <w:t>ладший и средний возрас</w:t>
      </w:r>
      <w:r w:rsidR="00655CBD">
        <w:rPr>
          <w:rFonts w:ascii="Times New Roman" w:hAnsi="Times New Roman"/>
          <w:sz w:val="28"/>
          <w:szCs w:val="28"/>
        </w:rPr>
        <w:t>т</w:t>
      </w:r>
      <w:r>
        <w:rPr>
          <w:rFonts w:ascii="Times New Roman" w:hAnsi="Times New Roman"/>
          <w:sz w:val="28"/>
          <w:szCs w:val="28"/>
        </w:rPr>
        <w:t>)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923CE0" w:rsidRDefault="00923CE0"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Погудкина И.С. Развивающие игры, упражнения, комплексные занятия для детей раннего возраста (с1до 3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923CE0" w:rsidRPr="00923CE0" w:rsidRDefault="00923CE0"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3-5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923CE0" w:rsidRPr="00923CE0" w:rsidRDefault="00923CE0"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5-7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AD332D" w:rsidRPr="00923CE0" w:rsidRDefault="000D6D0D"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Нищева Н.В. Развитие связной речи детей дошкольного возраста с 2 до 7 лет. Методические рекомендации</w:t>
      </w:r>
      <w:r w:rsidR="00AD332D">
        <w:rPr>
          <w:rFonts w:ascii="Times New Roman" w:hAnsi="Times New Roman"/>
          <w:sz w:val="28"/>
          <w:szCs w:val="28"/>
        </w:rPr>
        <w:t>. Конспекты занятий. – СПб</w:t>
      </w:r>
      <w:proofErr w:type="gramStart"/>
      <w:r w:rsidR="00AD332D">
        <w:rPr>
          <w:rFonts w:ascii="Times New Roman" w:hAnsi="Times New Roman"/>
          <w:sz w:val="28"/>
          <w:szCs w:val="28"/>
        </w:rPr>
        <w:t xml:space="preserve">.: </w:t>
      </w:r>
      <w:proofErr w:type="gramEnd"/>
      <w:r w:rsidR="00AD332D">
        <w:rPr>
          <w:rFonts w:ascii="Times New Roman" w:hAnsi="Times New Roman"/>
          <w:sz w:val="28"/>
          <w:szCs w:val="28"/>
        </w:rPr>
        <w:t>ООО ИЗДАТЕЛЬСТВО «ДЕТСТВО – ПРЕСС», 2017</w:t>
      </w:r>
    </w:p>
    <w:p w:rsidR="003021D3" w:rsidRDefault="000F74B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Лыкова И.А. Программа художественного воспитания, обучения и развития детей 2 – 7 лет «Цветные ладошки». – М.: «Карапуз – дидактика», 2007.</w:t>
      </w:r>
    </w:p>
    <w:p w:rsidR="004918EB" w:rsidRPr="00923CE0" w:rsidRDefault="004918E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Гоголева  В.Г.Игры и упражнения для развития конструктивного и логического мышления у детей 4-7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2004</w:t>
      </w:r>
    </w:p>
    <w:p w:rsidR="004918EB" w:rsidRPr="00923CE0" w:rsidRDefault="004918E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Михайлова З.А., Полякова М.Н., Чеплашкина И.Н. Математика – это  интересно. Парциальная программа</w:t>
      </w:r>
      <w:proofErr w:type="gramStart"/>
      <w:r>
        <w:rPr>
          <w:rFonts w:ascii="Times New Roman" w:hAnsi="Times New Roman"/>
          <w:sz w:val="28"/>
          <w:szCs w:val="28"/>
        </w:rPr>
        <w:t xml:space="preserve">. - - </w:t>
      </w:r>
      <w:proofErr w:type="gramEnd"/>
      <w:r>
        <w:rPr>
          <w:rFonts w:ascii="Times New Roman" w:hAnsi="Times New Roman"/>
          <w:sz w:val="28"/>
          <w:szCs w:val="28"/>
        </w:rPr>
        <w:t>СПб.: ООО ИЗДАТЕЛЬСТВО «ДЕТСТВО – ПРЕСС», 2017</w:t>
      </w:r>
    </w:p>
    <w:p w:rsidR="00CC52B8" w:rsidRPr="00923CE0" w:rsidRDefault="004918E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Чеплашкина И.Н., Зуева Л.Ю. </w:t>
      </w:r>
      <w:r w:rsidR="00CC52B8">
        <w:rPr>
          <w:rFonts w:ascii="Times New Roman" w:hAnsi="Times New Roman"/>
          <w:sz w:val="28"/>
          <w:szCs w:val="28"/>
        </w:rPr>
        <w:t>Математика – это интересно! Рабочие тетради 3-4года, 4-5 лет, 5 – 6 лет, 6- 7 лет. ООО ИЗДАТЕЛЬСТВО «ДЕТСТВО – ПРЕСС», 2017</w:t>
      </w:r>
    </w:p>
    <w:p w:rsidR="000F74B3" w:rsidRPr="001051FD" w:rsidRDefault="00CC52B8"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Нищева Н.В. Рабочие тетради для развития речи и коммуникативных способностей детей старшего дошкольного возраста 5- 6 лет; среднего дошкольного возраста 4 – 5 лет; младшего дошкольного возраста</w:t>
      </w:r>
      <w:r w:rsidR="001051FD">
        <w:rPr>
          <w:rFonts w:ascii="Times New Roman" w:hAnsi="Times New Roman"/>
          <w:sz w:val="28"/>
          <w:szCs w:val="28"/>
        </w:rPr>
        <w:t xml:space="preserve"> 3-4 года; подготовительной к школе группе 6 – 7 лет. - ООО ИЗДАТЕЛЬСТВО «ДЕТСТВО – ПРЕСС», 2014</w:t>
      </w:r>
    </w:p>
    <w:p w:rsidR="00545419" w:rsidRPr="00F00B7A" w:rsidRDefault="00F00B7A" w:rsidP="005F25FB">
      <w:pPr>
        <w:pStyle w:val="ac"/>
        <w:numPr>
          <w:ilvl w:val="0"/>
          <w:numId w:val="8"/>
        </w:numPr>
        <w:spacing w:after="0" w:line="240" w:lineRule="auto"/>
        <w:jc w:val="both"/>
        <w:rPr>
          <w:rFonts w:ascii="Times New Roman" w:hAnsi="Times New Roman"/>
          <w:sz w:val="28"/>
          <w:szCs w:val="28"/>
        </w:rPr>
      </w:pPr>
      <w:r w:rsidRPr="00F00B7A">
        <w:rPr>
          <w:rFonts w:ascii="Times New Roman" w:hAnsi="Times New Roman"/>
          <w:sz w:val="28"/>
          <w:szCs w:val="28"/>
        </w:rPr>
        <w:t>Вербенец.</w:t>
      </w:r>
      <w:r w:rsidR="00545419" w:rsidRPr="00F00B7A">
        <w:rPr>
          <w:rFonts w:ascii="Times New Roman" w:hAnsi="Times New Roman"/>
          <w:sz w:val="28"/>
          <w:szCs w:val="28"/>
        </w:rPr>
        <w:t xml:space="preserve">А.М. Образовательная область «Художественное творчество». Как работать по программе «Детство»: Учебно-методическое пособие/ </w:t>
      </w:r>
      <w:r w:rsidR="00545419" w:rsidRPr="00F00B7A">
        <w:rPr>
          <w:rFonts w:ascii="Times New Roman" w:hAnsi="Times New Roman"/>
          <w:sz w:val="28"/>
          <w:szCs w:val="28"/>
        </w:rPr>
        <w:lastRenderedPageBreak/>
        <w:t>науч</w:t>
      </w:r>
      <w:proofErr w:type="gramStart"/>
      <w:r w:rsidR="00545419" w:rsidRPr="00F00B7A">
        <w:rPr>
          <w:rFonts w:ascii="Times New Roman" w:hAnsi="Times New Roman"/>
          <w:sz w:val="28"/>
          <w:szCs w:val="28"/>
        </w:rPr>
        <w:t>.р</w:t>
      </w:r>
      <w:proofErr w:type="gramEnd"/>
      <w:r w:rsidR="00545419" w:rsidRPr="00F00B7A">
        <w:rPr>
          <w:rFonts w:ascii="Times New Roman" w:hAnsi="Times New Roman"/>
          <w:sz w:val="28"/>
          <w:szCs w:val="28"/>
        </w:rPr>
        <w:t>ед. А.Г.Гогоберидзе.- СПб</w:t>
      </w:r>
      <w:proofErr w:type="gramStart"/>
      <w:r w:rsidR="00545419" w:rsidRPr="00F00B7A">
        <w:rPr>
          <w:rFonts w:ascii="Times New Roman" w:hAnsi="Times New Roman"/>
          <w:sz w:val="28"/>
          <w:szCs w:val="28"/>
        </w:rPr>
        <w:t xml:space="preserve">.: </w:t>
      </w:r>
      <w:proofErr w:type="gramEnd"/>
      <w:r w:rsidR="00545419" w:rsidRPr="00F00B7A">
        <w:rPr>
          <w:rFonts w:ascii="Times New Roman" w:hAnsi="Times New Roman"/>
          <w:sz w:val="28"/>
          <w:szCs w:val="28"/>
        </w:rPr>
        <w:t>ООО «Издательство «ДЕТСТВО - ПРЕСС», М.: ТЦ «СФЕРА», 2012.</w:t>
      </w:r>
    </w:p>
    <w:p w:rsidR="00545419" w:rsidRPr="000E0560"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Авдеева Н.</w:t>
      </w:r>
      <w:hyperlink r:id="rId11" w:history="1">
        <w:r w:rsidRPr="000E0560">
          <w:rPr>
            <w:rStyle w:val="afc"/>
            <w:rFonts w:ascii="Times New Roman" w:hAnsi="Times New Roman"/>
            <w:color w:val="auto"/>
            <w:sz w:val="28"/>
            <w:szCs w:val="28"/>
            <w:u w:val="none"/>
          </w:rPr>
          <w:t>Безопасность. Учебно-методическое пособие по основам безопасности жизнедеятельности детей старшего дошкольного возраста</w:t>
        </w:r>
      </w:hyperlink>
      <w:r w:rsidRPr="000E0560">
        <w:rPr>
          <w:rFonts w:ascii="Times New Roman" w:hAnsi="Times New Roman"/>
          <w:sz w:val="28"/>
          <w:szCs w:val="28"/>
        </w:rPr>
        <w:t>,</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Вариативность организованной совместной деятельности в детском саду. Конспекты занятий / под ред. Л.С.Вакуленко, Н.В.Верещагиной.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Дошкольник  4-5  лет.  Как  работать  по  программе  «Детство».  //  Сост.  и  ред.  Т.И. Бабаева, М.В. Крулехт, З.А. Михайлова.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Детство-Пресс, 2010.</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Дошкольник 5-7 лет в детском саду. Как работать по программе «Детство». / Сост. и ред. А.Г.Гогоберидзе, Т.И.Бабаева, З.А.Михайлова.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Детство-Пресс, 2010.</w:t>
      </w:r>
    </w:p>
    <w:p w:rsidR="00545419" w:rsidRPr="00C35B78" w:rsidRDefault="00AC4EB2"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Михайлова </w:t>
      </w:r>
      <w:r w:rsidR="00545419" w:rsidRPr="00C35B78">
        <w:rPr>
          <w:rFonts w:ascii="Times New Roman" w:hAnsi="Times New Roman"/>
          <w:sz w:val="28"/>
          <w:szCs w:val="28"/>
        </w:rPr>
        <w:t>З.А., М.Н.Полякова, Т.А.Ивченко, Л.С.Римашевская, Н.О.Никонова. Образовательная область «Познание». Как работать по программе «Детство»: Учебно-методическое пособие/ науч</w:t>
      </w:r>
      <w:proofErr w:type="gramStart"/>
      <w:r w:rsidR="00545419" w:rsidRPr="00C35B78">
        <w:rPr>
          <w:rFonts w:ascii="Times New Roman" w:hAnsi="Times New Roman"/>
          <w:sz w:val="28"/>
          <w:szCs w:val="28"/>
        </w:rPr>
        <w:t>.р</w:t>
      </w:r>
      <w:proofErr w:type="gramEnd"/>
      <w:r w:rsidR="00545419" w:rsidRPr="00C35B78">
        <w:rPr>
          <w:rFonts w:ascii="Times New Roman" w:hAnsi="Times New Roman"/>
          <w:sz w:val="28"/>
          <w:szCs w:val="28"/>
        </w:rPr>
        <w:t>ед. А.Г.Гогоберидзе.- СПб</w:t>
      </w:r>
      <w:proofErr w:type="gramStart"/>
      <w:r w:rsidR="00545419" w:rsidRPr="00C35B78">
        <w:rPr>
          <w:rFonts w:ascii="Times New Roman" w:hAnsi="Times New Roman"/>
          <w:sz w:val="28"/>
          <w:szCs w:val="28"/>
        </w:rPr>
        <w:t xml:space="preserve">.: </w:t>
      </w:r>
      <w:proofErr w:type="gramEnd"/>
      <w:r w:rsidR="00545419" w:rsidRPr="00C35B78">
        <w:rPr>
          <w:rFonts w:ascii="Times New Roman" w:hAnsi="Times New Roman"/>
          <w:sz w:val="28"/>
          <w:szCs w:val="28"/>
        </w:rPr>
        <w:t>ООО «Издательство «ДЕТСТВО - ПРЕСС», М.: ТЦ «СФЕРА», 2013.</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Курочкина  Н.А.,  Дети  и  пейзажная  живопись.  Методическое  пособие  для  педагогов </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Курочкина  Н.А.,  Знакомство  с  натюрмортом.  Методическое  пособие  для  педагогов ДОУ.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Детство-Пресс, 2009.</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М.В.Крулехт, А.А.Крулехт. Образовательная область «Труд». Как работать по программе «Детство»: Учебно-методическое пособие/ науч</w:t>
      </w:r>
      <w:proofErr w:type="gramStart"/>
      <w:r w:rsidRPr="00C35B78">
        <w:rPr>
          <w:rFonts w:ascii="Times New Roman" w:hAnsi="Times New Roman"/>
          <w:sz w:val="28"/>
          <w:szCs w:val="28"/>
        </w:rPr>
        <w:t>.р</w:t>
      </w:r>
      <w:proofErr w:type="gramEnd"/>
      <w:r w:rsidRPr="00C35B78">
        <w:rPr>
          <w:rFonts w:ascii="Times New Roman" w:hAnsi="Times New Roman"/>
          <w:sz w:val="28"/>
          <w:szCs w:val="28"/>
        </w:rPr>
        <w:t>ед. А.Г.Гогоберидзе.-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Методические советы к программе "Детство".- СПб</w:t>
      </w:r>
      <w:proofErr w:type="gramStart"/>
      <w:r w:rsidRPr="00C35B78">
        <w:rPr>
          <w:rFonts w:ascii="Times New Roman" w:hAnsi="Times New Roman"/>
          <w:sz w:val="28"/>
          <w:szCs w:val="28"/>
        </w:rPr>
        <w:t>.: «</w:t>
      </w:r>
      <w:proofErr w:type="gramEnd"/>
      <w:r w:rsidRPr="00C35B78">
        <w:rPr>
          <w:rFonts w:ascii="Times New Roman" w:hAnsi="Times New Roman"/>
          <w:sz w:val="28"/>
          <w:szCs w:val="28"/>
        </w:rPr>
        <w:t>Издательство «ДЕТСТВО-ПРЕСС, 2010.</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Мониторинг в детском саду. Научно-методическое пособие.-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2011.</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Мосалова Л.Л. Я и мир: Конспекты занятий по социально-нравственному воспитанию детей дошкольного возраста. – СПб: «ДЕТСТВО - ПРЕСС», 2011.</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Новицкая С.А. Поделки из бумаги. Совместное творчество педагога и дошкольника: Методическое пособие для педагогов ДОУ.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Носова Е.А., Швецова Т.Ю. Семья и детский сад: педагогическое образование родителей. – СПб: ООО «Издательство «ДЕТСТВО - ПРЕСС», 2009.</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О.В.Акулова, Л.М.Гурович. Образовательная область «Чтение художественной литературы». Как работать по программе «Детство»: учебно-методическое пособие/ науч</w:t>
      </w:r>
      <w:proofErr w:type="gramStart"/>
      <w:r w:rsidRPr="00C35B78">
        <w:rPr>
          <w:rFonts w:ascii="Times New Roman" w:hAnsi="Times New Roman"/>
          <w:sz w:val="28"/>
          <w:szCs w:val="28"/>
        </w:rPr>
        <w:t>.р</w:t>
      </w:r>
      <w:proofErr w:type="gramEnd"/>
      <w:r w:rsidRPr="00C35B78">
        <w:rPr>
          <w:rFonts w:ascii="Times New Roman" w:hAnsi="Times New Roman"/>
          <w:sz w:val="28"/>
          <w:szCs w:val="28"/>
        </w:rPr>
        <w:t>ед. А.Г.Гогоберидзе.-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ТЦ «СФЕРА»,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Организация опытно-экспериментальной работы в ДОУ. Тематическое и перспективное планирование в разных возрастных группах. Выпуск 1</w:t>
      </w:r>
      <w:proofErr w:type="gramStart"/>
      <w:r w:rsidRPr="00C35B78">
        <w:rPr>
          <w:rFonts w:ascii="Times New Roman" w:hAnsi="Times New Roman"/>
          <w:sz w:val="28"/>
          <w:szCs w:val="28"/>
        </w:rPr>
        <w:t xml:space="preserve"> / С</w:t>
      </w:r>
      <w:proofErr w:type="gramEnd"/>
      <w:r w:rsidRPr="00C35B78">
        <w:rPr>
          <w:rFonts w:ascii="Times New Roman" w:hAnsi="Times New Roman"/>
          <w:sz w:val="28"/>
          <w:szCs w:val="28"/>
        </w:rPr>
        <w:t>ост.Н.В.Нищева.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545419"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lastRenderedPageBreak/>
        <w:t>Организация опытно-экспериментальной работы в ДОУ. Тематическое и перспективное планирование в разных возрастных группах. Выпуск 2</w:t>
      </w:r>
      <w:proofErr w:type="gramStart"/>
      <w:r w:rsidRPr="00C35B78">
        <w:rPr>
          <w:rFonts w:ascii="Times New Roman" w:hAnsi="Times New Roman"/>
          <w:sz w:val="28"/>
          <w:szCs w:val="28"/>
        </w:rPr>
        <w:t xml:space="preserve"> / С</w:t>
      </w:r>
      <w:proofErr w:type="gramEnd"/>
      <w:r w:rsidRPr="00C35B78">
        <w:rPr>
          <w:rFonts w:ascii="Times New Roman" w:hAnsi="Times New Roman"/>
          <w:sz w:val="28"/>
          <w:szCs w:val="28"/>
        </w:rPr>
        <w:t>ост.Н.В.Нищева.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AC4EB2" w:rsidRDefault="00AC4EB2"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Опытно – экспериментальная деятельность в ДОУ. Конспекты занятий в разных возрастных группах/ сост. Н.В.Нищева. - </w:t>
      </w:r>
      <w:r w:rsidRPr="00C35B78">
        <w:rPr>
          <w:rFonts w:ascii="Times New Roman" w:hAnsi="Times New Roman"/>
          <w:sz w:val="28"/>
          <w:szCs w:val="28"/>
        </w:rPr>
        <w:t>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AC4EB2" w:rsidRDefault="00AC4EB2"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Познавательно – исследовательская деятельность как направление развития личности дошкольника. Опыты, эксперименты, игры/ сост. Н.В.Нищева. - </w:t>
      </w:r>
      <w:r w:rsidRPr="00C35B78">
        <w:rPr>
          <w:rFonts w:ascii="Times New Roman" w:hAnsi="Times New Roman"/>
          <w:sz w:val="28"/>
          <w:szCs w:val="28"/>
        </w:rPr>
        <w:t>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AC4EB2" w:rsidRDefault="002D3D8D"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Ушакова О.С. Развитие речи детей 5 – 7 лет. – М.:ТЦ Сфера, 2017г.</w:t>
      </w:r>
    </w:p>
    <w:p w:rsidR="002D3D8D" w:rsidRDefault="002D3D8D"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Ушакова О.С. Развитие речи детей 5 – 7 лет. – М.:ТЦ Сфера, 2017г.</w:t>
      </w:r>
    </w:p>
    <w:p w:rsidR="002D3D8D" w:rsidRDefault="002D3D8D"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Дорогою добра: Концепция и программа социально – коммуникативного развития и социального воспитания дошкольн</w:t>
      </w:r>
      <w:r w:rsidR="00837C0C">
        <w:rPr>
          <w:rFonts w:ascii="Times New Roman" w:hAnsi="Times New Roman"/>
          <w:sz w:val="28"/>
          <w:szCs w:val="28"/>
        </w:rPr>
        <w:t>ик</w:t>
      </w:r>
      <w:r>
        <w:rPr>
          <w:rFonts w:ascii="Times New Roman" w:hAnsi="Times New Roman"/>
          <w:sz w:val="28"/>
          <w:szCs w:val="28"/>
        </w:rPr>
        <w:t>ов</w:t>
      </w:r>
      <w:r w:rsidR="00837C0C">
        <w:rPr>
          <w:rFonts w:ascii="Times New Roman" w:hAnsi="Times New Roman"/>
          <w:sz w:val="28"/>
          <w:szCs w:val="28"/>
        </w:rPr>
        <w:t>. – М.: ТЦ Сфера, 2017г.</w:t>
      </w:r>
    </w:p>
    <w:p w:rsidR="00837C0C" w:rsidRDefault="00837C0C"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Чугаева Г.И., Югова Л.И. Дорогою добра. Занятия для детей 3-5 лет по социально – коммуникативному развитию и социальному воспитанию. – М.: ТЦ Сфера, 2017г.</w:t>
      </w:r>
    </w:p>
    <w:p w:rsidR="00837C0C" w:rsidRDefault="00837C0C"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Чугаева Г.И., Югова Л.И. Дорогою добра. Занятия для детей 5-6 лет по социально – коммуникативному развитию и социальному воспитанию. – М.: ТЦ Сфера, 2017г.</w:t>
      </w:r>
    </w:p>
    <w:p w:rsidR="00837C0C" w:rsidRPr="00837C0C" w:rsidRDefault="00837C0C"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Чугаева Г.И., Югова Л.И. Дорогою добра. Занятия для детей 6-7 лет по социально – коммуникативному развитию и социальному воспитанию. – М.: ТЦ Сфера, 2017г.</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План-программа педагогического процесса в детском саду: Методическое пособие для воспитателей детского сада</w:t>
      </w:r>
      <w:proofErr w:type="gramStart"/>
      <w:r w:rsidRPr="00C35B78">
        <w:rPr>
          <w:rFonts w:ascii="Times New Roman" w:hAnsi="Times New Roman"/>
          <w:sz w:val="28"/>
          <w:szCs w:val="28"/>
        </w:rPr>
        <w:t>/ С</w:t>
      </w:r>
      <w:proofErr w:type="gramEnd"/>
      <w:r w:rsidRPr="00C35B78">
        <w:rPr>
          <w:rFonts w:ascii="Times New Roman" w:hAnsi="Times New Roman"/>
          <w:sz w:val="28"/>
          <w:szCs w:val="28"/>
        </w:rPr>
        <w:t>ост.Н.В.Гончарова и др.; под ред. З.А.Михайловой.- 2-е изд.- СПб: «ДЕТСТВО - ПРЕСС», 2008.</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Познавательно-исследовательская деятельность в ДОУ. Тематические дни/ автор-составитель Л.А.Королева.- СПб: ООО «Издательство «ДЕТСТВО - ПРЕСС», 2014.</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Рабочая программа воспитателя: ежедневное планирование по программе «Детство». Средняя группа / авт-сост. Н.Н.Гладышева, Ю.Б.Сержантова. – Волгоград: Учитель, 2013.</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Рабочая программа воспитателя: ежедневное планирование по программе «Детство». Подготовительная группа / авт-сост. Н.Н.Гладышева, Ю.Б.Сержантова. – Волгоград: Учитель: ИП Гринин Л.Е., 2014.</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Развитие познавательно-исследовательских умений у старших дошкольников. Авторы-составители: З.А.Михайлова, Т.И.Бабаева, Л.М.Кларина, З.А.Серова – СПб: ООО «Издательство «ДЕТСТВО - 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Уланова Л.А., Иордан С.О. Методические рекомендации по организации и проведению прогулок детей 3-7 лет. - ООО «Издательство «ДЕТСТВО - ПРЕСС», 2008.</w:t>
      </w:r>
    </w:p>
    <w:p w:rsidR="00545419" w:rsidRDefault="00055451"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О.А. </w:t>
      </w:r>
      <w:r w:rsidR="00545419" w:rsidRPr="00C35B78">
        <w:rPr>
          <w:rFonts w:ascii="Times New Roman" w:hAnsi="Times New Roman"/>
          <w:sz w:val="28"/>
          <w:szCs w:val="28"/>
        </w:rPr>
        <w:t>Воронкевич Добро пожаловать в экологию! Парциальная программа по формированию экологической культуры у детей дошкольного возраста. СПб, Детство-Пресс, 2016</w:t>
      </w:r>
    </w:p>
    <w:p w:rsidR="00055451" w:rsidRDefault="00055451"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lastRenderedPageBreak/>
        <w:t>О.А. Воронкевич Добро пожаловать в экологию!</w:t>
      </w:r>
      <w:r>
        <w:rPr>
          <w:rFonts w:ascii="Times New Roman" w:hAnsi="Times New Roman"/>
          <w:sz w:val="28"/>
          <w:szCs w:val="28"/>
        </w:rPr>
        <w:t xml:space="preserve"> Детские экологические проекты.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«Дество - Пресс», 2016.</w:t>
      </w:r>
    </w:p>
    <w:p w:rsidR="00055451" w:rsidRPr="008B7F17" w:rsidRDefault="00055451"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О.А. Воронкевич Добро пожаловать в экологию!</w:t>
      </w:r>
      <w:r>
        <w:rPr>
          <w:rFonts w:ascii="Times New Roman" w:hAnsi="Times New Roman"/>
          <w:sz w:val="28"/>
          <w:szCs w:val="28"/>
        </w:rPr>
        <w:t xml:space="preserve"> Комплексно – тематическое планирование образовательной  деятельности в подготовительной к школе группе</w:t>
      </w:r>
      <w:r w:rsidR="00E42632">
        <w:rPr>
          <w:rFonts w:ascii="Times New Roman" w:hAnsi="Times New Roman"/>
          <w:sz w:val="28"/>
          <w:szCs w:val="28"/>
        </w:rPr>
        <w:t>. – СПб</w:t>
      </w:r>
      <w:proofErr w:type="gramStart"/>
      <w:r w:rsidR="00E42632">
        <w:rPr>
          <w:rFonts w:ascii="Times New Roman" w:hAnsi="Times New Roman"/>
          <w:sz w:val="28"/>
          <w:szCs w:val="28"/>
        </w:rPr>
        <w:t xml:space="preserve">.: </w:t>
      </w:r>
      <w:proofErr w:type="gramEnd"/>
      <w:r w:rsidR="00E42632">
        <w:rPr>
          <w:rFonts w:ascii="Times New Roman" w:hAnsi="Times New Roman"/>
          <w:sz w:val="28"/>
          <w:szCs w:val="28"/>
        </w:rPr>
        <w:t>ООО «Издательство «Дество - Пресс», 2016.</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Иванова А.И. Экологические наблюдения и эксперименты в детском саду. Сфера, 2008</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Зеленова Н.Г., Осипова Л.Е. Мы живем в России. М.2007</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Куцакова Л.В. Конструирование и художественный труд в детском саду. М.</w:t>
      </w:r>
      <w:r w:rsidR="001051FD">
        <w:rPr>
          <w:rFonts w:ascii="Times New Roman" w:hAnsi="Times New Roman"/>
          <w:sz w:val="28"/>
          <w:szCs w:val="28"/>
        </w:rPr>
        <w:t xml:space="preserve">: ТЦ Сфера, </w:t>
      </w:r>
      <w:r w:rsidRPr="00C35B78">
        <w:rPr>
          <w:rFonts w:ascii="Times New Roman" w:hAnsi="Times New Roman"/>
          <w:sz w:val="28"/>
          <w:szCs w:val="28"/>
        </w:rPr>
        <w:t>20</w:t>
      </w:r>
      <w:r w:rsidR="001051FD">
        <w:rPr>
          <w:rFonts w:ascii="Times New Roman" w:hAnsi="Times New Roman"/>
          <w:sz w:val="28"/>
          <w:szCs w:val="28"/>
        </w:rPr>
        <w:t>17</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Князева О.Л., Маханева М.Д. Приобщение детей к истокам русской народной культуры: программа. Учебно-методическое пособие, СПб Детство-Пресс, 2000</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Лыкова И.А.  Изобразительная деятельность в детском саду Цветной мир,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Гогоберидзе А.Г., Деркунская В.А. Образовательная область Музыка». Методический комплект программы «Детство» СПб, «Детство-Пресс», 2012г.</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Грядкина Т.С. Образовательная область «Физическая культура» СПб, Детство-Пресс,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Тарасова Т.А. Контроль физического состояния детей дошкольного возраста М., Сфера, 2006</w:t>
      </w:r>
    </w:p>
    <w:p w:rsidR="00545419"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Павлова М.А., Лысогорская М.В. Здоровьесберегающая система ДОУ Волгоград, 2009</w:t>
      </w:r>
    </w:p>
    <w:p w:rsidR="00837C0C" w:rsidRDefault="00B3701E"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Токаева Т.Э</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Кустова Л.Б. Технология физического развития детей 5-6 лет (Будь здоров дошкольник!). М.: ТЦ Сфера, 2018г.</w:t>
      </w:r>
    </w:p>
    <w:p w:rsidR="00B3701E" w:rsidRPr="00C35B78" w:rsidRDefault="00B3701E"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Токаева Т.Э. Технология физического развития детей 4-5 лет (Будь здоров дошкольник!). М.: ТЦ Сфера, 2017г.</w:t>
      </w:r>
    </w:p>
    <w:p w:rsidR="00B3701E" w:rsidRDefault="00B3701E"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Токаева Т.Э. Технология физического развития детей 4-5 лет (Будь здоров дошкольник!). М.: ТЦ Сфера, 2017г.</w:t>
      </w:r>
    </w:p>
    <w:p w:rsidR="00486D0D" w:rsidRPr="00486D0D" w:rsidRDefault="00486D0D" w:rsidP="005F25FB">
      <w:pPr>
        <w:pStyle w:val="ac"/>
        <w:numPr>
          <w:ilvl w:val="0"/>
          <w:numId w:val="8"/>
        </w:numPr>
        <w:spacing w:after="0" w:line="240" w:lineRule="auto"/>
        <w:jc w:val="both"/>
        <w:rPr>
          <w:rFonts w:ascii="Times New Roman" w:hAnsi="Times New Roman"/>
          <w:sz w:val="28"/>
          <w:szCs w:val="28"/>
        </w:rPr>
      </w:pPr>
      <w:r w:rsidRPr="00486D0D">
        <w:rPr>
          <w:rFonts w:ascii="Times New Roman" w:hAnsi="Times New Roman"/>
          <w:sz w:val="28"/>
          <w:szCs w:val="28"/>
        </w:rPr>
        <w:t>Рунова М.А. Дифференцированные занятия по физической культуре 3-4 (4-5, 5-6, 6-7) лет М., Просвещение, 2007</w:t>
      </w:r>
    </w:p>
    <w:p w:rsidR="00B3701E" w:rsidRPr="00C35B78" w:rsidRDefault="00B3701E" w:rsidP="00B3701E">
      <w:pPr>
        <w:spacing w:after="0" w:line="240" w:lineRule="auto"/>
        <w:jc w:val="both"/>
        <w:rPr>
          <w:rFonts w:ascii="Times New Roman" w:hAnsi="Times New Roman"/>
          <w:sz w:val="28"/>
          <w:szCs w:val="28"/>
        </w:rPr>
      </w:pPr>
    </w:p>
    <w:p w:rsidR="00545419" w:rsidRPr="00C35B78" w:rsidRDefault="00545419" w:rsidP="00545419">
      <w:pPr>
        <w:spacing w:after="0" w:line="240" w:lineRule="auto"/>
        <w:jc w:val="both"/>
        <w:rPr>
          <w:rFonts w:ascii="Times New Roman" w:hAnsi="Times New Roman"/>
          <w:b/>
          <w:i/>
          <w:sz w:val="28"/>
          <w:szCs w:val="28"/>
        </w:rPr>
      </w:pPr>
      <w:r w:rsidRPr="00486D0D">
        <w:rPr>
          <w:rFonts w:ascii="Times New Roman" w:hAnsi="Times New Roman"/>
          <w:b/>
          <w:i/>
          <w:sz w:val="28"/>
          <w:szCs w:val="28"/>
        </w:rPr>
        <w:t>- Методическое</w:t>
      </w:r>
      <w:r w:rsidRPr="00C35B78">
        <w:rPr>
          <w:rFonts w:ascii="Times New Roman" w:hAnsi="Times New Roman"/>
          <w:b/>
          <w:i/>
          <w:sz w:val="28"/>
          <w:szCs w:val="28"/>
        </w:rPr>
        <w:t xml:space="preserve"> обеспечение реализации парциальных программ </w:t>
      </w:r>
    </w:p>
    <w:p w:rsidR="00545419" w:rsidRPr="00E6157B" w:rsidRDefault="00545419" w:rsidP="00545419">
      <w:pPr>
        <w:spacing w:after="0" w:line="240" w:lineRule="auto"/>
        <w:jc w:val="both"/>
        <w:rPr>
          <w:rFonts w:ascii="Times New Roman" w:hAnsi="Times New Roman"/>
          <w:sz w:val="28"/>
          <w:szCs w:val="28"/>
        </w:rPr>
      </w:pPr>
      <w:r w:rsidRPr="00E6157B">
        <w:rPr>
          <w:rFonts w:ascii="Times New Roman" w:hAnsi="Times New Roman"/>
          <w:sz w:val="28"/>
          <w:szCs w:val="28"/>
        </w:rPr>
        <w:t>1. Ушакова О.С., Струнина Е.М. Развитие речи детей. М.,Издательский центр «Вентана-Граф», 2016</w:t>
      </w:r>
    </w:p>
    <w:p w:rsidR="00545419" w:rsidRDefault="00545419" w:rsidP="00545419">
      <w:pPr>
        <w:spacing w:after="0" w:line="240" w:lineRule="auto"/>
        <w:jc w:val="both"/>
        <w:rPr>
          <w:rFonts w:ascii="Times New Roman" w:hAnsi="Times New Roman"/>
          <w:sz w:val="28"/>
          <w:szCs w:val="28"/>
        </w:rPr>
      </w:pPr>
      <w:r w:rsidRPr="00E6157B">
        <w:rPr>
          <w:rFonts w:ascii="Times New Roman" w:hAnsi="Times New Roman"/>
          <w:sz w:val="28"/>
          <w:szCs w:val="28"/>
        </w:rPr>
        <w:t>2. Журова Л.Е., Варенцова Н.С., Дурова Н.В., Невская Л.Н. Обучение дошкольников грамоте</w:t>
      </w:r>
      <w:r w:rsidRPr="00C35B78">
        <w:rPr>
          <w:rFonts w:ascii="Times New Roman" w:hAnsi="Times New Roman"/>
          <w:sz w:val="28"/>
          <w:szCs w:val="28"/>
        </w:rPr>
        <w:t xml:space="preserve"> М., Школьная пресса, 2004</w:t>
      </w:r>
    </w:p>
    <w:p w:rsidR="00545419" w:rsidRDefault="00545419" w:rsidP="00545419">
      <w:pPr>
        <w:spacing w:after="0" w:line="240" w:lineRule="auto"/>
        <w:jc w:val="both"/>
        <w:rPr>
          <w:rFonts w:ascii="Times New Roman" w:hAnsi="Times New Roman"/>
          <w:sz w:val="28"/>
          <w:szCs w:val="28"/>
        </w:rPr>
      </w:pPr>
      <w:r>
        <w:rPr>
          <w:rFonts w:ascii="Times New Roman" w:hAnsi="Times New Roman"/>
          <w:sz w:val="28"/>
          <w:szCs w:val="28"/>
        </w:rPr>
        <w:t>3. Фадеева Е.М. Путешествие в мир математики. Методические советы по осуществлению математического развития детей в условиях ФГОС ДОУ. Пермь, 2014</w:t>
      </w:r>
    </w:p>
    <w:p w:rsidR="00486D0D" w:rsidRPr="00486D0D" w:rsidRDefault="00486D0D" w:rsidP="00486D0D">
      <w:pPr>
        <w:spacing w:after="0" w:line="240" w:lineRule="auto"/>
        <w:jc w:val="both"/>
        <w:rPr>
          <w:rFonts w:ascii="Times New Roman" w:hAnsi="Times New Roman"/>
          <w:sz w:val="28"/>
          <w:szCs w:val="28"/>
        </w:rPr>
      </w:pPr>
      <w:r w:rsidRPr="00486D0D">
        <w:rPr>
          <w:rFonts w:ascii="Times New Roman" w:hAnsi="Times New Roman"/>
          <w:sz w:val="28"/>
          <w:szCs w:val="28"/>
        </w:rPr>
        <w:t>4. Токаева Т.Э</w:t>
      </w:r>
      <w:proofErr w:type="gramStart"/>
      <w:r w:rsidRPr="00486D0D">
        <w:rPr>
          <w:rFonts w:ascii="Times New Roman" w:hAnsi="Times New Roman"/>
          <w:sz w:val="28"/>
          <w:szCs w:val="28"/>
        </w:rPr>
        <w:t xml:space="preserve"> ,</w:t>
      </w:r>
      <w:proofErr w:type="gramEnd"/>
      <w:r w:rsidRPr="00486D0D">
        <w:rPr>
          <w:rFonts w:ascii="Times New Roman" w:hAnsi="Times New Roman"/>
          <w:sz w:val="28"/>
          <w:szCs w:val="28"/>
        </w:rPr>
        <w:t xml:space="preserve"> Кустова Л.Б. Технология физического развития детей 5-6 лет (Будь здоров дошкольник!). М.: ТЦ Сфера, 2018г.</w:t>
      </w:r>
    </w:p>
    <w:p w:rsidR="00486D0D" w:rsidRPr="00C35B78" w:rsidRDefault="00486D0D" w:rsidP="00486D0D">
      <w:pPr>
        <w:spacing w:after="0" w:line="240" w:lineRule="auto"/>
        <w:jc w:val="both"/>
        <w:rPr>
          <w:rFonts w:ascii="Times New Roman" w:hAnsi="Times New Roman"/>
          <w:sz w:val="28"/>
          <w:szCs w:val="28"/>
        </w:rPr>
      </w:pPr>
      <w:r>
        <w:rPr>
          <w:rFonts w:ascii="Times New Roman" w:hAnsi="Times New Roman"/>
          <w:sz w:val="28"/>
          <w:szCs w:val="28"/>
        </w:rPr>
        <w:t>5.Токаева Т.Э. Технология физического развития детей 4-5 лет (Будь здоров дошкольник!). М.: ТЦ Сфера, 2017г.</w:t>
      </w:r>
    </w:p>
    <w:p w:rsidR="00486D0D" w:rsidRDefault="00486D0D" w:rsidP="001B6475">
      <w:pPr>
        <w:spacing w:after="0" w:line="240" w:lineRule="auto"/>
        <w:jc w:val="both"/>
        <w:rPr>
          <w:rFonts w:ascii="Times New Roman" w:hAnsi="Times New Roman"/>
          <w:sz w:val="28"/>
          <w:szCs w:val="28"/>
        </w:rPr>
      </w:pPr>
      <w:r>
        <w:rPr>
          <w:rFonts w:ascii="Times New Roman" w:hAnsi="Times New Roman"/>
          <w:sz w:val="28"/>
          <w:szCs w:val="28"/>
        </w:rPr>
        <w:t xml:space="preserve">6.Токаева Т.Э. Технология физического развития детей </w:t>
      </w:r>
      <w:r w:rsidR="001B6475">
        <w:rPr>
          <w:rFonts w:ascii="Times New Roman" w:hAnsi="Times New Roman"/>
          <w:sz w:val="28"/>
          <w:szCs w:val="28"/>
        </w:rPr>
        <w:t>6-7</w:t>
      </w:r>
      <w:r>
        <w:rPr>
          <w:rFonts w:ascii="Times New Roman" w:hAnsi="Times New Roman"/>
          <w:sz w:val="28"/>
          <w:szCs w:val="28"/>
        </w:rPr>
        <w:t xml:space="preserve"> лет (Будь здоров дошкольник!). М.: ТЦ Сфера, 2017г.</w:t>
      </w:r>
    </w:p>
    <w:p w:rsidR="000743AF" w:rsidRDefault="000743AF" w:rsidP="001B6475">
      <w:pPr>
        <w:tabs>
          <w:tab w:val="left" w:pos="284"/>
        </w:tabs>
        <w:suppressAutoHyphens/>
        <w:spacing w:after="0" w:line="240" w:lineRule="auto"/>
        <w:ind w:right="-143"/>
        <w:jc w:val="both"/>
        <w:rPr>
          <w:rFonts w:ascii="Times New Roman" w:hAnsi="Times New Roman"/>
          <w:sz w:val="28"/>
          <w:szCs w:val="28"/>
          <w:lang w:eastAsia="ar-SA"/>
        </w:rPr>
      </w:pPr>
      <w:r>
        <w:rPr>
          <w:rFonts w:ascii="Times New Roman" w:hAnsi="Times New Roman"/>
          <w:sz w:val="28"/>
          <w:szCs w:val="28"/>
        </w:rPr>
        <w:lastRenderedPageBreak/>
        <w:t>7.</w:t>
      </w:r>
      <w:r w:rsidRPr="0074306B">
        <w:rPr>
          <w:rFonts w:ascii="Times New Roman" w:hAnsi="Times New Roman"/>
          <w:sz w:val="28"/>
          <w:szCs w:val="28"/>
          <w:lang w:eastAsia="ar-SA"/>
        </w:rPr>
        <w:t>Каплунова И., Новоскольцева И. «Ладушки». Программа по музыкальному воспитанию  детей дошкольного возраста, С.-Пб</w:t>
      </w:r>
      <w:proofErr w:type="gramStart"/>
      <w:r w:rsidRPr="0074306B">
        <w:rPr>
          <w:rFonts w:ascii="Times New Roman" w:hAnsi="Times New Roman"/>
          <w:sz w:val="28"/>
          <w:szCs w:val="28"/>
          <w:lang w:eastAsia="ar-SA"/>
        </w:rPr>
        <w:t xml:space="preserve">., </w:t>
      </w:r>
      <w:proofErr w:type="gramEnd"/>
      <w:r w:rsidRPr="0074306B">
        <w:rPr>
          <w:rFonts w:ascii="Times New Roman" w:hAnsi="Times New Roman"/>
          <w:sz w:val="28"/>
          <w:szCs w:val="28"/>
          <w:lang w:eastAsia="ar-SA"/>
        </w:rPr>
        <w:t>ООО «Невская нота», 2010.</w:t>
      </w:r>
    </w:p>
    <w:p w:rsidR="000743AF" w:rsidRDefault="000743AF" w:rsidP="001B6475">
      <w:pPr>
        <w:tabs>
          <w:tab w:val="left" w:pos="284"/>
        </w:tabs>
        <w:suppressAutoHyphens/>
        <w:spacing w:after="0" w:line="240" w:lineRule="auto"/>
        <w:ind w:right="-143"/>
        <w:jc w:val="both"/>
        <w:rPr>
          <w:rFonts w:ascii="Times New Roman" w:hAnsi="Times New Roman"/>
          <w:sz w:val="28"/>
          <w:szCs w:val="28"/>
        </w:rPr>
      </w:pPr>
      <w:r>
        <w:rPr>
          <w:rFonts w:ascii="Times New Roman" w:hAnsi="Times New Roman"/>
          <w:sz w:val="28"/>
          <w:szCs w:val="28"/>
          <w:lang w:eastAsia="ar-SA"/>
        </w:rPr>
        <w:t xml:space="preserve">8.  </w:t>
      </w:r>
      <w:r w:rsidRPr="000743AF">
        <w:rPr>
          <w:rFonts w:ascii="Times New Roman" w:hAnsi="Times New Roman"/>
          <w:sz w:val="28"/>
          <w:szCs w:val="28"/>
        </w:rPr>
        <w:t xml:space="preserve">Коломийченко Л.В. </w:t>
      </w:r>
      <w:r>
        <w:rPr>
          <w:rFonts w:ascii="Times New Roman" w:hAnsi="Times New Roman"/>
          <w:sz w:val="28"/>
          <w:szCs w:val="28"/>
        </w:rPr>
        <w:t>«К</w:t>
      </w:r>
      <w:r w:rsidRPr="000743AF">
        <w:rPr>
          <w:rFonts w:ascii="Times New Roman" w:hAnsi="Times New Roman"/>
          <w:sz w:val="28"/>
          <w:szCs w:val="28"/>
        </w:rPr>
        <w:t>онцепция и программа социально – коммуникативного развития и социального воспитания дошкольников</w:t>
      </w:r>
      <w:r>
        <w:rPr>
          <w:rFonts w:ascii="Times New Roman" w:hAnsi="Times New Roman"/>
          <w:sz w:val="28"/>
          <w:szCs w:val="28"/>
        </w:rPr>
        <w:t xml:space="preserve"> «Дорогою добра». – М.: ТЦ Сфера,</w:t>
      </w:r>
      <w:r w:rsidRPr="000743AF">
        <w:rPr>
          <w:rFonts w:ascii="Times New Roman" w:hAnsi="Times New Roman"/>
          <w:sz w:val="28"/>
          <w:szCs w:val="28"/>
        </w:rPr>
        <w:t>2017г.</w:t>
      </w:r>
    </w:p>
    <w:p w:rsidR="001A0154" w:rsidRPr="000743AF" w:rsidRDefault="001A0154" w:rsidP="001B6475">
      <w:pPr>
        <w:tabs>
          <w:tab w:val="left" w:pos="284"/>
        </w:tabs>
        <w:suppressAutoHyphens/>
        <w:spacing w:after="0" w:line="240" w:lineRule="auto"/>
        <w:ind w:right="-143"/>
        <w:jc w:val="both"/>
        <w:rPr>
          <w:rFonts w:ascii="Times New Roman" w:hAnsi="Times New Roman"/>
          <w:sz w:val="28"/>
          <w:szCs w:val="28"/>
          <w:lang w:eastAsia="ar-SA"/>
        </w:rPr>
      </w:pPr>
      <w:r>
        <w:rPr>
          <w:rFonts w:ascii="Times New Roman" w:hAnsi="Times New Roman"/>
          <w:sz w:val="28"/>
          <w:szCs w:val="28"/>
        </w:rPr>
        <w:t>9. Лыкова И.А. «Программа художественного воспитания, обучения и развития детей 2-7 лет «Цветные ладошки». – М.: «Карапуз – Дидактика». 2007г.</w:t>
      </w:r>
    </w:p>
    <w:p w:rsidR="001A5AC2" w:rsidRDefault="001A5AC2" w:rsidP="001A5AC2">
      <w:pPr>
        <w:spacing w:after="0" w:line="240" w:lineRule="auto"/>
        <w:jc w:val="both"/>
        <w:rPr>
          <w:rFonts w:ascii="Times New Roman" w:hAnsi="Times New Roman"/>
          <w:b/>
          <w:sz w:val="28"/>
          <w:szCs w:val="28"/>
        </w:rPr>
      </w:pPr>
    </w:p>
    <w:p w:rsidR="001A5AC2" w:rsidRDefault="001A5AC2" w:rsidP="001A5AC2">
      <w:pPr>
        <w:spacing w:after="0" w:line="240" w:lineRule="auto"/>
        <w:jc w:val="both"/>
        <w:rPr>
          <w:rFonts w:ascii="Times New Roman" w:hAnsi="Times New Roman"/>
          <w:b/>
          <w:sz w:val="28"/>
          <w:szCs w:val="28"/>
        </w:rPr>
      </w:pPr>
      <w:r>
        <w:rPr>
          <w:rFonts w:ascii="Times New Roman" w:hAnsi="Times New Roman"/>
          <w:b/>
          <w:sz w:val="28"/>
          <w:szCs w:val="28"/>
        </w:rPr>
        <w:t xml:space="preserve">3.5. </w:t>
      </w:r>
      <w:r w:rsidR="00545419" w:rsidRPr="00274009">
        <w:rPr>
          <w:rFonts w:ascii="Times New Roman" w:hAnsi="Times New Roman"/>
          <w:b/>
          <w:sz w:val="28"/>
          <w:szCs w:val="28"/>
        </w:rPr>
        <w:t>Финансов</w:t>
      </w:r>
      <w:r>
        <w:rPr>
          <w:rFonts w:ascii="Times New Roman" w:hAnsi="Times New Roman"/>
          <w:b/>
          <w:sz w:val="28"/>
          <w:szCs w:val="28"/>
        </w:rPr>
        <w:t xml:space="preserve">ыеусловия реализации Программы </w:t>
      </w:r>
    </w:p>
    <w:p w:rsidR="00545419" w:rsidRPr="00C35B78" w:rsidRDefault="001A5AC2" w:rsidP="001A5AC2">
      <w:pPr>
        <w:spacing w:after="0" w:line="240" w:lineRule="auto"/>
        <w:jc w:val="both"/>
        <w:rPr>
          <w:rFonts w:ascii="Times New Roman" w:hAnsi="Times New Roman"/>
          <w:sz w:val="28"/>
          <w:szCs w:val="28"/>
        </w:rPr>
      </w:pPr>
      <w:r>
        <w:rPr>
          <w:rFonts w:ascii="Times New Roman" w:hAnsi="Times New Roman"/>
          <w:sz w:val="28"/>
          <w:szCs w:val="28"/>
        </w:rPr>
        <w:t xml:space="preserve">      Реализация</w:t>
      </w:r>
      <w:r w:rsidR="00545419" w:rsidRPr="00C35B78">
        <w:rPr>
          <w:rFonts w:ascii="Times New Roman" w:hAnsi="Times New Roman"/>
          <w:sz w:val="28"/>
          <w:szCs w:val="28"/>
        </w:rPr>
        <w:t xml:space="preserve">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Муниципальное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ее оказания (выполнения). </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545419" w:rsidRPr="00C35B78" w:rsidRDefault="00545419" w:rsidP="00545419">
      <w:pPr>
        <w:spacing w:after="0" w:line="240" w:lineRule="auto"/>
        <w:ind w:firstLine="360"/>
        <w:jc w:val="both"/>
        <w:rPr>
          <w:rFonts w:ascii="Times New Roman" w:hAnsi="Times New Roman"/>
          <w:bCs/>
          <w:sz w:val="28"/>
          <w:szCs w:val="28"/>
        </w:rPr>
      </w:pPr>
      <w:r w:rsidRPr="00C35B78">
        <w:rPr>
          <w:rFonts w:ascii="Times New Roman" w:hAnsi="Times New Roman"/>
          <w:bCs/>
          <w:sz w:val="28"/>
          <w:szCs w:val="28"/>
        </w:rPr>
        <w:t>Финансовое обеспечение реализации образовательной программы дошкольного образования бюджетной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бюджетной организации осуществляется на основании утвержденного плана финансово-хозяйственной деятельности.</w:t>
      </w:r>
    </w:p>
    <w:p w:rsidR="00545419" w:rsidRPr="00C35B78" w:rsidRDefault="00545419" w:rsidP="00545419">
      <w:pPr>
        <w:spacing w:after="0" w:line="240" w:lineRule="auto"/>
        <w:ind w:firstLine="360"/>
        <w:jc w:val="both"/>
        <w:rPr>
          <w:rFonts w:ascii="Times New Roman" w:hAnsi="Times New Roman"/>
          <w:bCs/>
          <w:sz w:val="28"/>
          <w:szCs w:val="28"/>
        </w:rPr>
      </w:pPr>
      <w:r w:rsidRPr="00C35B78">
        <w:rPr>
          <w:rFonts w:ascii="Times New Roman" w:hAnsi="Times New Roman"/>
          <w:bCs/>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В ДОУ имеются различные средства обучения и воспитания детей и учебно-методический комплект в соответствии с реализуемой программой «Детство» и парциальными программами, направленными на реализацию приоритетных направлений детского сада.</w:t>
      </w:r>
    </w:p>
    <w:p w:rsidR="001A5AC2" w:rsidRDefault="001A5AC2" w:rsidP="001A5AC2">
      <w:pPr>
        <w:spacing w:after="0" w:line="240" w:lineRule="auto"/>
        <w:jc w:val="both"/>
        <w:rPr>
          <w:rFonts w:ascii="Times New Roman" w:hAnsi="Times New Roman"/>
          <w:b/>
          <w:sz w:val="28"/>
          <w:szCs w:val="28"/>
        </w:rPr>
      </w:pPr>
    </w:p>
    <w:p w:rsidR="00545419" w:rsidRPr="00D86F77" w:rsidRDefault="001A5AC2" w:rsidP="001A5AC2">
      <w:pPr>
        <w:spacing w:after="0" w:line="240" w:lineRule="auto"/>
        <w:jc w:val="both"/>
        <w:rPr>
          <w:rFonts w:ascii="Times New Roman" w:hAnsi="Times New Roman"/>
          <w:b/>
          <w:sz w:val="28"/>
          <w:szCs w:val="28"/>
        </w:rPr>
      </w:pPr>
      <w:r>
        <w:rPr>
          <w:rFonts w:ascii="Times New Roman" w:hAnsi="Times New Roman"/>
          <w:b/>
          <w:sz w:val="28"/>
          <w:szCs w:val="28"/>
        </w:rPr>
        <w:t xml:space="preserve">3.6. </w:t>
      </w:r>
      <w:r w:rsidR="00545419" w:rsidRPr="00D86F77">
        <w:rPr>
          <w:rFonts w:ascii="Times New Roman" w:hAnsi="Times New Roman"/>
          <w:b/>
          <w:sz w:val="28"/>
          <w:szCs w:val="28"/>
        </w:rPr>
        <w:t xml:space="preserve"> Распорядок и режим дня</w:t>
      </w:r>
    </w:p>
    <w:p w:rsidR="00545419" w:rsidRPr="00D86F77" w:rsidRDefault="00545419" w:rsidP="00545419">
      <w:pPr>
        <w:spacing w:after="0" w:line="240" w:lineRule="auto"/>
        <w:ind w:firstLine="360"/>
        <w:jc w:val="both"/>
        <w:rPr>
          <w:rFonts w:ascii="Times New Roman" w:hAnsi="Times New Roman"/>
          <w:b/>
          <w:sz w:val="28"/>
          <w:szCs w:val="28"/>
        </w:rPr>
      </w:pPr>
      <w:r w:rsidRPr="00D86F77">
        <w:rPr>
          <w:rFonts w:ascii="Times New Roman" w:hAnsi="Times New Roman"/>
          <w:b/>
          <w:sz w:val="28"/>
          <w:szCs w:val="28"/>
        </w:rPr>
        <w:t>Обязательная часть</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proofErr w:type="gramStart"/>
      <w:r w:rsidRPr="00D86F77">
        <w:rPr>
          <w:rFonts w:ascii="Times New Roman" w:hAnsi="Times New Roman"/>
          <w:bCs/>
          <w:i/>
          <w:color w:val="000000"/>
          <w:sz w:val="28"/>
          <w:szCs w:val="28"/>
        </w:rPr>
        <w:t>Максимально допустимый объем образовательной нагрузки</w:t>
      </w:r>
      <w:r w:rsidRPr="00D86F77">
        <w:rPr>
          <w:rFonts w:ascii="Times New Roman" w:hAnsi="Times New Roman"/>
          <w:color w:val="000000"/>
          <w:sz w:val="28"/>
          <w:szCs w:val="28"/>
        </w:rPr>
        <w:t xml:space="preserve"> должен соответствовать санитарно-эпидемиологическим правилам и нормативам </w:t>
      </w:r>
      <w:r w:rsidRPr="00D86F77">
        <w:rPr>
          <w:rFonts w:ascii="Times New Roman" w:hAnsi="Times New Roman"/>
          <w:color w:val="000000"/>
          <w:sz w:val="28"/>
          <w:szCs w:val="28"/>
        </w:rPr>
        <w:lastRenderedPageBreak/>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D86F77">
          <w:rPr>
            <w:rFonts w:ascii="Times New Roman" w:hAnsi="Times New Roman"/>
            <w:color w:val="000000"/>
            <w:sz w:val="28"/>
            <w:szCs w:val="28"/>
          </w:rPr>
          <w:t>2013 г</w:t>
        </w:r>
      </w:smartTag>
      <w:r w:rsidRPr="00D86F77">
        <w:rPr>
          <w:rFonts w:ascii="Times New Roman" w:hAnsi="Times New Roman"/>
          <w:color w:val="000000"/>
          <w:sz w:val="28"/>
          <w:szCs w:val="28"/>
        </w:rPr>
        <w:t xml:space="preserve">. N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D86F77">
          <w:rPr>
            <w:rFonts w:ascii="Times New Roman" w:hAnsi="Times New Roman"/>
            <w:color w:val="000000"/>
            <w:sz w:val="28"/>
            <w:szCs w:val="28"/>
          </w:rPr>
          <w:t>2013 г</w:t>
        </w:r>
      </w:smartTag>
      <w:r w:rsidRPr="00D86F77">
        <w:rPr>
          <w:rFonts w:ascii="Times New Roman" w:hAnsi="Times New Roman"/>
          <w:color w:val="000000"/>
          <w:sz w:val="28"/>
          <w:szCs w:val="28"/>
        </w:rPr>
        <w:t>., регистрационный N 28564).</w:t>
      </w:r>
      <w:proofErr w:type="gramEnd"/>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 xml:space="preserve">На самостоятельную деятельность детей 3-7 лет (игры, подготовка к образовательной деятельности, личная гигиена) в режиме дня отводится не менее 3-4 часов. </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Для детей раннего возраста от 1 до 3 лет длительность непрерывной непосредственно образовательной деятельности не должна превышать 10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Допускается осуществлять образовательную деятельность в первую и вторую половину дня по 8-10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Допускается осуществлять образовательную деятельность на игровой площадке во время прогулки.</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Продолжительность непрерывной непосредственно образовательной деятельности для детей 3-4 лет – не более 15 минут, 4-5 лет – не более 20 минут, 5-6 лет – не более 25 минут, 6-7 лет – не более 30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физкультминутки. Перерывы между периодами непрерывной образовательной деятельности – не менее 10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физкультминутки.</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Образовательная деятельность, требующая повышенной познавательной активности и умственного напряжения детей, организуется в первую половину дня и в дни наиболее высокой работоспособности (вторник, среда) в сочетании с физкультурными и музыкальными занятиями.</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т.п.). Режим должен быть гибким, однако неизменными должны оставаться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w:t>
      </w:r>
    </w:p>
    <w:p w:rsidR="00545419" w:rsidRPr="00D86F77" w:rsidRDefault="00545419" w:rsidP="00545419">
      <w:pPr>
        <w:shd w:val="clear" w:color="auto" w:fill="FFFFFF"/>
        <w:spacing w:after="0" w:line="240" w:lineRule="auto"/>
        <w:ind w:left="720"/>
        <w:jc w:val="both"/>
        <w:rPr>
          <w:rFonts w:ascii="Times New Roman" w:hAnsi="Times New Roman"/>
          <w:b/>
          <w:color w:val="000000"/>
          <w:sz w:val="28"/>
          <w:szCs w:val="28"/>
        </w:rPr>
      </w:pPr>
      <w:r w:rsidRPr="00D86F77">
        <w:rPr>
          <w:rFonts w:ascii="Times New Roman" w:hAnsi="Times New Roman"/>
          <w:b/>
          <w:color w:val="000000"/>
          <w:sz w:val="28"/>
          <w:szCs w:val="28"/>
        </w:rPr>
        <w:t>Часть, формируемая участниками образовательных отношений.</w:t>
      </w:r>
    </w:p>
    <w:p w:rsidR="00545419" w:rsidRPr="00D86F77" w:rsidRDefault="00545419" w:rsidP="00545419">
      <w:pPr>
        <w:shd w:val="clear" w:color="auto" w:fill="FFFFFF"/>
        <w:spacing w:after="0" w:line="240" w:lineRule="auto"/>
        <w:ind w:firstLine="360"/>
        <w:jc w:val="both"/>
        <w:rPr>
          <w:rFonts w:ascii="Times New Roman" w:hAnsi="Times New Roman"/>
          <w:color w:val="000000"/>
          <w:sz w:val="28"/>
          <w:szCs w:val="28"/>
        </w:rPr>
      </w:pPr>
      <w:r w:rsidRPr="00D86F77">
        <w:rPr>
          <w:rFonts w:ascii="Times New Roman" w:hAnsi="Times New Roman"/>
          <w:color w:val="000000"/>
          <w:sz w:val="28"/>
          <w:szCs w:val="28"/>
        </w:rPr>
        <w:lastRenderedPageBreak/>
        <w:tab/>
        <w:t>В детском саду разработан гибкий режим дня в соответствии с санитарно-гигиеническими требованиями,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Кроме того, учитываются климатические условия (в течение года режим дня меняется дважды).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 перед уходом детей домой. </w:t>
      </w:r>
    </w:p>
    <w:p w:rsidR="00545419"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В холодный период года продолжительность прогулки сокращается при температуре воздуха ниже -15°С и скорости ветра более 7 м/с.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Летний режим в детском саду несколько отличается от других периодов – в это время дети ходят на экскурсии, посещают музей, библиотеку и другие интересные места. </w:t>
      </w:r>
    </w:p>
    <w:p w:rsidR="002E204E" w:rsidRPr="002E204E" w:rsidRDefault="002E204E" w:rsidP="00C40D0E">
      <w:pPr>
        <w:spacing w:after="0"/>
        <w:jc w:val="center"/>
        <w:rPr>
          <w:rFonts w:ascii="Times New Roman" w:hAnsi="Times New Roman"/>
          <w:b/>
          <w:sz w:val="28"/>
          <w:szCs w:val="28"/>
        </w:rPr>
      </w:pPr>
      <w:r w:rsidRPr="002E204E">
        <w:rPr>
          <w:rFonts w:ascii="Times New Roman" w:hAnsi="Times New Roman"/>
          <w:b/>
          <w:sz w:val="28"/>
          <w:szCs w:val="28"/>
        </w:rPr>
        <w:t>Режим дня МБДОУ «Детский сад № 19 «Родничок»    на холодный отрезок времени</w:t>
      </w:r>
    </w:p>
    <w:tbl>
      <w:tblPr>
        <w:tblStyle w:val="af4"/>
        <w:tblW w:w="0" w:type="auto"/>
        <w:tblLook w:val="04A0"/>
      </w:tblPr>
      <w:tblGrid>
        <w:gridCol w:w="2436"/>
        <w:gridCol w:w="1174"/>
        <w:gridCol w:w="1334"/>
        <w:gridCol w:w="1231"/>
        <w:gridCol w:w="1256"/>
        <w:gridCol w:w="2424"/>
      </w:tblGrid>
      <w:tr w:rsidR="002E204E" w:rsidRPr="002E204E" w:rsidTr="00F6378A">
        <w:trPr>
          <w:trHeight w:val="195"/>
        </w:trPr>
        <w:tc>
          <w:tcPr>
            <w:tcW w:w="46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Режимные моменты</w:t>
            </w:r>
          </w:p>
        </w:tc>
        <w:tc>
          <w:tcPr>
            <w:tcW w:w="101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Группы</w:t>
            </w:r>
          </w:p>
        </w:tc>
      </w:tr>
      <w:tr w:rsidR="002E204E" w:rsidRPr="002E204E" w:rsidTr="00F6378A">
        <w:trPr>
          <w:trHeight w:val="3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04E" w:rsidRPr="002E204E" w:rsidRDefault="002E204E" w:rsidP="00F6378A">
            <w:pPr>
              <w:rPr>
                <w:rFonts w:ascii="Times New Roman" w:hAnsi="Times New Roman"/>
                <w:sz w:val="28"/>
                <w:szCs w:val="28"/>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Ранний возраст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младшие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средние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старшие</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подготовительные </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Приём детей. Организация совместной и самостоятельной деятельности. Взаимодействие с родителями.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8.30-9.00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8.30-9.00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8.30-8.55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8.30-8.50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8.30-8.55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Гимнастика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9.00- 9.10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9.00- 9.10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8.55 – 9.05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8.50-9.00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9.00- 9.10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 завтраку, завтрак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9.10-9.30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9.10-9.30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9.05-9.20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9.00-9.15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9.10-9.25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Игры, самостоятельная  деятельность, подготовка к занятиям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9.30-10.00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9.30-10.00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9.20-9.30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9.15-9.30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9.25-9.30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НОД (занятие 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10.00-10.10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10.00-10.15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 – 9.50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9.30-9.55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9.30-10.00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Динамическая пауза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10.10 – 10.20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10.15 – 10.20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9.50 – 10.00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9.55- 10.05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10.00-10.10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lastRenderedPageBreak/>
              <w:t>НОД (занятие 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10.20 – 10.30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10.20 – 10.35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10.00 – 10.20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10.05 – 10.25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10.10 – 10.40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Динамическая пауза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10.25– 10.35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10.40 – 10.50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Второй завтрак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10.30 – 10.35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10.35-10.40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10.30-10.35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 – 10.40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10.50 – 10.55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НОД (занятие 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rPr>
                <w:rFonts w:ascii="Times New Roman" w:hAnsi="Times New Roman"/>
                <w:sz w:val="28"/>
                <w:szCs w:val="28"/>
              </w:rPr>
            </w:pPr>
            <w:r w:rsidRPr="002E204E">
              <w:rPr>
                <w:rFonts w:ascii="Times New Roman" w:hAnsi="Times New Roman"/>
                <w:sz w:val="28"/>
                <w:szCs w:val="28"/>
              </w:rPr>
              <w:t>10.40-11.05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10.55 -11.25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 прогулке, прогулка (игры, наблюдения, беседы, экскурсии, индивидуальная работа, самостоятельная физическая, игровая и познавательная деятельность)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10.35- 12.00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10.40 – 12.10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 – 12.20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11.05 -12.30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11.25 – 12.40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Возвращение с прогулки, подготовка к обеду</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12.00 – 12.10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12.10 – 12.20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12.20 – 12.30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12.30 – 12.40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12.40 – 12.50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Обед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12.10 – 12.40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12.20 – 12.50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12.30 – 13.00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12.40 – 13.10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12.50 – 13.20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ко сну, сон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12.40 – 15.30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12.50 – 15.30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13.00 – 15.30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13.10 – 15.30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13.20 – 15.30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Постепенный подъём, оздоровительные мероприятия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15.45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15.45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15.45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НОД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16.00 – 16.10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16.00 – 16.15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15.45 – 16.05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Игры, досуги, общение и деятельность по интересам и т.д.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16.10 – 16.40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16.15 – 16.45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16.05 – 16.50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15.45 – 16.55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15.45 – 17.00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 полднику, полдник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16.40 – 17.00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16.45 – 17.05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16.50 – 17.10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16.55 – 17.15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17.00 – 17.20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Вечерняя прогулка, уход детей домой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17.00 – 18.30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17.05 – 18.30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17.10 – 18.30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17.15 – 18.30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17.20 – 18.30</w:t>
            </w:r>
          </w:p>
        </w:tc>
      </w:tr>
    </w:tbl>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lastRenderedPageBreak/>
        <w:t>Количество занятий в неделю, перерывы между занятиями 5 – 10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Группы раннего возраста – 10 занятий, длительностью не более 10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Младшие группы – 11 занятий, длительностью не более 15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Средние группы – 12 занятий, длительностью не более 20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Старшие группы – 15 занятий, длительностью не более 25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Подготовительные группы – 17 занятий, длительностью не более 30 мин.</w:t>
      </w:r>
    </w:p>
    <w:p w:rsidR="00545419" w:rsidRPr="00385ED0" w:rsidRDefault="00545419" w:rsidP="001A5AC2">
      <w:pPr>
        <w:shd w:val="clear" w:color="auto" w:fill="FFFFFF"/>
        <w:spacing w:after="0" w:line="240" w:lineRule="auto"/>
        <w:rPr>
          <w:rFonts w:ascii="Times New Roman" w:hAnsi="Times New Roman"/>
          <w:b/>
          <w:color w:val="000000"/>
          <w:sz w:val="28"/>
          <w:szCs w:val="28"/>
        </w:rPr>
      </w:pPr>
      <w:r w:rsidRPr="009B5CA4">
        <w:rPr>
          <w:rFonts w:ascii="Times New Roman" w:hAnsi="Times New Roman"/>
          <w:b/>
          <w:color w:val="000000"/>
          <w:sz w:val="28"/>
          <w:szCs w:val="28"/>
        </w:rPr>
        <w:t>Режим дня в теплый период года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37"/>
        <w:gridCol w:w="1417"/>
        <w:gridCol w:w="1418"/>
        <w:gridCol w:w="1559"/>
      </w:tblGrid>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Режимные моменты</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Младший возраст</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Средний возраст</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Старший возраст</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Прогулка: прием детей, самостоятельная и совместная игровая деятельность, труд</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8-00-8.50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8.00-8.50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8.00-8.50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Гимнастика, подвижная игра (на улице)</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8.50-9.00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8.50-9.00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8.50-9.00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 (гигиенические процедуры)</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9.00-9.10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9.00-9.10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9.00-9.10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Завтрак</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9.10-9.30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9.10-9.30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9.10-9.30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Второй завтрак</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10.30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10.30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10.30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xml:space="preserve">Прогулка: игровые образовательные ситуации (музыкальные - в зале, остальные – на улице), игры, труд, наблюдения, самостоятельная игровая деятельность детей  </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9.30-12.20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9.30-12.40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9.30-12.50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12.20-12.30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12.40-12.50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12.50-13.00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Обед</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12.30-12.50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12.50-13.10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13.00-13.20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12.50-13.00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13.10-13.20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13.20-13.30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Сон</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13.00-15.50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13.20-15.50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13.30-15.50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 (закаливающие и гигиенические процедуры)</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15.50-16.00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15.50-16.00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15.50-16.00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Игры на свежем воздухе, продуктивная деятельность</w:t>
            </w:r>
          </w:p>
        </w:tc>
        <w:tc>
          <w:tcPr>
            <w:tcW w:w="1417"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16.00-16.4</w:t>
            </w:r>
            <w:r w:rsidR="00545419" w:rsidRPr="00D86F77">
              <w:rPr>
                <w:rFonts w:ascii="Times New Roman" w:hAnsi="Times New Roman"/>
                <w:color w:val="000000"/>
                <w:sz w:val="28"/>
                <w:szCs w:val="28"/>
              </w:rPr>
              <w:t>0</w:t>
            </w:r>
          </w:p>
        </w:tc>
        <w:tc>
          <w:tcPr>
            <w:tcW w:w="1418"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16.00-16.4</w:t>
            </w:r>
            <w:r w:rsidR="00545419" w:rsidRPr="00D86F77">
              <w:rPr>
                <w:rFonts w:ascii="Times New Roman" w:hAnsi="Times New Roman"/>
                <w:color w:val="000000"/>
                <w:sz w:val="28"/>
                <w:szCs w:val="28"/>
              </w:rPr>
              <w:t>5</w:t>
            </w:r>
          </w:p>
        </w:tc>
        <w:tc>
          <w:tcPr>
            <w:tcW w:w="1559"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16.00-16.5</w:t>
            </w:r>
            <w:r w:rsidR="00545419" w:rsidRPr="00D86F77">
              <w:rPr>
                <w:rFonts w:ascii="Times New Roman" w:hAnsi="Times New Roman"/>
                <w:color w:val="000000"/>
                <w:sz w:val="28"/>
                <w:szCs w:val="28"/>
              </w:rPr>
              <w:t>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Полдник</w:t>
            </w:r>
          </w:p>
        </w:tc>
        <w:tc>
          <w:tcPr>
            <w:tcW w:w="1417" w:type="dxa"/>
          </w:tcPr>
          <w:p w:rsidR="00545419" w:rsidRPr="00D86F77" w:rsidRDefault="00AF76B4" w:rsidP="00AF76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16.4</w:t>
            </w:r>
            <w:r w:rsidR="00545419" w:rsidRPr="00D86F77">
              <w:rPr>
                <w:rFonts w:ascii="Times New Roman" w:hAnsi="Times New Roman"/>
                <w:color w:val="000000"/>
                <w:sz w:val="28"/>
                <w:szCs w:val="28"/>
              </w:rPr>
              <w:t>0-16.</w:t>
            </w:r>
            <w:r>
              <w:rPr>
                <w:rFonts w:ascii="Times New Roman" w:hAnsi="Times New Roman"/>
                <w:color w:val="000000"/>
                <w:sz w:val="28"/>
                <w:szCs w:val="28"/>
              </w:rPr>
              <w:t>55</w:t>
            </w:r>
          </w:p>
        </w:tc>
        <w:tc>
          <w:tcPr>
            <w:tcW w:w="1418"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16.45-17.0</w:t>
            </w:r>
            <w:r w:rsidR="00545419" w:rsidRPr="00D86F77">
              <w:rPr>
                <w:rFonts w:ascii="Times New Roman" w:hAnsi="Times New Roman"/>
                <w:color w:val="000000"/>
                <w:sz w:val="28"/>
                <w:szCs w:val="28"/>
              </w:rPr>
              <w:t>0</w:t>
            </w:r>
          </w:p>
        </w:tc>
        <w:tc>
          <w:tcPr>
            <w:tcW w:w="1559"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16.50-17.0</w:t>
            </w:r>
            <w:r w:rsidR="00545419" w:rsidRPr="00D86F77">
              <w:rPr>
                <w:rFonts w:ascii="Times New Roman" w:hAnsi="Times New Roman"/>
                <w:color w:val="000000"/>
                <w:sz w:val="28"/>
                <w:szCs w:val="28"/>
              </w:rPr>
              <w:t>5</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 детей</w:t>
            </w:r>
          </w:p>
        </w:tc>
        <w:tc>
          <w:tcPr>
            <w:tcW w:w="1417"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16.55-17.05</w:t>
            </w:r>
          </w:p>
        </w:tc>
        <w:tc>
          <w:tcPr>
            <w:tcW w:w="1418" w:type="dxa"/>
          </w:tcPr>
          <w:p w:rsidR="00545419" w:rsidRPr="00D86F77" w:rsidRDefault="00AF76B4" w:rsidP="00AF76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w:t>
            </w:r>
            <w:r w:rsidR="00545419" w:rsidRPr="00D86F77">
              <w:rPr>
                <w:rFonts w:ascii="Times New Roman" w:hAnsi="Times New Roman"/>
                <w:color w:val="000000"/>
                <w:sz w:val="28"/>
                <w:szCs w:val="28"/>
              </w:rPr>
              <w:t>.</w:t>
            </w:r>
            <w:r>
              <w:rPr>
                <w:rFonts w:ascii="Times New Roman" w:hAnsi="Times New Roman"/>
                <w:color w:val="000000"/>
                <w:sz w:val="28"/>
                <w:szCs w:val="28"/>
              </w:rPr>
              <w:t>00-17.1</w:t>
            </w:r>
            <w:r w:rsidR="00545419" w:rsidRPr="00D86F77">
              <w:rPr>
                <w:rFonts w:ascii="Times New Roman" w:hAnsi="Times New Roman"/>
                <w:color w:val="000000"/>
                <w:sz w:val="28"/>
                <w:szCs w:val="28"/>
              </w:rPr>
              <w:t>0</w:t>
            </w:r>
          </w:p>
        </w:tc>
        <w:tc>
          <w:tcPr>
            <w:tcW w:w="1559" w:type="dxa"/>
          </w:tcPr>
          <w:p w:rsidR="00545419" w:rsidRPr="00D86F77" w:rsidRDefault="00AF76B4" w:rsidP="00AF76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17.0</w:t>
            </w:r>
            <w:r w:rsidR="00545419" w:rsidRPr="00D86F77">
              <w:rPr>
                <w:rFonts w:ascii="Times New Roman" w:hAnsi="Times New Roman"/>
                <w:color w:val="000000"/>
                <w:sz w:val="28"/>
                <w:szCs w:val="28"/>
              </w:rPr>
              <w:t>5-17.</w:t>
            </w:r>
            <w:r>
              <w:rPr>
                <w:rFonts w:ascii="Times New Roman" w:hAnsi="Times New Roman"/>
                <w:color w:val="000000"/>
                <w:sz w:val="28"/>
                <w:szCs w:val="28"/>
              </w:rPr>
              <w:t>15</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xml:space="preserve">Прогулка: подвижные, дидактические, настольно-печатные игры на свежем воздухе </w:t>
            </w:r>
          </w:p>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Уход домой</w:t>
            </w:r>
          </w:p>
        </w:tc>
        <w:tc>
          <w:tcPr>
            <w:tcW w:w="1417" w:type="dxa"/>
          </w:tcPr>
          <w:p w:rsidR="002E204E"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17.05</w:t>
            </w:r>
            <w:r w:rsidR="009B5CA4">
              <w:rPr>
                <w:rFonts w:ascii="Times New Roman" w:hAnsi="Times New Roman"/>
                <w:color w:val="000000"/>
                <w:sz w:val="28"/>
                <w:szCs w:val="28"/>
              </w:rPr>
              <w:t>-</w:t>
            </w:r>
          </w:p>
          <w:p w:rsidR="002E204E" w:rsidRDefault="002E204E" w:rsidP="00F2013D">
            <w:pPr>
              <w:shd w:val="clear" w:color="auto" w:fill="FFFFFF"/>
              <w:spacing w:after="0" w:line="240" w:lineRule="auto"/>
              <w:jc w:val="both"/>
              <w:rPr>
                <w:rFonts w:ascii="Times New Roman" w:hAnsi="Times New Roman"/>
                <w:color w:val="000000"/>
                <w:sz w:val="28"/>
                <w:szCs w:val="28"/>
              </w:rPr>
            </w:pPr>
          </w:p>
          <w:p w:rsidR="00545419" w:rsidRPr="00D86F77" w:rsidRDefault="009B5CA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18.3</w:t>
            </w:r>
            <w:r w:rsidR="00545419" w:rsidRPr="00D86F77">
              <w:rPr>
                <w:rFonts w:ascii="Times New Roman" w:hAnsi="Times New Roman"/>
                <w:color w:val="000000"/>
                <w:sz w:val="28"/>
                <w:szCs w:val="28"/>
              </w:rPr>
              <w:t>0</w:t>
            </w:r>
          </w:p>
        </w:tc>
        <w:tc>
          <w:tcPr>
            <w:tcW w:w="1418" w:type="dxa"/>
          </w:tcPr>
          <w:p w:rsidR="002E204E"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17.1</w:t>
            </w:r>
            <w:r w:rsidR="009B5CA4">
              <w:rPr>
                <w:rFonts w:ascii="Times New Roman" w:hAnsi="Times New Roman"/>
                <w:color w:val="000000"/>
                <w:sz w:val="28"/>
                <w:szCs w:val="28"/>
              </w:rPr>
              <w:t>0-</w:t>
            </w:r>
          </w:p>
          <w:p w:rsidR="002E204E" w:rsidRDefault="002E204E" w:rsidP="00F2013D">
            <w:pPr>
              <w:shd w:val="clear" w:color="auto" w:fill="FFFFFF"/>
              <w:spacing w:after="0" w:line="240" w:lineRule="auto"/>
              <w:jc w:val="both"/>
              <w:rPr>
                <w:rFonts w:ascii="Times New Roman" w:hAnsi="Times New Roman"/>
                <w:color w:val="000000"/>
                <w:sz w:val="28"/>
                <w:szCs w:val="28"/>
              </w:rPr>
            </w:pPr>
          </w:p>
          <w:p w:rsidR="00545419" w:rsidRPr="00D86F77" w:rsidRDefault="009B5CA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18.3</w:t>
            </w:r>
            <w:r w:rsidR="00545419" w:rsidRPr="00D86F77">
              <w:rPr>
                <w:rFonts w:ascii="Times New Roman" w:hAnsi="Times New Roman"/>
                <w:color w:val="000000"/>
                <w:sz w:val="28"/>
                <w:szCs w:val="28"/>
              </w:rPr>
              <w:t>0</w:t>
            </w:r>
          </w:p>
        </w:tc>
        <w:tc>
          <w:tcPr>
            <w:tcW w:w="1559" w:type="dxa"/>
          </w:tcPr>
          <w:p w:rsidR="002E204E"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17.15</w:t>
            </w:r>
            <w:r w:rsidR="009B5CA4">
              <w:rPr>
                <w:rFonts w:ascii="Times New Roman" w:hAnsi="Times New Roman"/>
                <w:color w:val="000000"/>
                <w:sz w:val="28"/>
                <w:szCs w:val="28"/>
              </w:rPr>
              <w:t>-</w:t>
            </w:r>
          </w:p>
          <w:p w:rsidR="002E204E" w:rsidRDefault="002E204E" w:rsidP="00F2013D">
            <w:pPr>
              <w:shd w:val="clear" w:color="auto" w:fill="FFFFFF"/>
              <w:spacing w:after="0" w:line="240" w:lineRule="auto"/>
              <w:jc w:val="both"/>
              <w:rPr>
                <w:rFonts w:ascii="Times New Roman" w:hAnsi="Times New Roman"/>
                <w:color w:val="000000"/>
                <w:sz w:val="28"/>
                <w:szCs w:val="28"/>
              </w:rPr>
            </w:pPr>
          </w:p>
          <w:p w:rsidR="00545419" w:rsidRPr="00D86F77" w:rsidRDefault="009B5CA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18.3</w:t>
            </w:r>
            <w:r w:rsidR="00545419" w:rsidRPr="00D86F77">
              <w:rPr>
                <w:rFonts w:ascii="Times New Roman" w:hAnsi="Times New Roman"/>
                <w:color w:val="000000"/>
                <w:sz w:val="28"/>
                <w:szCs w:val="28"/>
              </w:rPr>
              <w:t>0</w:t>
            </w:r>
          </w:p>
        </w:tc>
      </w:tr>
    </w:tbl>
    <w:p w:rsidR="00C81030" w:rsidRDefault="00C81030" w:rsidP="00C81030">
      <w:pPr>
        <w:pStyle w:val="Default"/>
        <w:ind w:firstLine="566"/>
        <w:jc w:val="both"/>
        <w:rPr>
          <w:sz w:val="28"/>
          <w:szCs w:val="28"/>
        </w:rPr>
      </w:pPr>
    </w:p>
    <w:p w:rsidR="00C81030" w:rsidRPr="00EC2D8B" w:rsidRDefault="00C81030" w:rsidP="00C81030">
      <w:pPr>
        <w:pStyle w:val="Default"/>
        <w:ind w:firstLine="566"/>
        <w:jc w:val="both"/>
        <w:rPr>
          <w:sz w:val="28"/>
          <w:szCs w:val="28"/>
        </w:rPr>
      </w:pPr>
      <w:r w:rsidRPr="00EC2D8B">
        <w:rPr>
          <w:sz w:val="28"/>
          <w:szCs w:val="28"/>
        </w:rPr>
        <w:t xml:space="preserve">Реализация основной образовательной программы обеспечивает разностороннее развитие детей в возрасте от 1,5 г. до </w:t>
      </w:r>
      <w:r>
        <w:rPr>
          <w:sz w:val="28"/>
          <w:szCs w:val="28"/>
        </w:rPr>
        <w:t>7</w:t>
      </w:r>
      <w:r w:rsidRPr="00EC2D8B">
        <w:rPr>
          <w:sz w:val="28"/>
          <w:szCs w:val="28"/>
        </w:rPr>
        <w:t xml:space="preserve"> лет с учетом их возрастных и индивидуальных особенностей по образовательным областям – </w:t>
      </w:r>
      <w:r w:rsidRPr="00EC2D8B">
        <w:rPr>
          <w:sz w:val="28"/>
          <w:szCs w:val="28"/>
        </w:rPr>
        <w:lastRenderedPageBreak/>
        <w:t xml:space="preserve">физическое, социально-коммуникативное, познавательное, речевое, художественно-эстетическое развитие. </w:t>
      </w:r>
    </w:p>
    <w:p w:rsidR="00C81030" w:rsidRDefault="00C81030" w:rsidP="00C81030">
      <w:pPr>
        <w:pStyle w:val="Default"/>
        <w:ind w:firstLine="566"/>
        <w:jc w:val="both"/>
        <w:rPr>
          <w:sz w:val="28"/>
          <w:szCs w:val="28"/>
        </w:rPr>
      </w:pPr>
      <w:r w:rsidRPr="00EC2D8B">
        <w:rPr>
          <w:sz w:val="28"/>
          <w:szCs w:val="28"/>
        </w:rPr>
        <w:t xml:space="preserve">Нормы предельной наполняемости групп определены в соответствии с СанПиН 2.4.1.3049-13 «Санитарно-эпидемиологические требования к устройству, содержанию и организации режима работы в дошкольных организациях» СанПиН 2.4.1.3049-13 и возрастом детей. </w:t>
      </w:r>
    </w:p>
    <w:p w:rsidR="00C81030" w:rsidRPr="00C81030" w:rsidRDefault="00C81030" w:rsidP="00C81030">
      <w:pPr>
        <w:pStyle w:val="Default"/>
        <w:ind w:firstLine="566"/>
        <w:jc w:val="both"/>
        <w:rPr>
          <w:sz w:val="28"/>
          <w:szCs w:val="28"/>
        </w:rPr>
      </w:pPr>
    </w:p>
    <w:p w:rsidR="00616962" w:rsidRDefault="00616962" w:rsidP="00616962">
      <w:pPr>
        <w:pStyle w:val="Default"/>
        <w:jc w:val="center"/>
        <w:rPr>
          <w:b/>
          <w:i/>
          <w:sz w:val="28"/>
          <w:szCs w:val="28"/>
        </w:rPr>
      </w:pPr>
      <w:r w:rsidRPr="00EC2D8B">
        <w:rPr>
          <w:b/>
          <w:i/>
          <w:sz w:val="28"/>
          <w:szCs w:val="28"/>
        </w:rPr>
        <w:t>Распределение учебной нагрузки (игровые образовательные ситуации и занятия) в течение недели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3"/>
        <w:gridCol w:w="851"/>
        <w:gridCol w:w="850"/>
        <w:gridCol w:w="851"/>
        <w:gridCol w:w="992"/>
        <w:gridCol w:w="1134"/>
      </w:tblGrid>
      <w:tr w:rsidR="00616962" w:rsidRPr="00E80B35" w:rsidTr="00D72C97">
        <w:tc>
          <w:tcPr>
            <w:tcW w:w="5353" w:type="dxa"/>
            <w:vMerge w:val="restart"/>
          </w:tcPr>
          <w:p w:rsidR="00616962" w:rsidRPr="00EC2D8B" w:rsidRDefault="00616962" w:rsidP="00D72C97">
            <w:pPr>
              <w:pStyle w:val="Default"/>
              <w:ind w:firstLine="566"/>
              <w:rPr>
                <w:sz w:val="28"/>
                <w:szCs w:val="28"/>
              </w:rPr>
            </w:pPr>
            <w:r w:rsidRPr="00EC2D8B">
              <w:rPr>
                <w:sz w:val="28"/>
                <w:szCs w:val="28"/>
              </w:rPr>
              <w:t>Вид деятельности</w:t>
            </w:r>
          </w:p>
        </w:tc>
        <w:tc>
          <w:tcPr>
            <w:tcW w:w="4678" w:type="dxa"/>
            <w:gridSpan w:val="5"/>
          </w:tcPr>
          <w:p w:rsidR="00616962" w:rsidRPr="00EC2D8B" w:rsidRDefault="00616962" w:rsidP="00D72C97">
            <w:pPr>
              <w:pStyle w:val="Default"/>
              <w:ind w:firstLine="566"/>
              <w:rPr>
                <w:sz w:val="28"/>
                <w:szCs w:val="28"/>
              </w:rPr>
            </w:pPr>
            <w:r w:rsidRPr="00EC2D8B">
              <w:rPr>
                <w:sz w:val="28"/>
                <w:szCs w:val="28"/>
              </w:rPr>
              <w:t>Количество образовательных ситуаций и занятий в неделю</w:t>
            </w:r>
          </w:p>
        </w:tc>
      </w:tr>
      <w:tr w:rsidR="00616962" w:rsidRPr="00E80B35" w:rsidTr="00D72C97">
        <w:tc>
          <w:tcPr>
            <w:tcW w:w="5353" w:type="dxa"/>
            <w:vMerge/>
          </w:tcPr>
          <w:p w:rsidR="00616962" w:rsidRPr="00EC2D8B" w:rsidRDefault="00616962" w:rsidP="00D72C97">
            <w:pPr>
              <w:pStyle w:val="Default"/>
              <w:ind w:firstLine="566"/>
              <w:rPr>
                <w:sz w:val="28"/>
                <w:szCs w:val="28"/>
              </w:rPr>
            </w:pPr>
          </w:p>
        </w:tc>
        <w:tc>
          <w:tcPr>
            <w:tcW w:w="851" w:type="dxa"/>
          </w:tcPr>
          <w:p w:rsidR="00616962" w:rsidRPr="00EC2D8B" w:rsidRDefault="00616962" w:rsidP="00D72C97">
            <w:pPr>
              <w:pStyle w:val="Default"/>
              <w:rPr>
                <w:sz w:val="28"/>
                <w:szCs w:val="28"/>
              </w:rPr>
            </w:pPr>
            <w:r w:rsidRPr="00EC2D8B">
              <w:rPr>
                <w:sz w:val="28"/>
                <w:szCs w:val="28"/>
              </w:rPr>
              <w:t>1 мл.</w:t>
            </w:r>
          </w:p>
        </w:tc>
        <w:tc>
          <w:tcPr>
            <w:tcW w:w="850" w:type="dxa"/>
          </w:tcPr>
          <w:p w:rsidR="00616962" w:rsidRPr="00EC2D8B" w:rsidRDefault="00616962" w:rsidP="00D72C97">
            <w:pPr>
              <w:pStyle w:val="Default"/>
              <w:rPr>
                <w:sz w:val="28"/>
                <w:szCs w:val="28"/>
              </w:rPr>
            </w:pPr>
            <w:r w:rsidRPr="00EC2D8B">
              <w:rPr>
                <w:sz w:val="28"/>
                <w:szCs w:val="28"/>
              </w:rPr>
              <w:t>2 мл.</w:t>
            </w:r>
          </w:p>
        </w:tc>
        <w:tc>
          <w:tcPr>
            <w:tcW w:w="851" w:type="dxa"/>
          </w:tcPr>
          <w:p w:rsidR="00616962" w:rsidRPr="00EC2D8B" w:rsidRDefault="00616962" w:rsidP="00D72C97">
            <w:pPr>
              <w:pStyle w:val="Default"/>
              <w:rPr>
                <w:sz w:val="28"/>
                <w:szCs w:val="28"/>
              </w:rPr>
            </w:pPr>
            <w:r w:rsidRPr="00EC2D8B">
              <w:rPr>
                <w:sz w:val="28"/>
                <w:szCs w:val="28"/>
              </w:rPr>
              <w:t>Сред</w:t>
            </w:r>
          </w:p>
        </w:tc>
        <w:tc>
          <w:tcPr>
            <w:tcW w:w="992" w:type="dxa"/>
          </w:tcPr>
          <w:p w:rsidR="00616962" w:rsidRPr="00EC2D8B" w:rsidRDefault="00616962" w:rsidP="00D72C97">
            <w:pPr>
              <w:pStyle w:val="Default"/>
              <w:rPr>
                <w:sz w:val="28"/>
                <w:szCs w:val="28"/>
              </w:rPr>
            </w:pPr>
            <w:r w:rsidRPr="00EC2D8B">
              <w:rPr>
                <w:sz w:val="28"/>
                <w:szCs w:val="28"/>
              </w:rPr>
              <w:t>Стар.</w:t>
            </w:r>
          </w:p>
        </w:tc>
        <w:tc>
          <w:tcPr>
            <w:tcW w:w="1134" w:type="dxa"/>
          </w:tcPr>
          <w:p w:rsidR="00616962" w:rsidRPr="00EC2D8B" w:rsidRDefault="00616962" w:rsidP="00D72C97">
            <w:pPr>
              <w:pStyle w:val="Default"/>
              <w:rPr>
                <w:sz w:val="28"/>
                <w:szCs w:val="28"/>
              </w:rPr>
            </w:pPr>
            <w:r w:rsidRPr="00EC2D8B">
              <w:rPr>
                <w:sz w:val="28"/>
                <w:szCs w:val="28"/>
              </w:rPr>
              <w:t>Под.гр.</w:t>
            </w:r>
          </w:p>
        </w:tc>
      </w:tr>
      <w:tr w:rsidR="00616962" w:rsidRPr="00E80B35" w:rsidTr="00D72C97">
        <w:tc>
          <w:tcPr>
            <w:tcW w:w="5353" w:type="dxa"/>
          </w:tcPr>
          <w:p w:rsidR="00616962" w:rsidRPr="00EC2D8B" w:rsidRDefault="00616962" w:rsidP="00D72C97">
            <w:pPr>
              <w:pStyle w:val="Default"/>
              <w:rPr>
                <w:b/>
                <w:sz w:val="28"/>
                <w:szCs w:val="28"/>
              </w:rPr>
            </w:pPr>
            <w:r w:rsidRPr="00EC2D8B">
              <w:rPr>
                <w:b/>
                <w:sz w:val="28"/>
                <w:szCs w:val="28"/>
              </w:rPr>
              <w:t>Двигательная деятельность</w:t>
            </w:r>
          </w:p>
        </w:tc>
        <w:tc>
          <w:tcPr>
            <w:tcW w:w="851" w:type="dxa"/>
          </w:tcPr>
          <w:p w:rsidR="00616962" w:rsidRPr="00EC2D8B" w:rsidRDefault="00616962" w:rsidP="00D72C97">
            <w:pPr>
              <w:pStyle w:val="Default"/>
              <w:rPr>
                <w:sz w:val="28"/>
                <w:szCs w:val="28"/>
              </w:rPr>
            </w:pPr>
            <w:r w:rsidRPr="00EC2D8B">
              <w:rPr>
                <w:sz w:val="28"/>
                <w:szCs w:val="28"/>
              </w:rPr>
              <w:t>2</w:t>
            </w:r>
          </w:p>
        </w:tc>
        <w:tc>
          <w:tcPr>
            <w:tcW w:w="850" w:type="dxa"/>
          </w:tcPr>
          <w:p w:rsidR="00616962" w:rsidRPr="00EC2D8B" w:rsidRDefault="00616962" w:rsidP="00D72C97">
            <w:pPr>
              <w:pStyle w:val="Default"/>
              <w:rPr>
                <w:sz w:val="28"/>
                <w:szCs w:val="28"/>
              </w:rPr>
            </w:pPr>
            <w:r w:rsidRPr="00EC2D8B">
              <w:rPr>
                <w:sz w:val="28"/>
                <w:szCs w:val="28"/>
              </w:rPr>
              <w:t xml:space="preserve">3 </w:t>
            </w:r>
          </w:p>
        </w:tc>
        <w:tc>
          <w:tcPr>
            <w:tcW w:w="851" w:type="dxa"/>
          </w:tcPr>
          <w:p w:rsidR="00616962" w:rsidRPr="00EC2D8B" w:rsidRDefault="00616962" w:rsidP="00D72C97">
            <w:pPr>
              <w:pStyle w:val="Default"/>
              <w:rPr>
                <w:sz w:val="28"/>
                <w:szCs w:val="28"/>
              </w:rPr>
            </w:pPr>
            <w:r w:rsidRPr="00EC2D8B">
              <w:rPr>
                <w:sz w:val="28"/>
                <w:szCs w:val="28"/>
              </w:rPr>
              <w:t xml:space="preserve">3 </w:t>
            </w:r>
          </w:p>
        </w:tc>
        <w:tc>
          <w:tcPr>
            <w:tcW w:w="992" w:type="dxa"/>
          </w:tcPr>
          <w:p w:rsidR="00616962" w:rsidRPr="00EC2D8B" w:rsidRDefault="00616962" w:rsidP="00D72C97">
            <w:pPr>
              <w:pStyle w:val="Default"/>
              <w:rPr>
                <w:sz w:val="28"/>
                <w:szCs w:val="28"/>
              </w:rPr>
            </w:pPr>
            <w:r w:rsidRPr="00EC2D8B">
              <w:rPr>
                <w:sz w:val="28"/>
                <w:szCs w:val="28"/>
              </w:rPr>
              <w:t xml:space="preserve">3 </w:t>
            </w:r>
          </w:p>
        </w:tc>
        <w:tc>
          <w:tcPr>
            <w:tcW w:w="1134" w:type="dxa"/>
          </w:tcPr>
          <w:p w:rsidR="00616962" w:rsidRPr="00EC2D8B" w:rsidRDefault="00616962" w:rsidP="00D72C97">
            <w:pPr>
              <w:pStyle w:val="Default"/>
              <w:rPr>
                <w:sz w:val="28"/>
                <w:szCs w:val="28"/>
              </w:rPr>
            </w:pPr>
            <w:r w:rsidRPr="00EC2D8B">
              <w:rPr>
                <w:sz w:val="28"/>
                <w:szCs w:val="28"/>
              </w:rPr>
              <w:t xml:space="preserve">3 </w:t>
            </w:r>
          </w:p>
        </w:tc>
      </w:tr>
      <w:tr w:rsidR="00616962" w:rsidRPr="00E80B35" w:rsidTr="00D72C97">
        <w:tc>
          <w:tcPr>
            <w:tcW w:w="10031" w:type="dxa"/>
            <w:gridSpan w:val="6"/>
          </w:tcPr>
          <w:p w:rsidR="00616962" w:rsidRPr="00EC2D8B" w:rsidRDefault="00616962" w:rsidP="00D72C97">
            <w:pPr>
              <w:pStyle w:val="Default"/>
              <w:rPr>
                <w:sz w:val="28"/>
                <w:szCs w:val="28"/>
              </w:rPr>
            </w:pPr>
            <w:r w:rsidRPr="00EC2D8B">
              <w:rPr>
                <w:b/>
                <w:sz w:val="28"/>
                <w:szCs w:val="28"/>
              </w:rPr>
              <w:t>Коммуникативная деятельность</w:t>
            </w:r>
          </w:p>
        </w:tc>
      </w:tr>
      <w:tr w:rsidR="00616962" w:rsidRPr="00E80B35" w:rsidTr="00D72C97">
        <w:tc>
          <w:tcPr>
            <w:tcW w:w="5353" w:type="dxa"/>
          </w:tcPr>
          <w:p w:rsidR="00616962" w:rsidRPr="00EC2D8B" w:rsidRDefault="00616962" w:rsidP="00D72C97">
            <w:pPr>
              <w:pStyle w:val="Default"/>
              <w:rPr>
                <w:sz w:val="28"/>
                <w:szCs w:val="28"/>
              </w:rPr>
            </w:pPr>
            <w:r w:rsidRPr="00EC2D8B">
              <w:rPr>
                <w:sz w:val="28"/>
                <w:szCs w:val="28"/>
              </w:rPr>
              <w:t>Развитие речи</w:t>
            </w:r>
          </w:p>
        </w:tc>
        <w:tc>
          <w:tcPr>
            <w:tcW w:w="851" w:type="dxa"/>
          </w:tcPr>
          <w:p w:rsidR="00616962" w:rsidRPr="00EC2D8B" w:rsidRDefault="00616962" w:rsidP="00D72C97">
            <w:pPr>
              <w:pStyle w:val="Default"/>
              <w:rPr>
                <w:sz w:val="28"/>
                <w:szCs w:val="28"/>
              </w:rPr>
            </w:pPr>
            <w:r w:rsidRPr="00EC2D8B">
              <w:rPr>
                <w:sz w:val="28"/>
                <w:szCs w:val="28"/>
              </w:rPr>
              <w:t>1</w:t>
            </w:r>
          </w:p>
        </w:tc>
        <w:tc>
          <w:tcPr>
            <w:tcW w:w="850" w:type="dxa"/>
          </w:tcPr>
          <w:p w:rsidR="00616962" w:rsidRPr="00EC2D8B" w:rsidRDefault="00616962" w:rsidP="00D72C97">
            <w:pPr>
              <w:pStyle w:val="Default"/>
              <w:rPr>
                <w:sz w:val="28"/>
                <w:szCs w:val="28"/>
              </w:rPr>
            </w:pPr>
            <w:r w:rsidRPr="00EC2D8B">
              <w:rPr>
                <w:sz w:val="28"/>
                <w:szCs w:val="28"/>
              </w:rPr>
              <w:t xml:space="preserve">1 </w:t>
            </w:r>
          </w:p>
        </w:tc>
        <w:tc>
          <w:tcPr>
            <w:tcW w:w="851" w:type="dxa"/>
          </w:tcPr>
          <w:p w:rsidR="00616962" w:rsidRPr="00EC2D8B" w:rsidRDefault="00616962" w:rsidP="00D72C97">
            <w:pPr>
              <w:pStyle w:val="Default"/>
              <w:rPr>
                <w:sz w:val="28"/>
                <w:szCs w:val="28"/>
              </w:rPr>
            </w:pPr>
            <w:r w:rsidRPr="00EC2D8B">
              <w:rPr>
                <w:sz w:val="28"/>
                <w:szCs w:val="28"/>
              </w:rPr>
              <w:t xml:space="preserve">1 </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Pr>
                <w:sz w:val="28"/>
                <w:szCs w:val="28"/>
              </w:rPr>
              <w:t>1</w:t>
            </w:r>
          </w:p>
        </w:tc>
      </w:tr>
      <w:tr w:rsidR="00616962" w:rsidRPr="00E80B35" w:rsidTr="00D72C97">
        <w:tc>
          <w:tcPr>
            <w:tcW w:w="5353" w:type="dxa"/>
          </w:tcPr>
          <w:p w:rsidR="00616962" w:rsidRPr="00EC2D8B" w:rsidRDefault="00616962" w:rsidP="00D72C97">
            <w:pPr>
              <w:pStyle w:val="Default"/>
              <w:rPr>
                <w:sz w:val="28"/>
                <w:szCs w:val="28"/>
              </w:rPr>
            </w:pPr>
            <w:r w:rsidRPr="00EC2D8B">
              <w:rPr>
                <w:sz w:val="28"/>
                <w:szCs w:val="28"/>
              </w:rPr>
              <w:t>Подготовка к обучению грамоте</w:t>
            </w:r>
          </w:p>
        </w:tc>
        <w:tc>
          <w:tcPr>
            <w:tcW w:w="851" w:type="dxa"/>
          </w:tcPr>
          <w:p w:rsidR="00616962" w:rsidRPr="00EC2D8B" w:rsidRDefault="00616962" w:rsidP="00D72C97">
            <w:pPr>
              <w:pStyle w:val="Default"/>
              <w:rPr>
                <w:sz w:val="28"/>
                <w:szCs w:val="28"/>
              </w:rPr>
            </w:pPr>
            <w:r w:rsidRPr="00EC2D8B">
              <w:rPr>
                <w:sz w:val="28"/>
                <w:szCs w:val="28"/>
              </w:rPr>
              <w:t>-</w:t>
            </w:r>
          </w:p>
        </w:tc>
        <w:tc>
          <w:tcPr>
            <w:tcW w:w="850" w:type="dxa"/>
          </w:tcPr>
          <w:p w:rsidR="00616962" w:rsidRPr="00EC2D8B" w:rsidRDefault="00616962" w:rsidP="00D72C97">
            <w:pPr>
              <w:pStyle w:val="Default"/>
              <w:rPr>
                <w:sz w:val="28"/>
                <w:szCs w:val="28"/>
              </w:rPr>
            </w:pPr>
            <w:r w:rsidRPr="00EC2D8B">
              <w:rPr>
                <w:sz w:val="28"/>
                <w:szCs w:val="28"/>
              </w:rPr>
              <w:t>-</w:t>
            </w:r>
          </w:p>
        </w:tc>
        <w:tc>
          <w:tcPr>
            <w:tcW w:w="851" w:type="dxa"/>
          </w:tcPr>
          <w:p w:rsidR="00616962" w:rsidRPr="00EC2D8B" w:rsidRDefault="00616962" w:rsidP="00D72C97">
            <w:pPr>
              <w:pStyle w:val="Default"/>
              <w:rPr>
                <w:sz w:val="28"/>
                <w:szCs w:val="28"/>
              </w:rPr>
            </w:pPr>
            <w:r w:rsidRPr="00EC2D8B">
              <w:rPr>
                <w:sz w:val="28"/>
                <w:szCs w:val="28"/>
              </w:rPr>
              <w:t>-</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sidRPr="00EC2D8B">
              <w:rPr>
                <w:sz w:val="28"/>
                <w:szCs w:val="28"/>
              </w:rPr>
              <w:t xml:space="preserve">1 </w:t>
            </w:r>
          </w:p>
        </w:tc>
      </w:tr>
      <w:tr w:rsidR="00616962" w:rsidRPr="00E80B35" w:rsidTr="00D72C97">
        <w:tc>
          <w:tcPr>
            <w:tcW w:w="10031" w:type="dxa"/>
            <w:gridSpan w:val="6"/>
          </w:tcPr>
          <w:p w:rsidR="00616962" w:rsidRPr="00EC2D8B" w:rsidRDefault="00616962" w:rsidP="00D72C97">
            <w:pPr>
              <w:pStyle w:val="Default"/>
              <w:rPr>
                <w:sz w:val="28"/>
                <w:szCs w:val="28"/>
              </w:rPr>
            </w:pPr>
            <w:r w:rsidRPr="00EC2D8B">
              <w:rPr>
                <w:b/>
                <w:sz w:val="28"/>
                <w:szCs w:val="28"/>
              </w:rPr>
              <w:t>Познавательно-исследовательская деятельность</w:t>
            </w:r>
          </w:p>
        </w:tc>
      </w:tr>
      <w:tr w:rsidR="00616962" w:rsidRPr="00E80B35" w:rsidTr="00D72C97">
        <w:trPr>
          <w:trHeight w:val="1141"/>
        </w:trPr>
        <w:tc>
          <w:tcPr>
            <w:tcW w:w="5353" w:type="dxa"/>
          </w:tcPr>
          <w:p w:rsidR="00616962" w:rsidRPr="00EC2D8B" w:rsidRDefault="00616962" w:rsidP="00D72C97">
            <w:pPr>
              <w:pStyle w:val="Default"/>
              <w:rPr>
                <w:sz w:val="28"/>
                <w:szCs w:val="28"/>
              </w:rPr>
            </w:pPr>
            <w:r w:rsidRPr="00EC2D8B">
              <w:rPr>
                <w:sz w:val="28"/>
                <w:szCs w:val="28"/>
              </w:rPr>
              <w:t>Исследование объектов природы. Экспериментирование. Познание предметного и социального мира, освоение безопасного поведения</w:t>
            </w:r>
          </w:p>
        </w:tc>
        <w:tc>
          <w:tcPr>
            <w:tcW w:w="851" w:type="dxa"/>
          </w:tcPr>
          <w:p w:rsidR="00616962" w:rsidRPr="002A699C" w:rsidRDefault="00616962" w:rsidP="00D72C97">
            <w:pPr>
              <w:pStyle w:val="Default"/>
              <w:rPr>
                <w:sz w:val="28"/>
                <w:szCs w:val="28"/>
                <w:lang w:val="en-US"/>
              </w:rPr>
            </w:pPr>
            <w:r w:rsidRPr="00EC2D8B">
              <w:rPr>
                <w:sz w:val="28"/>
                <w:szCs w:val="28"/>
              </w:rPr>
              <w:t>1</w:t>
            </w:r>
            <w:r>
              <w:rPr>
                <w:sz w:val="28"/>
                <w:szCs w:val="28"/>
              </w:rPr>
              <w:t>,5</w:t>
            </w:r>
          </w:p>
        </w:tc>
        <w:tc>
          <w:tcPr>
            <w:tcW w:w="850" w:type="dxa"/>
          </w:tcPr>
          <w:p w:rsidR="00616962" w:rsidRPr="00EC2D8B" w:rsidRDefault="00616962" w:rsidP="00D72C97">
            <w:pPr>
              <w:pStyle w:val="Default"/>
              <w:rPr>
                <w:sz w:val="28"/>
                <w:szCs w:val="28"/>
              </w:rPr>
            </w:pPr>
            <w:r>
              <w:rPr>
                <w:sz w:val="28"/>
                <w:szCs w:val="28"/>
              </w:rPr>
              <w:t>1</w:t>
            </w:r>
          </w:p>
        </w:tc>
        <w:tc>
          <w:tcPr>
            <w:tcW w:w="851" w:type="dxa"/>
          </w:tcPr>
          <w:p w:rsidR="00616962" w:rsidRPr="00EC2D8B" w:rsidRDefault="00616962" w:rsidP="00D72C97">
            <w:pPr>
              <w:pStyle w:val="Default"/>
              <w:jc w:val="both"/>
              <w:rPr>
                <w:sz w:val="28"/>
                <w:szCs w:val="28"/>
              </w:rPr>
            </w:pPr>
            <w:r>
              <w:rPr>
                <w:sz w:val="28"/>
                <w:szCs w:val="28"/>
              </w:rPr>
              <w:t>2</w:t>
            </w:r>
          </w:p>
        </w:tc>
        <w:tc>
          <w:tcPr>
            <w:tcW w:w="992" w:type="dxa"/>
          </w:tcPr>
          <w:p w:rsidR="00616962" w:rsidRPr="00EC2D8B" w:rsidRDefault="00616962" w:rsidP="00D72C97">
            <w:pPr>
              <w:pStyle w:val="Default"/>
              <w:rPr>
                <w:sz w:val="28"/>
                <w:szCs w:val="28"/>
              </w:rPr>
            </w:pPr>
            <w:r w:rsidRPr="00EC2D8B">
              <w:rPr>
                <w:sz w:val="28"/>
                <w:szCs w:val="28"/>
              </w:rPr>
              <w:t xml:space="preserve">2 </w:t>
            </w:r>
          </w:p>
        </w:tc>
        <w:tc>
          <w:tcPr>
            <w:tcW w:w="1134" w:type="dxa"/>
          </w:tcPr>
          <w:p w:rsidR="00616962" w:rsidRPr="00EC2D8B" w:rsidRDefault="00616962" w:rsidP="00D72C97">
            <w:pPr>
              <w:pStyle w:val="Default"/>
              <w:rPr>
                <w:sz w:val="28"/>
                <w:szCs w:val="28"/>
              </w:rPr>
            </w:pPr>
            <w:r>
              <w:rPr>
                <w:sz w:val="28"/>
                <w:szCs w:val="28"/>
              </w:rPr>
              <w:t>2</w:t>
            </w:r>
          </w:p>
        </w:tc>
      </w:tr>
      <w:tr w:rsidR="00616962" w:rsidRPr="00E80B35" w:rsidTr="00D72C97">
        <w:trPr>
          <w:trHeight w:val="253"/>
        </w:trPr>
        <w:tc>
          <w:tcPr>
            <w:tcW w:w="5353" w:type="dxa"/>
          </w:tcPr>
          <w:p w:rsidR="00616962" w:rsidRPr="00EC2D8B" w:rsidRDefault="00616962" w:rsidP="00D72C97">
            <w:pPr>
              <w:pStyle w:val="Default"/>
              <w:rPr>
                <w:sz w:val="28"/>
                <w:szCs w:val="28"/>
              </w:rPr>
            </w:pPr>
            <w:r w:rsidRPr="00EC2D8B">
              <w:rPr>
                <w:sz w:val="28"/>
                <w:szCs w:val="28"/>
              </w:rPr>
              <w:t xml:space="preserve">Математическое и сенсорное развитие </w:t>
            </w:r>
          </w:p>
        </w:tc>
        <w:tc>
          <w:tcPr>
            <w:tcW w:w="851" w:type="dxa"/>
          </w:tcPr>
          <w:p w:rsidR="00616962" w:rsidRPr="00EC2D8B" w:rsidRDefault="00616962" w:rsidP="00D72C97">
            <w:pPr>
              <w:pStyle w:val="Default"/>
              <w:rPr>
                <w:sz w:val="28"/>
                <w:szCs w:val="28"/>
              </w:rPr>
            </w:pPr>
            <w:r w:rsidRPr="00EC2D8B">
              <w:rPr>
                <w:sz w:val="28"/>
                <w:szCs w:val="28"/>
              </w:rPr>
              <w:t>1</w:t>
            </w:r>
          </w:p>
        </w:tc>
        <w:tc>
          <w:tcPr>
            <w:tcW w:w="850" w:type="dxa"/>
          </w:tcPr>
          <w:p w:rsidR="00616962" w:rsidRPr="00EC2D8B" w:rsidRDefault="00616962" w:rsidP="00D72C97">
            <w:pPr>
              <w:pStyle w:val="Default"/>
              <w:rPr>
                <w:sz w:val="28"/>
                <w:szCs w:val="28"/>
              </w:rPr>
            </w:pPr>
            <w:r w:rsidRPr="00EC2D8B">
              <w:rPr>
                <w:sz w:val="28"/>
                <w:szCs w:val="28"/>
              </w:rPr>
              <w:t xml:space="preserve">1 </w:t>
            </w:r>
          </w:p>
        </w:tc>
        <w:tc>
          <w:tcPr>
            <w:tcW w:w="851" w:type="dxa"/>
          </w:tcPr>
          <w:p w:rsidR="00616962" w:rsidRPr="00EC2D8B" w:rsidRDefault="00616962" w:rsidP="00D72C97">
            <w:pPr>
              <w:pStyle w:val="Default"/>
              <w:rPr>
                <w:sz w:val="28"/>
                <w:szCs w:val="28"/>
              </w:rPr>
            </w:pPr>
            <w:r w:rsidRPr="00EC2D8B">
              <w:rPr>
                <w:sz w:val="28"/>
                <w:szCs w:val="28"/>
              </w:rPr>
              <w:t xml:space="preserve">1 </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sidRPr="00EC2D8B">
              <w:rPr>
                <w:sz w:val="28"/>
                <w:szCs w:val="28"/>
              </w:rPr>
              <w:t xml:space="preserve">1 </w:t>
            </w:r>
          </w:p>
        </w:tc>
      </w:tr>
      <w:tr w:rsidR="00616962" w:rsidRPr="00E80B35" w:rsidTr="00D72C97">
        <w:tc>
          <w:tcPr>
            <w:tcW w:w="5353" w:type="dxa"/>
          </w:tcPr>
          <w:p w:rsidR="00616962" w:rsidRPr="00EC2D8B" w:rsidRDefault="00616962" w:rsidP="00D72C97">
            <w:pPr>
              <w:pStyle w:val="Default"/>
              <w:rPr>
                <w:sz w:val="28"/>
                <w:szCs w:val="28"/>
              </w:rPr>
            </w:pPr>
            <w:r w:rsidRPr="00EC2D8B">
              <w:rPr>
                <w:b/>
                <w:sz w:val="28"/>
                <w:szCs w:val="28"/>
              </w:rPr>
              <w:t>Изобразительная деятельность</w:t>
            </w:r>
            <w:r w:rsidRPr="00EC2D8B">
              <w:rPr>
                <w:sz w:val="28"/>
                <w:szCs w:val="28"/>
              </w:rPr>
              <w:t xml:space="preserve"> (рисование, лепка, аппликация) и </w:t>
            </w:r>
            <w:r w:rsidRPr="00EC2D8B">
              <w:rPr>
                <w:b/>
                <w:sz w:val="28"/>
                <w:szCs w:val="28"/>
              </w:rPr>
              <w:t>конструирование</w:t>
            </w:r>
          </w:p>
        </w:tc>
        <w:tc>
          <w:tcPr>
            <w:tcW w:w="851" w:type="dxa"/>
          </w:tcPr>
          <w:p w:rsidR="00616962" w:rsidRPr="00EC2D8B" w:rsidRDefault="00616962" w:rsidP="00D72C97">
            <w:pPr>
              <w:pStyle w:val="Default"/>
              <w:rPr>
                <w:sz w:val="28"/>
                <w:szCs w:val="28"/>
              </w:rPr>
            </w:pPr>
            <w:r w:rsidRPr="00EC2D8B">
              <w:rPr>
                <w:sz w:val="28"/>
                <w:szCs w:val="28"/>
              </w:rPr>
              <w:t>2</w:t>
            </w:r>
          </w:p>
        </w:tc>
        <w:tc>
          <w:tcPr>
            <w:tcW w:w="850" w:type="dxa"/>
          </w:tcPr>
          <w:p w:rsidR="00616962" w:rsidRPr="00EC2D8B" w:rsidRDefault="00616962" w:rsidP="00D72C97">
            <w:pPr>
              <w:pStyle w:val="Default"/>
              <w:rPr>
                <w:sz w:val="28"/>
                <w:szCs w:val="28"/>
              </w:rPr>
            </w:pPr>
            <w:r w:rsidRPr="00EC2D8B">
              <w:rPr>
                <w:sz w:val="28"/>
                <w:szCs w:val="28"/>
              </w:rPr>
              <w:t xml:space="preserve">2 </w:t>
            </w:r>
          </w:p>
        </w:tc>
        <w:tc>
          <w:tcPr>
            <w:tcW w:w="851" w:type="dxa"/>
          </w:tcPr>
          <w:p w:rsidR="00616962" w:rsidRPr="00550177" w:rsidRDefault="00616962" w:rsidP="00D72C97">
            <w:pPr>
              <w:pStyle w:val="Default"/>
              <w:rPr>
                <w:sz w:val="28"/>
                <w:szCs w:val="28"/>
                <w:lang w:val="en-US"/>
              </w:rPr>
            </w:pPr>
            <w:r>
              <w:rPr>
                <w:sz w:val="28"/>
                <w:szCs w:val="28"/>
                <w:lang w:val="en-US"/>
              </w:rPr>
              <w:t>2</w:t>
            </w:r>
          </w:p>
        </w:tc>
        <w:tc>
          <w:tcPr>
            <w:tcW w:w="992" w:type="dxa"/>
          </w:tcPr>
          <w:p w:rsidR="00616962" w:rsidRPr="00EC2D8B" w:rsidRDefault="00616962" w:rsidP="00D72C97">
            <w:pPr>
              <w:pStyle w:val="Default"/>
              <w:rPr>
                <w:sz w:val="28"/>
                <w:szCs w:val="28"/>
              </w:rPr>
            </w:pPr>
            <w:r w:rsidRPr="00EC2D8B">
              <w:rPr>
                <w:sz w:val="28"/>
                <w:szCs w:val="28"/>
              </w:rPr>
              <w:t xml:space="preserve">3 </w:t>
            </w:r>
          </w:p>
        </w:tc>
        <w:tc>
          <w:tcPr>
            <w:tcW w:w="1134" w:type="dxa"/>
          </w:tcPr>
          <w:p w:rsidR="00616962" w:rsidRPr="00EC2D8B" w:rsidRDefault="00616962" w:rsidP="00D72C97">
            <w:pPr>
              <w:pStyle w:val="Default"/>
              <w:rPr>
                <w:sz w:val="28"/>
                <w:szCs w:val="28"/>
              </w:rPr>
            </w:pPr>
            <w:r w:rsidRPr="00EC2D8B">
              <w:rPr>
                <w:sz w:val="28"/>
                <w:szCs w:val="28"/>
              </w:rPr>
              <w:t xml:space="preserve">3 </w:t>
            </w:r>
          </w:p>
        </w:tc>
      </w:tr>
      <w:tr w:rsidR="00616962" w:rsidRPr="00E80B35" w:rsidTr="00D72C97">
        <w:tc>
          <w:tcPr>
            <w:tcW w:w="5353" w:type="dxa"/>
          </w:tcPr>
          <w:p w:rsidR="00616962" w:rsidRPr="00EC2D8B" w:rsidRDefault="00616962" w:rsidP="00D72C97">
            <w:pPr>
              <w:pStyle w:val="Default"/>
              <w:rPr>
                <w:b/>
                <w:sz w:val="28"/>
                <w:szCs w:val="28"/>
              </w:rPr>
            </w:pPr>
            <w:r w:rsidRPr="00EC2D8B">
              <w:rPr>
                <w:b/>
                <w:sz w:val="28"/>
                <w:szCs w:val="28"/>
              </w:rPr>
              <w:t>Музыкальная деятельность</w:t>
            </w:r>
          </w:p>
        </w:tc>
        <w:tc>
          <w:tcPr>
            <w:tcW w:w="851" w:type="dxa"/>
          </w:tcPr>
          <w:p w:rsidR="00616962" w:rsidRPr="00EC2D8B" w:rsidRDefault="00616962" w:rsidP="00D72C97">
            <w:pPr>
              <w:pStyle w:val="Default"/>
              <w:rPr>
                <w:sz w:val="28"/>
                <w:szCs w:val="28"/>
              </w:rPr>
            </w:pPr>
            <w:r w:rsidRPr="00EC2D8B">
              <w:rPr>
                <w:sz w:val="28"/>
                <w:szCs w:val="28"/>
              </w:rPr>
              <w:t>2</w:t>
            </w:r>
          </w:p>
        </w:tc>
        <w:tc>
          <w:tcPr>
            <w:tcW w:w="850" w:type="dxa"/>
          </w:tcPr>
          <w:p w:rsidR="00616962" w:rsidRPr="00EC2D8B" w:rsidRDefault="00616962" w:rsidP="00D72C97">
            <w:pPr>
              <w:pStyle w:val="Default"/>
              <w:rPr>
                <w:sz w:val="28"/>
                <w:szCs w:val="28"/>
              </w:rPr>
            </w:pPr>
            <w:r w:rsidRPr="00EC2D8B">
              <w:rPr>
                <w:sz w:val="28"/>
                <w:szCs w:val="28"/>
              </w:rPr>
              <w:t xml:space="preserve">2 </w:t>
            </w:r>
          </w:p>
        </w:tc>
        <w:tc>
          <w:tcPr>
            <w:tcW w:w="851" w:type="dxa"/>
          </w:tcPr>
          <w:p w:rsidR="00616962" w:rsidRPr="00EC2D8B" w:rsidRDefault="00616962" w:rsidP="00D72C97">
            <w:pPr>
              <w:pStyle w:val="Default"/>
              <w:rPr>
                <w:sz w:val="28"/>
                <w:szCs w:val="28"/>
              </w:rPr>
            </w:pPr>
            <w:r w:rsidRPr="00EC2D8B">
              <w:rPr>
                <w:sz w:val="28"/>
                <w:szCs w:val="28"/>
              </w:rPr>
              <w:t xml:space="preserve">2 </w:t>
            </w:r>
          </w:p>
        </w:tc>
        <w:tc>
          <w:tcPr>
            <w:tcW w:w="992" w:type="dxa"/>
          </w:tcPr>
          <w:p w:rsidR="00616962" w:rsidRPr="00EC2D8B" w:rsidRDefault="00616962" w:rsidP="00D72C97">
            <w:pPr>
              <w:pStyle w:val="Default"/>
              <w:rPr>
                <w:sz w:val="28"/>
                <w:szCs w:val="28"/>
              </w:rPr>
            </w:pPr>
            <w:r w:rsidRPr="00EC2D8B">
              <w:rPr>
                <w:sz w:val="28"/>
                <w:szCs w:val="28"/>
              </w:rPr>
              <w:t xml:space="preserve">2 </w:t>
            </w:r>
          </w:p>
        </w:tc>
        <w:tc>
          <w:tcPr>
            <w:tcW w:w="1134" w:type="dxa"/>
          </w:tcPr>
          <w:p w:rsidR="00616962" w:rsidRPr="00EC2D8B" w:rsidRDefault="00616962" w:rsidP="00D72C97">
            <w:pPr>
              <w:pStyle w:val="Default"/>
              <w:rPr>
                <w:sz w:val="28"/>
                <w:szCs w:val="28"/>
              </w:rPr>
            </w:pPr>
            <w:r w:rsidRPr="00EC2D8B">
              <w:rPr>
                <w:sz w:val="28"/>
                <w:szCs w:val="28"/>
              </w:rPr>
              <w:t xml:space="preserve">2 </w:t>
            </w:r>
          </w:p>
        </w:tc>
      </w:tr>
      <w:tr w:rsidR="00616962" w:rsidRPr="00E80B35" w:rsidTr="00D72C97">
        <w:tc>
          <w:tcPr>
            <w:tcW w:w="5353" w:type="dxa"/>
          </w:tcPr>
          <w:p w:rsidR="00616962" w:rsidRPr="00EC2D8B" w:rsidRDefault="00616962" w:rsidP="00D72C97">
            <w:pPr>
              <w:pStyle w:val="Default"/>
              <w:rPr>
                <w:b/>
                <w:sz w:val="28"/>
                <w:szCs w:val="28"/>
              </w:rPr>
            </w:pPr>
            <w:r>
              <w:rPr>
                <w:b/>
                <w:sz w:val="28"/>
                <w:szCs w:val="28"/>
              </w:rPr>
              <w:t xml:space="preserve">Чтение художественной </w:t>
            </w:r>
            <w:r w:rsidRPr="00EC2D8B">
              <w:rPr>
                <w:b/>
                <w:sz w:val="28"/>
                <w:szCs w:val="28"/>
              </w:rPr>
              <w:t>литературы</w:t>
            </w:r>
          </w:p>
        </w:tc>
        <w:tc>
          <w:tcPr>
            <w:tcW w:w="851" w:type="dxa"/>
          </w:tcPr>
          <w:p w:rsidR="00616962" w:rsidRPr="00EC2D8B" w:rsidRDefault="00616962" w:rsidP="00D72C97">
            <w:pPr>
              <w:pStyle w:val="Default"/>
              <w:rPr>
                <w:sz w:val="28"/>
                <w:szCs w:val="28"/>
              </w:rPr>
            </w:pPr>
            <w:r>
              <w:rPr>
                <w:sz w:val="28"/>
                <w:szCs w:val="28"/>
              </w:rPr>
              <w:t>0,5</w:t>
            </w:r>
          </w:p>
        </w:tc>
        <w:tc>
          <w:tcPr>
            <w:tcW w:w="850" w:type="dxa"/>
          </w:tcPr>
          <w:p w:rsidR="00616962" w:rsidRPr="00EC2D8B" w:rsidRDefault="00616962" w:rsidP="00D72C97">
            <w:pPr>
              <w:pStyle w:val="Default"/>
              <w:rPr>
                <w:sz w:val="28"/>
                <w:szCs w:val="28"/>
              </w:rPr>
            </w:pPr>
            <w:r>
              <w:rPr>
                <w:sz w:val="28"/>
                <w:szCs w:val="28"/>
              </w:rPr>
              <w:t>1</w:t>
            </w:r>
          </w:p>
        </w:tc>
        <w:tc>
          <w:tcPr>
            <w:tcW w:w="851" w:type="dxa"/>
          </w:tcPr>
          <w:p w:rsidR="00616962" w:rsidRPr="00EC2D8B" w:rsidRDefault="00616962" w:rsidP="00D72C97">
            <w:pPr>
              <w:pStyle w:val="Default"/>
              <w:rPr>
                <w:sz w:val="28"/>
                <w:szCs w:val="28"/>
              </w:rPr>
            </w:pPr>
            <w:r>
              <w:rPr>
                <w:sz w:val="28"/>
                <w:szCs w:val="28"/>
              </w:rPr>
              <w:t>1</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Pr>
                <w:sz w:val="28"/>
                <w:szCs w:val="28"/>
              </w:rPr>
              <w:t>1</w:t>
            </w:r>
          </w:p>
        </w:tc>
      </w:tr>
      <w:tr w:rsidR="00616962" w:rsidRPr="00E80B35" w:rsidTr="00D72C97">
        <w:tc>
          <w:tcPr>
            <w:tcW w:w="5353" w:type="dxa"/>
          </w:tcPr>
          <w:p w:rsidR="00616962" w:rsidRPr="00EC2D8B" w:rsidRDefault="00616962" w:rsidP="00D72C97">
            <w:pPr>
              <w:pStyle w:val="Default"/>
              <w:rPr>
                <w:sz w:val="28"/>
                <w:szCs w:val="28"/>
                <w:highlight w:val="yellow"/>
              </w:rPr>
            </w:pPr>
            <w:r w:rsidRPr="003021E7">
              <w:rPr>
                <w:b/>
                <w:sz w:val="28"/>
                <w:szCs w:val="28"/>
              </w:rPr>
              <w:t>Всего</w:t>
            </w:r>
            <w:r w:rsidRPr="003021E7">
              <w:rPr>
                <w:sz w:val="28"/>
                <w:szCs w:val="28"/>
              </w:rPr>
              <w:t>:</w:t>
            </w:r>
          </w:p>
        </w:tc>
        <w:tc>
          <w:tcPr>
            <w:tcW w:w="851" w:type="dxa"/>
          </w:tcPr>
          <w:p w:rsidR="00616962" w:rsidRPr="00EC2D8B" w:rsidRDefault="00616962" w:rsidP="00D72C97">
            <w:pPr>
              <w:pStyle w:val="Default"/>
              <w:rPr>
                <w:sz w:val="28"/>
                <w:szCs w:val="28"/>
                <w:highlight w:val="yellow"/>
              </w:rPr>
            </w:pPr>
            <w:r w:rsidRPr="002A699C">
              <w:rPr>
                <w:sz w:val="28"/>
                <w:szCs w:val="28"/>
              </w:rPr>
              <w:t>10</w:t>
            </w:r>
          </w:p>
        </w:tc>
        <w:tc>
          <w:tcPr>
            <w:tcW w:w="850" w:type="dxa"/>
          </w:tcPr>
          <w:p w:rsidR="00616962" w:rsidRPr="00EC2D8B" w:rsidRDefault="00616962" w:rsidP="00D72C97">
            <w:pPr>
              <w:pStyle w:val="Default"/>
              <w:rPr>
                <w:sz w:val="28"/>
                <w:szCs w:val="28"/>
                <w:highlight w:val="yellow"/>
              </w:rPr>
            </w:pPr>
            <w:r w:rsidRPr="002D7B38">
              <w:rPr>
                <w:sz w:val="28"/>
                <w:szCs w:val="28"/>
              </w:rPr>
              <w:t>11</w:t>
            </w:r>
          </w:p>
        </w:tc>
        <w:tc>
          <w:tcPr>
            <w:tcW w:w="851" w:type="dxa"/>
          </w:tcPr>
          <w:p w:rsidR="00616962" w:rsidRPr="003021E7" w:rsidRDefault="00616962" w:rsidP="00D72C97">
            <w:pPr>
              <w:pStyle w:val="Default"/>
              <w:rPr>
                <w:sz w:val="28"/>
                <w:szCs w:val="28"/>
              </w:rPr>
            </w:pPr>
            <w:r w:rsidRPr="003021E7">
              <w:rPr>
                <w:sz w:val="28"/>
                <w:szCs w:val="28"/>
              </w:rPr>
              <w:t>1</w:t>
            </w:r>
            <w:r>
              <w:rPr>
                <w:sz w:val="28"/>
                <w:szCs w:val="28"/>
                <w:lang w:val="en-US"/>
              </w:rPr>
              <w:t>2</w:t>
            </w:r>
          </w:p>
        </w:tc>
        <w:tc>
          <w:tcPr>
            <w:tcW w:w="992" w:type="dxa"/>
          </w:tcPr>
          <w:p w:rsidR="00616962" w:rsidRPr="003021E7" w:rsidRDefault="00616962" w:rsidP="00D72C97">
            <w:pPr>
              <w:pStyle w:val="Default"/>
              <w:rPr>
                <w:sz w:val="28"/>
                <w:szCs w:val="28"/>
              </w:rPr>
            </w:pPr>
            <w:r w:rsidRPr="003021E7">
              <w:rPr>
                <w:sz w:val="28"/>
                <w:szCs w:val="28"/>
              </w:rPr>
              <w:t xml:space="preserve">14 </w:t>
            </w:r>
          </w:p>
        </w:tc>
        <w:tc>
          <w:tcPr>
            <w:tcW w:w="1134" w:type="dxa"/>
          </w:tcPr>
          <w:p w:rsidR="00616962" w:rsidRPr="003021E7" w:rsidRDefault="00616962" w:rsidP="00D72C97">
            <w:pPr>
              <w:pStyle w:val="Default"/>
              <w:rPr>
                <w:sz w:val="28"/>
                <w:szCs w:val="28"/>
              </w:rPr>
            </w:pPr>
            <w:r w:rsidRPr="003021E7">
              <w:rPr>
                <w:sz w:val="28"/>
                <w:szCs w:val="28"/>
              </w:rPr>
              <w:t>1</w:t>
            </w:r>
            <w:r>
              <w:rPr>
                <w:sz w:val="28"/>
                <w:szCs w:val="28"/>
              </w:rPr>
              <w:t>4</w:t>
            </w:r>
          </w:p>
        </w:tc>
      </w:tr>
    </w:tbl>
    <w:p w:rsidR="00616962" w:rsidRDefault="00616962" w:rsidP="00616962">
      <w:pPr>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Продолжительность непрерывной непосредственно образовательной деятельности для детей </w:t>
      </w:r>
      <w:r>
        <w:rPr>
          <w:rFonts w:ascii="Times New Roman" w:hAnsi="Times New Roman"/>
          <w:color w:val="000000"/>
          <w:sz w:val="28"/>
          <w:szCs w:val="28"/>
        </w:rPr>
        <w:t xml:space="preserve">2-3 лет – не более 10 минут, </w:t>
      </w:r>
      <w:r w:rsidRPr="00D86F77">
        <w:rPr>
          <w:rFonts w:ascii="Times New Roman" w:hAnsi="Times New Roman"/>
          <w:color w:val="000000"/>
          <w:sz w:val="28"/>
          <w:szCs w:val="28"/>
        </w:rPr>
        <w:t>3-4 лет – не более 15 минут, 4-5 лет – не более 20 минут, 5-6 лет – не более 25 минут, 6-7 лет – не более 30 минут</w:t>
      </w:r>
      <w:r>
        <w:rPr>
          <w:rFonts w:ascii="Times New Roman" w:hAnsi="Times New Roman"/>
          <w:color w:val="000000"/>
          <w:sz w:val="28"/>
          <w:szCs w:val="28"/>
        </w:rPr>
        <w:t>.</w:t>
      </w:r>
    </w:p>
    <w:p w:rsidR="00616962" w:rsidRPr="00EC2D8B" w:rsidRDefault="00616962" w:rsidP="00616962">
      <w:pPr>
        <w:spacing w:after="0" w:line="240" w:lineRule="auto"/>
        <w:jc w:val="center"/>
        <w:rPr>
          <w:rFonts w:ascii="Times New Roman" w:hAnsi="Times New Roman"/>
          <w:b/>
          <w:sz w:val="28"/>
          <w:szCs w:val="28"/>
        </w:rPr>
      </w:pPr>
      <w:r w:rsidRPr="00EC2D8B">
        <w:rPr>
          <w:rFonts w:ascii="Times New Roman" w:hAnsi="Times New Roman"/>
          <w:b/>
          <w:sz w:val="28"/>
          <w:szCs w:val="28"/>
        </w:rPr>
        <w:t>Сетка совместной образовательной деятельности воспитателя детей и культурных практик в режимных моментах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1276"/>
        <w:gridCol w:w="1275"/>
        <w:gridCol w:w="1276"/>
        <w:gridCol w:w="1276"/>
      </w:tblGrid>
      <w:tr w:rsidR="00616962" w:rsidRPr="00EC2D8B" w:rsidTr="00D72C97">
        <w:tc>
          <w:tcPr>
            <w:tcW w:w="4928" w:type="dxa"/>
            <w:vMerge w:val="restart"/>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Формы образовательной деятельности в режимных моментах</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Количество форм образовательной деятельности и культурных практик в неделю</w:t>
            </w:r>
          </w:p>
        </w:tc>
      </w:tr>
      <w:tr w:rsidR="00616962" w:rsidRPr="00EC2D8B" w:rsidTr="00D72C97">
        <w:tc>
          <w:tcPr>
            <w:tcW w:w="4928" w:type="dxa"/>
            <w:vMerge/>
          </w:tcPr>
          <w:p w:rsidR="00616962" w:rsidRPr="00EC2D8B" w:rsidRDefault="00616962" w:rsidP="00D72C97">
            <w:pPr>
              <w:spacing w:after="0" w:line="240" w:lineRule="auto"/>
              <w:jc w:val="both"/>
              <w:rPr>
                <w:rFonts w:ascii="Times New Roman" w:hAnsi="Times New Roman"/>
                <w:sz w:val="28"/>
                <w:szCs w:val="28"/>
              </w:rPr>
            </w:pP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и 2-ая младшая</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Средняя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Старшая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 Гр.</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sz w:val="28"/>
                <w:szCs w:val="28"/>
              </w:rPr>
            </w:pPr>
            <w:r w:rsidRPr="00EC2D8B">
              <w:rPr>
                <w:rFonts w:ascii="Times New Roman" w:hAnsi="Times New Roman"/>
                <w:b/>
                <w:i/>
                <w:sz w:val="28"/>
                <w:szCs w:val="28"/>
              </w:rPr>
              <w:t>Общение</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Ситуации общения воспитателя с детьми и накопления положительного социально-эмоционального опыта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Ежедн. </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Беседы и разговоры с детьми по их интересам</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Default="00616962" w:rsidP="00D72C97">
            <w:pPr>
              <w:spacing w:after="0" w:line="240" w:lineRule="auto"/>
              <w:jc w:val="center"/>
              <w:rPr>
                <w:rFonts w:ascii="Times New Roman" w:hAnsi="Times New Roman"/>
                <w:b/>
                <w:i/>
                <w:sz w:val="28"/>
                <w:szCs w:val="28"/>
              </w:rPr>
            </w:pPr>
          </w:p>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Игровая деятельность</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Индивидуальные игры с детьми (с/р, режиссерская, игра-драматизация, строительно-конструктивная)</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неделю</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Театрализованные игры</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Досуг здоровья и подвижных игр</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Подвижные игры</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Познавательная и исследовательская деятельность</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Опыты, эксперименты, наблюдения (в т.ч. экологические)</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Наблюдения за природой на прогулке</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Формы творческой активности, обеспечивающей художественно-эстетическое развитие детей</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Музыкально-театральная гостиная</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Творческая мастерская (рисование, лепка, художественный труд по интересам)</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Чтение литературных произведений</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Самообслуживание и элементарный бытовой труд</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Самообслуживание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Трудовые поручения (индивидуально и подгруппами)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Трудовые поручения (общий и совместный труд)</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bl>
    <w:p w:rsidR="00616962" w:rsidRPr="00EC2D8B" w:rsidRDefault="00616962" w:rsidP="00616962">
      <w:pPr>
        <w:spacing w:after="0" w:line="240" w:lineRule="auto"/>
        <w:jc w:val="center"/>
        <w:rPr>
          <w:rFonts w:ascii="Times New Roman" w:hAnsi="Times New Roman"/>
          <w:b/>
          <w:sz w:val="28"/>
          <w:szCs w:val="28"/>
        </w:rPr>
      </w:pPr>
      <w:r w:rsidRPr="00EC2D8B">
        <w:rPr>
          <w:rFonts w:ascii="Times New Roman" w:hAnsi="Times New Roman"/>
          <w:b/>
          <w:sz w:val="28"/>
          <w:szCs w:val="28"/>
        </w:rPr>
        <w:t>Сетка самостоятельной деятельности детей в режимных моментах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1276"/>
        <w:gridCol w:w="1275"/>
        <w:gridCol w:w="1276"/>
        <w:gridCol w:w="1276"/>
      </w:tblGrid>
      <w:tr w:rsidR="00616962" w:rsidRPr="00EC2D8B" w:rsidTr="00D72C97">
        <w:tc>
          <w:tcPr>
            <w:tcW w:w="4928" w:type="dxa"/>
            <w:vMerge w:val="restart"/>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Режимные моменты </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Распределение времени в течение дня</w:t>
            </w:r>
          </w:p>
        </w:tc>
      </w:tr>
      <w:tr w:rsidR="00616962" w:rsidRPr="00EC2D8B" w:rsidTr="00D72C97">
        <w:tc>
          <w:tcPr>
            <w:tcW w:w="4928" w:type="dxa"/>
            <w:vMerge/>
          </w:tcPr>
          <w:p w:rsidR="00616962" w:rsidRPr="00EC2D8B" w:rsidRDefault="00616962" w:rsidP="00D72C97">
            <w:pPr>
              <w:spacing w:after="0" w:line="240" w:lineRule="auto"/>
              <w:jc w:val="both"/>
              <w:rPr>
                <w:rFonts w:ascii="Times New Roman" w:hAnsi="Times New Roman"/>
                <w:sz w:val="28"/>
                <w:szCs w:val="28"/>
              </w:rPr>
            </w:pP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и 2-ая млад.гр.</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Средняя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Старшая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 группа</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Игры, общение, деятельность по интересам во время утреннего приема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10-50 минут</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10-50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10-50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10-50 минут</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Самостоятельные игры в первой половине дня (до НОД)</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20</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Подготовка к прогулке, самостоятельная деятельность на прогулке</w:t>
            </w:r>
          </w:p>
        </w:tc>
        <w:tc>
          <w:tcPr>
            <w:tcW w:w="2551"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60 мин. До 1 ч.30 мин.</w:t>
            </w:r>
          </w:p>
          <w:p w:rsidR="00616962" w:rsidRPr="00EC2D8B" w:rsidRDefault="00616962" w:rsidP="00D72C97">
            <w:pPr>
              <w:spacing w:after="0" w:line="240" w:lineRule="auto"/>
              <w:jc w:val="both"/>
              <w:rPr>
                <w:rFonts w:ascii="Times New Roman" w:hAnsi="Times New Roman"/>
                <w:sz w:val="28"/>
                <w:szCs w:val="28"/>
              </w:rPr>
            </w:pPr>
          </w:p>
        </w:tc>
        <w:tc>
          <w:tcPr>
            <w:tcW w:w="2552"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60 мин. До 1 ч.40 мин</w:t>
            </w:r>
          </w:p>
          <w:p w:rsidR="00616962" w:rsidRPr="00EC2D8B" w:rsidRDefault="00616962" w:rsidP="00D72C97">
            <w:pPr>
              <w:spacing w:after="0" w:line="240" w:lineRule="auto"/>
              <w:jc w:val="both"/>
              <w:rPr>
                <w:rFonts w:ascii="Times New Roman" w:hAnsi="Times New Roman"/>
                <w:sz w:val="28"/>
                <w:szCs w:val="28"/>
              </w:rPr>
            </w:pP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Самостоятельные игры, досуги, общение и деятельность по интересам во второй половине дня</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40 минут</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30 минут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30 минут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30 минут</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Подготовка к прогулке, самостоятельная деятельность на прогулке</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40 минут</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40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40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40 минут</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Игры перед уходом домой</w:t>
            </w:r>
          </w:p>
        </w:tc>
        <w:tc>
          <w:tcPr>
            <w:tcW w:w="2551"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15 до 50 минут</w:t>
            </w:r>
          </w:p>
        </w:tc>
        <w:tc>
          <w:tcPr>
            <w:tcW w:w="2552"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15 до 50 минут</w:t>
            </w:r>
          </w:p>
        </w:tc>
      </w:tr>
    </w:tbl>
    <w:p w:rsidR="00616962" w:rsidRDefault="00616962" w:rsidP="00616962">
      <w:pPr>
        <w:spacing w:after="0" w:line="240" w:lineRule="auto"/>
        <w:rPr>
          <w:rFonts w:ascii="Times New Roman" w:hAnsi="Times New Roman"/>
          <w:b/>
          <w:sz w:val="28"/>
          <w:szCs w:val="28"/>
        </w:rPr>
      </w:pPr>
    </w:p>
    <w:p w:rsidR="00800D94" w:rsidRDefault="00800D94" w:rsidP="00616962">
      <w:pPr>
        <w:spacing w:after="0" w:line="240" w:lineRule="auto"/>
        <w:rPr>
          <w:rFonts w:ascii="Times New Roman" w:hAnsi="Times New Roman"/>
          <w:b/>
          <w:sz w:val="28"/>
          <w:szCs w:val="28"/>
        </w:rPr>
      </w:pPr>
    </w:p>
    <w:p w:rsidR="00616962" w:rsidRPr="00EC2D8B" w:rsidRDefault="00616962" w:rsidP="00616962">
      <w:pPr>
        <w:spacing w:after="0" w:line="240" w:lineRule="auto"/>
        <w:rPr>
          <w:rFonts w:ascii="Times New Roman" w:hAnsi="Times New Roman"/>
          <w:b/>
          <w:sz w:val="28"/>
          <w:szCs w:val="28"/>
        </w:rPr>
      </w:pPr>
      <w:r w:rsidRPr="00EC2D8B">
        <w:rPr>
          <w:rFonts w:ascii="Times New Roman" w:hAnsi="Times New Roman"/>
          <w:b/>
          <w:sz w:val="28"/>
          <w:szCs w:val="28"/>
        </w:rPr>
        <w:lastRenderedPageBreak/>
        <w:t>Модель физического воспитания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701"/>
        <w:gridCol w:w="1276"/>
        <w:gridCol w:w="1276"/>
        <w:gridCol w:w="1701"/>
      </w:tblGrid>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Формы организации</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Младшая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Средняя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Старшая группа</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 группа</w:t>
            </w:r>
          </w:p>
        </w:tc>
      </w:tr>
      <w:tr w:rsidR="00616962" w:rsidRPr="00EC2D8B" w:rsidTr="00D72C97">
        <w:tc>
          <w:tcPr>
            <w:tcW w:w="10031" w:type="dxa"/>
            <w:gridSpan w:val="5"/>
          </w:tcPr>
          <w:p w:rsidR="00616962" w:rsidRPr="00EC2D8B" w:rsidRDefault="00616962" w:rsidP="00D72C97">
            <w:pPr>
              <w:pStyle w:val="ac"/>
              <w:numPr>
                <w:ilvl w:val="0"/>
                <w:numId w:val="5"/>
              </w:numPr>
              <w:spacing w:after="0" w:line="240" w:lineRule="auto"/>
              <w:jc w:val="center"/>
              <w:rPr>
                <w:rFonts w:ascii="Times New Roman" w:hAnsi="Times New Roman"/>
                <w:b/>
                <w:i/>
                <w:sz w:val="28"/>
                <w:szCs w:val="28"/>
              </w:rPr>
            </w:pPr>
            <w:r w:rsidRPr="00EC2D8B">
              <w:rPr>
                <w:rFonts w:ascii="Times New Roman" w:hAnsi="Times New Roman"/>
                <w:b/>
                <w:i/>
                <w:sz w:val="28"/>
                <w:szCs w:val="28"/>
              </w:rPr>
              <w:t>Физкультурно-оздоровительные мероприятия в ходе выполнения режимных моментов</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1.1.Утрення гимнастика</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Ежедн.5-6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Ежедн.6-8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Ежедн.8-10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Ежедн.10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1.2.Физкультминутки</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Ежедневно по мере необходимости (до 3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1.3.Игры и физические упражнения на прогулке</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Ежедн.6-10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Ежедн.10-15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Ежедн.15-20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Ежедн.20-30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1.4.Закаливающие процедуры</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Ежедн.после дневного сна</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1.5.Дыхательная гимнастика</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Ежедн.после дневного сна</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1.6.Занятия на тренажерах, спортивные упражнения</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неделю 15-20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w:t>
            </w:r>
            <w:r>
              <w:rPr>
                <w:rFonts w:ascii="Times New Roman" w:hAnsi="Times New Roman"/>
                <w:sz w:val="28"/>
                <w:szCs w:val="28"/>
              </w:rPr>
              <w:t>.</w:t>
            </w:r>
            <w:r w:rsidRPr="00EC2D8B">
              <w:rPr>
                <w:rFonts w:ascii="Times New Roman" w:hAnsi="Times New Roman"/>
                <w:sz w:val="28"/>
                <w:szCs w:val="28"/>
              </w:rPr>
              <w:t xml:space="preserve"> 20-25 мин</w:t>
            </w:r>
            <w:r>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w:t>
            </w:r>
            <w:r>
              <w:rPr>
                <w:rFonts w:ascii="Times New Roman" w:hAnsi="Times New Roman"/>
                <w:sz w:val="28"/>
                <w:szCs w:val="28"/>
              </w:rPr>
              <w:t>.</w:t>
            </w:r>
            <w:r w:rsidRPr="00EC2D8B">
              <w:rPr>
                <w:rFonts w:ascii="Times New Roman" w:hAnsi="Times New Roman"/>
                <w:sz w:val="28"/>
                <w:szCs w:val="28"/>
              </w:rPr>
              <w:t xml:space="preserve"> 25-30 мин</w:t>
            </w:r>
            <w:r>
              <w:rPr>
                <w:rFonts w:ascii="Times New Roman" w:hAnsi="Times New Roman"/>
                <w:sz w:val="28"/>
                <w:szCs w:val="28"/>
              </w:rPr>
              <w:t>.</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неделю 25-30 минут</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b/>
                <w:i/>
                <w:sz w:val="28"/>
                <w:szCs w:val="28"/>
              </w:rPr>
            </w:pPr>
            <w:r w:rsidRPr="00EC2D8B">
              <w:rPr>
                <w:rFonts w:ascii="Times New Roman" w:hAnsi="Times New Roman"/>
                <w:b/>
                <w:i/>
                <w:sz w:val="28"/>
                <w:szCs w:val="28"/>
              </w:rPr>
              <w:t>2.Физкультурные занятия</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2.1.Физкультурные занятия в спортивном зале</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неделю по 15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w:t>
            </w:r>
            <w:r>
              <w:rPr>
                <w:rFonts w:ascii="Times New Roman" w:hAnsi="Times New Roman"/>
                <w:sz w:val="28"/>
                <w:szCs w:val="28"/>
              </w:rPr>
              <w:t>.</w:t>
            </w:r>
            <w:r w:rsidRPr="00EC2D8B">
              <w:rPr>
                <w:rFonts w:ascii="Times New Roman" w:hAnsi="Times New Roman"/>
                <w:sz w:val="28"/>
                <w:szCs w:val="28"/>
              </w:rPr>
              <w:t xml:space="preserve"> по 20 мин</w:t>
            </w:r>
            <w:r>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нед</w:t>
            </w:r>
            <w:r>
              <w:rPr>
                <w:rFonts w:ascii="Times New Roman" w:hAnsi="Times New Roman"/>
                <w:sz w:val="28"/>
                <w:szCs w:val="28"/>
              </w:rPr>
              <w:t>.</w:t>
            </w:r>
            <w:r w:rsidRPr="00EC2D8B">
              <w:rPr>
                <w:rFonts w:ascii="Times New Roman" w:hAnsi="Times New Roman"/>
                <w:sz w:val="28"/>
                <w:szCs w:val="28"/>
              </w:rPr>
              <w:t>по 25 мин</w:t>
            </w:r>
            <w:r>
              <w:rPr>
                <w:rFonts w:ascii="Times New Roman" w:hAnsi="Times New Roman"/>
                <w:sz w:val="28"/>
                <w:szCs w:val="28"/>
              </w:rPr>
              <w:t>.</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нед</w:t>
            </w:r>
            <w:r>
              <w:rPr>
                <w:rFonts w:ascii="Times New Roman" w:hAnsi="Times New Roman"/>
                <w:sz w:val="28"/>
                <w:szCs w:val="28"/>
              </w:rPr>
              <w:t>.</w:t>
            </w:r>
            <w:r w:rsidRPr="00EC2D8B">
              <w:rPr>
                <w:rFonts w:ascii="Times New Roman" w:hAnsi="Times New Roman"/>
                <w:sz w:val="28"/>
                <w:szCs w:val="28"/>
              </w:rPr>
              <w:t xml:space="preserve"> по 30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2.2.Физкультурные занятия на свежем воздухе</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w:t>
            </w:r>
            <w:r>
              <w:rPr>
                <w:rFonts w:ascii="Times New Roman" w:hAnsi="Times New Roman"/>
                <w:sz w:val="28"/>
                <w:szCs w:val="28"/>
              </w:rPr>
              <w:t>.</w:t>
            </w:r>
            <w:r w:rsidRPr="00EC2D8B">
              <w:rPr>
                <w:rFonts w:ascii="Times New Roman" w:hAnsi="Times New Roman"/>
                <w:sz w:val="28"/>
                <w:szCs w:val="28"/>
              </w:rPr>
              <w:t xml:space="preserve"> 25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30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2.3.Ритмическая гимнастика</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15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20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25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30 минут</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b/>
                <w:i/>
                <w:sz w:val="28"/>
                <w:szCs w:val="28"/>
              </w:rPr>
            </w:pPr>
            <w:r w:rsidRPr="00EC2D8B">
              <w:rPr>
                <w:rFonts w:ascii="Times New Roman" w:hAnsi="Times New Roman"/>
                <w:b/>
                <w:i/>
                <w:sz w:val="28"/>
                <w:szCs w:val="28"/>
              </w:rPr>
              <w:t>3.Спортивный досуг</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3.1.Самостоятельная двигательная деятельность</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3.2.Спортивные праздники</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Летом 1 раз в год</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год</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год</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3.3. Физ.досуги и развлечения</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квартал</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месяц</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месяц</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месяц</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3.4. Дни здоровья</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квартал</w:t>
            </w:r>
          </w:p>
        </w:tc>
      </w:tr>
    </w:tbl>
    <w:p w:rsidR="00C81030" w:rsidRDefault="00616962" w:rsidP="00616962">
      <w:pPr>
        <w:pStyle w:val="Default"/>
        <w:ind w:firstLine="566"/>
        <w:jc w:val="both"/>
        <w:rPr>
          <w:sz w:val="28"/>
          <w:szCs w:val="28"/>
        </w:rPr>
      </w:pPr>
      <w:r w:rsidRPr="00EC2D8B">
        <w:rPr>
          <w:b/>
          <w:sz w:val="28"/>
          <w:szCs w:val="28"/>
        </w:rPr>
        <w:t>Календарный учебный график ДОУ</w:t>
      </w:r>
      <w:r w:rsidRPr="00EC2D8B">
        <w:rPr>
          <w:sz w:val="28"/>
          <w:szCs w:val="28"/>
        </w:rPr>
        <w:t xml:space="preserve">: </w:t>
      </w:r>
    </w:p>
    <w:p w:rsidR="00616962" w:rsidRPr="00EC2D8B" w:rsidRDefault="00616962" w:rsidP="00616962">
      <w:pPr>
        <w:pStyle w:val="Default"/>
        <w:ind w:firstLine="566"/>
        <w:jc w:val="both"/>
        <w:rPr>
          <w:sz w:val="28"/>
          <w:szCs w:val="28"/>
        </w:rPr>
      </w:pPr>
      <w:r w:rsidRPr="00EC2D8B">
        <w:rPr>
          <w:sz w:val="28"/>
          <w:szCs w:val="28"/>
        </w:rPr>
        <w:t xml:space="preserve">Продолжительность рабочей недели – 5 дней, продолжительность учебного года – 9 месяцев, с сентября по май месяцы. В летний период – с 1 июня по 31 августа - перерыв в организации НОД для детей дошкольного </w:t>
      </w:r>
      <w:r w:rsidRPr="00EC2D8B">
        <w:rPr>
          <w:sz w:val="28"/>
          <w:szCs w:val="28"/>
        </w:rPr>
        <w:lastRenderedPageBreak/>
        <w:t xml:space="preserve">возраста. В летний период Учреждение закрывается на 1 месяц по согласованию с Учредителем. </w:t>
      </w:r>
    </w:p>
    <w:p w:rsidR="00616962" w:rsidRPr="00EC2D8B" w:rsidRDefault="00616962" w:rsidP="00616962">
      <w:pPr>
        <w:pStyle w:val="Default"/>
        <w:ind w:firstLine="566"/>
        <w:jc w:val="both"/>
        <w:rPr>
          <w:sz w:val="28"/>
          <w:szCs w:val="28"/>
        </w:rPr>
      </w:pPr>
      <w:r w:rsidRPr="00EC2D8B">
        <w:rPr>
          <w:sz w:val="28"/>
          <w:szCs w:val="28"/>
        </w:rPr>
        <w:t>Проведение праздничных мероприятий приурочивается к знаменательным датам календаря.</w:t>
      </w:r>
    </w:p>
    <w:p w:rsidR="00C81030" w:rsidRDefault="00C81030" w:rsidP="00545419">
      <w:pPr>
        <w:shd w:val="clear" w:color="auto" w:fill="FFFFFF"/>
        <w:spacing w:after="0" w:line="240" w:lineRule="auto"/>
        <w:jc w:val="both"/>
        <w:rPr>
          <w:rFonts w:ascii="Times New Roman" w:hAnsi="Times New Roman"/>
          <w:b/>
          <w:color w:val="000000"/>
          <w:sz w:val="28"/>
          <w:szCs w:val="28"/>
        </w:rPr>
      </w:pPr>
    </w:p>
    <w:p w:rsidR="00545419" w:rsidRPr="00D86F77" w:rsidRDefault="004827BF" w:rsidP="00545419">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3.7</w:t>
      </w:r>
      <w:r w:rsidR="00545419" w:rsidRPr="00D86F77">
        <w:rPr>
          <w:rFonts w:ascii="Times New Roman" w:hAnsi="Times New Roman"/>
          <w:b/>
          <w:color w:val="000000"/>
          <w:sz w:val="28"/>
          <w:szCs w:val="28"/>
        </w:rPr>
        <w:t xml:space="preserve"> Особенности традиционных событий, праздников, мероприятий</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В организации образовательной деятельности учитываются доступные пониманию детей:</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Сезонные праздники: Новый год, Проводы Зимы, Осенины</w:t>
      </w:r>
      <w:r w:rsidR="00595349">
        <w:rPr>
          <w:rFonts w:ascii="Times New Roman" w:hAnsi="Times New Roman"/>
          <w:color w:val="000000"/>
          <w:sz w:val="28"/>
          <w:szCs w:val="28"/>
        </w:rPr>
        <w:t>.</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xml:space="preserve">- Общественно-политические праздники: День народного единства, День Защитника Отечества, Международный Женский день, День Победы, </w:t>
      </w:r>
      <w:r>
        <w:rPr>
          <w:rFonts w:ascii="Times New Roman" w:hAnsi="Times New Roman"/>
          <w:color w:val="000000"/>
          <w:sz w:val="28"/>
          <w:szCs w:val="28"/>
        </w:rPr>
        <w:t xml:space="preserve">День пожилого человека, </w:t>
      </w:r>
      <w:r w:rsidRPr="00D86F77">
        <w:rPr>
          <w:rFonts w:ascii="Times New Roman" w:hAnsi="Times New Roman"/>
          <w:color w:val="000000"/>
          <w:sz w:val="28"/>
          <w:szCs w:val="28"/>
        </w:rPr>
        <w:t>День города и пр.</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Православные праздники и связанные с ними обычаи: Пасха, Рождество, Троица, Масленица и пр.</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В детском саду проводятся следующие традиционные мероприятия:</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Праздник детства – в мае, при подведении итогов учебного года, включает развлечение для детей и отчетный концерт для родителей воспитанников</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К массовым мероприятиям (День знаний, праздник детства и пр.) вход в детский сад, дорожка к детскому саду украшаются воздушными шарами</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День родительского самоуправления (родители организуют проведение режимных моментов и НОД, игры и спортивные состязания)</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На первом в учебном году родительском собрании дети с педагогами и родителями презентуют свою группу. Выбор названия группы осуществляется коллегиально (учитывается мнение детей, родителей и педагогов)</w:t>
      </w:r>
    </w:p>
    <w:p w:rsidR="008D32E1" w:rsidRDefault="00545419" w:rsidP="008D32E1">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Семейные гостиные, проводятся ежегодно, готовятся к ним дети, педагоги, родители. Приглашаются представители творческой интеллигенции города, происходит обмен творческими идеями, все участники представляют свои наработки (выставки рисунков, инсц</w:t>
      </w:r>
      <w:r w:rsidR="008D32E1">
        <w:rPr>
          <w:rFonts w:ascii="Times New Roman" w:hAnsi="Times New Roman"/>
          <w:color w:val="000000"/>
          <w:sz w:val="28"/>
          <w:szCs w:val="28"/>
        </w:rPr>
        <w:t>енировки, мастер-классы и пр.)</w:t>
      </w:r>
    </w:p>
    <w:p w:rsidR="008D32E1" w:rsidRPr="008D32E1" w:rsidRDefault="008D32E1" w:rsidP="008D32E1">
      <w:pPr>
        <w:shd w:val="clear" w:color="auto" w:fill="FFFFFF"/>
        <w:spacing w:after="0" w:line="240" w:lineRule="auto"/>
        <w:ind w:firstLine="709"/>
        <w:jc w:val="both"/>
        <w:rPr>
          <w:rFonts w:ascii="Times New Roman" w:hAnsi="Times New Roman"/>
          <w:color w:val="000000"/>
          <w:sz w:val="28"/>
          <w:szCs w:val="28"/>
        </w:rPr>
      </w:pPr>
    </w:p>
    <w:p w:rsidR="008D32E1" w:rsidRPr="008D32E1" w:rsidRDefault="008D32E1" w:rsidP="008D32E1">
      <w:pPr>
        <w:jc w:val="center"/>
        <w:rPr>
          <w:rFonts w:ascii="Times New Roman" w:hAnsi="Times New Roman"/>
          <w:b/>
          <w:sz w:val="28"/>
          <w:szCs w:val="28"/>
        </w:rPr>
      </w:pPr>
      <w:r w:rsidRPr="008D32E1">
        <w:rPr>
          <w:rFonts w:ascii="Times New Roman" w:hAnsi="Times New Roman"/>
          <w:b/>
          <w:sz w:val="28"/>
          <w:szCs w:val="28"/>
        </w:rPr>
        <w:t>Календарно-тематическое планирование в ДОУ</w:t>
      </w:r>
    </w:p>
    <w:tbl>
      <w:tblPr>
        <w:tblStyle w:val="af4"/>
        <w:tblW w:w="0" w:type="auto"/>
        <w:tblLook w:val="04A0"/>
      </w:tblPr>
      <w:tblGrid>
        <w:gridCol w:w="1383"/>
        <w:gridCol w:w="1077"/>
        <w:gridCol w:w="7111"/>
      </w:tblGrid>
      <w:tr w:rsidR="008D32E1" w:rsidRPr="00A1218B" w:rsidTr="0024560F">
        <w:tc>
          <w:tcPr>
            <w:tcW w:w="1383" w:type="dxa"/>
          </w:tcPr>
          <w:p w:rsidR="008D32E1" w:rsidRPr="00A1218B" w:rsidRDefault="008D32E1" w:rsidP="0024560F">
            <w:pPr>
              <w:jc w:val="center"/>
              <w:rPr>
                <w:rFonts w:ascii="Times New Roman" w:hAnsi="Times New Roman"/>
                <w:i/>
                <w:sz w:val="28"/>
                <w:szCs w:val="28"/>
              </w:rPr>
            </w:pPr>
            <w:r w:rsidRPr="00A1218B">
              <w:rPr>
                <w:rFonts w:ascii="Times New Roman" w:hAnsi="Times New Roman"/>
                <w:i/>
                <w:sz w:val="28"/>
                <w:szCs w:val="28"/>
              </w:rPr>
              <w:t>месяц</w:t>
            </w:r>
          </w:p>
        </w:tc>
        <w:tc>
          <w:tcPr>
            <w:tcW w:w="1077" w:type="dxa"/>
          </w:tcPr>
          <w:p w:rsidR="008D32E1" w:rsidRPr="00A1218B" w:rsidRDefault="008D32E1" w:rsidP="0024560F">
            <w:pPr>
              <w:jc w:val="center"/>
              <w:rPr>
                <w:rFonts w:ascii="Times New Roman" w:hAnsi="Times New Roman"/>
                <w:i/>
                <w:sz w:val="28"/>
                <w:szCs w:val="28"/>
              </w:rPr>
            </w:pPr>
            <w:r w:rsidRPr="00A1218B">
              <w:rPr>
                <w:rFonts w:ascii="Times New Roman" w:hAnsi="Times New Roman"/>
                <w:i/>
                <w:sz w:val="28"/>
                <w:szCs w:val="28"/>
              </w:rPr>
              <w:t>неделя</w:t>
            </w:r>
          </w:p>
        </w:tc>
        <w:tc>
          <w:tcPr>
            <w:tcW w:w="7111" w:type="dxa"/>
          </w:tcPr>
          <w:p w:rsidR="008D32E1" w:rsidRPr="00A1218B" w:rsidRDefault="008D32E1" w:rsidP="0024560F">
            <w:pPr>
              <w:jc w:val="center"/>
              <w:rPr>
                <w:rFonts w:ascii="Times New Roman" w:hAnsi="Times New Roman"/>
                <w:i/>
                <w:sz w:val="28"/>
                <w:szCs w:val="28"/>
              </w:rPr>
            </w:pPr>
            <w:r w:rsidRPr="00A1218B">
              <w:rPr>
                <w:rFonts w:ascii="Times New Roman" w:hAnsi="Times New Roman"/>
                <w:i/>
                <w:sz w:val="28"/>
                <w:szCs w:val="28"/>
              </w:rPr>
              <w:t>Тема</w:t>
            </w:r>
          </w:p>
          <w:p w:rsidR="008D32E1" w:rsidRPr="00A1218B" w:rsidRDefault="008D32E1" w:rsidP="0024560F">
            <w:pPr>
              <w:jc w:val="center"/>
              <w:rPr>
                <w:rFonts w:ascii="Times New Roman" w:hAnsi="Times New Roman"/>
                <w:i/>
                <w:sz w:val="28"/>
                <w:szCs w:val="28"/>
              </w:rPr>
            </w:pPr>
          </w:p>
        </w:tc>
      </w:tr>
      <w:tr w:rsidR="008D32E1" w:rsidRPr="00A1218B" w:rsidTr="0024560F">
        <w:tc>
          <w:tcPr>
            <w:tcW w:w="1383" w:type="dxa"/>
            <w:vMerge w:val="restart"/>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сентябрь</w:t>
            </w: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1</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Мой любимый детский сад</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2</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Кладовая природы</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3</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Труд людей осенью</w:t>
            </w:r>
          </w:p>
        </w:tc>
      </w:tr>
      <w:tr w:rsidR="008D32E1" w:rsidRPr="00A1218B" w:rsidTr="0024560F">
        <w:trPr>
          <w:trHeight w:val="366"/>
        </w:trPr>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4</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 xml:space="preserve">Транспорт </w:t>
            </w:r>
          </w:p>
        </w:tc>
      </w:tr>
      <w:tr w:rsidR="008D32E1" w:rsidRPr="00A1218B" w:rsidTr="0024560F">
        <w:tc>
          <w:tcPr>
            <w:tcW w:w="1383" w:type="dxa"/>
            <w:vMerge w:val="restart"/>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октябрь</w:t>
            </w: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1</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Профессии. Труд взрослых.</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2</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Наши добрые дела</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3</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Друзья спорта</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4</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Мой город</w:t>
            </w:r>
          </w:p>
        </w:tc>
      </w:tr>
      <w:tr w:rsidR="008D32E1" w:rsidRPr="00A1218B" w:rsidTr="0024560F">
        <w:tc>
          <w:tcPr>
            <w:tcW w:w="1383" w:type="dxa"/>
            <w:vMerge w:val="restart"/>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ноябрь</w:t>
            </w: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1</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Родная страна</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2</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Поздняя осень</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3</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 xml:space="preserve">Декоративно-прикладное искусство </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4</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 xml:space="preserve">Семья </w:t>
            </w:r>
          </w:p>
        </w:tc>
      </w:tr>
      <w:tr w:rsidR="008D32E1" w:rsidRPr="00A1218B" w:rsidTr="0024560F">
        <w:tc>
          <w:tcPr>
            <w:tcW w:w="1383" w:type="dxa"/>
            <w:vMerge w:val="restart"/>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lastRenderedPageBreak/>
              <w:t>декабрь</w:t>
            </w: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1</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Зимушка-зима</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2</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Мир предметов и техники</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3</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Зимние чудеса</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4</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Новый год</w:t>
            </w:r>
          </w:p>
        </w:tc>
      </w:tr>
      <w:tr w:rsidR="008D32E1" w:rsidRPr="00A1218B" w:rsidTr="0024560F">
        <w:tc>
          <w:tcPr>
            <w:tcW w:w="1383" w:type="dxa"/>
            <w:vMerge w:val="restart"/>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январь</w:t>
            </w: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1</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Чудеса в решете</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2</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Неделя творчества</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3</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Зимние забавы</w:t>
            </w:r>
          </w:p>
        </w:tc>
      </w:tr>
      <w:tr w:rsidR="008D32E1" w:rsidRPr="00A1218B" w:rsidTr="0024560F">
        <w:tc>
          <w:tcPr>
            <w:tcW w:w="1383" w:type="dxa"/>
            <w:vMerge w:val="restart"/>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февраль</w:t>
            </w: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1</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Путешествие по странам и континентам</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2</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Народная культура и традиции</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3</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 xml:space="preserve">День защитника Отечества </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4</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Мир животных</w:t>
            </w:r>
          </w:p>
        </w:tc>
      </w:tr>
      <w:tr w:rsidR="008D32E1" w:rsidRPr="00A1218B" w:rsidTr="0024560F">
        <w:tc>
          <w:tcPr>
            <w:tcW w:w="1383" w:type="dxa"/>
            <w:vMerge w:val="restart"/>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март</w:t>
            </w: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1</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Женский день</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2</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Весна пришла</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3</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Неделя книги</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4</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 xml:space="preserve">Театр </w:t>
            </w:r>
          </w:p>
        </w:tc>
      </w:tr>
      <w:tr w:rsidR="008D32E1" w:rsidRPr="00A1218B" w:rsidTr="0024560F">
        <w:tc>
          <w:tcPr>
            <w:tcW w:w="1383" w:type="dxa"/>
            <w:vMerge w:val="restart"/>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апрель</w:t>
            </w: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1</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Неделя здоровья</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2</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Космические просторы</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3</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Наши пернатые друзья</w:t>
            </w:r>
          </w:p>
        </w:tc>
      </w:tr>
      <w:tr w:rsidR="008D32E1" w:rsidRPr="00A1218B" w:rsidTr="0024560F">
        <w:tc>
          <w:tcPr>
            <w:tcW w:w="1383" w:type="dxa"/>
            <w:vMerge/>
            <w:tcBorders>
              <w:bottom w:val="single" w:sz="4" w:space="0" w:color="000000" w:themeColor="text1"/>
            </w:tcBorders>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4</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Мир вокруг нас</w:t>
            </w:r>
          </w:p>
        </w:tc>
      </w:tr>
      <w:tr w:rsidR="008D32E1" w:rsidRPr="00A1218B" w:rsidTr="0024560F">
        <w:tc>
          <w:tcPr>
            <w:tcW w:w="1383" w:type="dxa"/>
            <w:vMerge w:val="restart"/>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май</w:t>
            </w: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1</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День победы</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2</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Дорожная грамота</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3</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Права ребёнка</w:t>
            </w:r>
          </w:p>
        </w:tc>
      </w:tr>
      <w:tr w:rsidR="008D32E1" w:rsidRPr="00A1218B" w:rsidTr="0024560F">
        <w:tc>
          <w:tcPr>
            <w:tcW w:w="1383" w:type="dxa"/>
            <w:vMerge/>
          </w:tcPr>
          <w:p w:rsidR="008D32E1" w:rsidRPr="00A1218B" w:rsidRDefault="008D32E1" w:rsidP="0024560F">
            <w:pPr>
              <w:jc w:val="center"/>
              <w:rPr>
                <w:rFonts w:ascii="Times New Roman" w:hAnsi="Times New Roman"/>
                <w:sz w:val="28"/>
                <w:szCs w:val="28"/>
              </w:rPr>
            </w:pPr>
          </w:p>
        </w:tc>
        <w:tc>
          <w:tcPr>
            <w:tcW w:w="1077" w:type="dxa"/>
          </w:tcPr>
          <w:p w:rsidR="008D32E1" w:rsidRPr="00A1218B" w:rsidRDefault="008D32E1" w:rsidP="0024560F">
            <w:pPr>
              <w:jc w:val="center"/>
              <w:rPr>
                <w:rFonts w:ascii="Times New Roman" w:hAnsi="Times New Roman"/>
                <w:sz w:val="28"/>
                <w:szCs w:val="28"/>
              </w:rPr>
            </w:pPr>
            <w:r w:rsidRPr="00A1218B">
              <w:rPr>
                <w:rFonts w:ascii="Times New Roman" w:hAnsi="Times New Roman"/>
                <w:sz w:val="28"/>
                <w:szCs w:val="28"/>
              </w:rPr>
              <w:t>4</w:t>
            </w:r>
          </w:p>
        </w:tc>
        <w:tc>
          <w:tcPr>
            <w:tcW w:w="7111" w:type="dxa"/>
          </w:tcPr>
          <w:p w:rsidR="008D32E1" w:rsidRPr="00A1218B" w:rsidRDefault="008D32E1" w:rsidP="0024560F">
            <w:pPr>
              <w:rPr>
                <w:rFonts w:ascii="Times New Roman" w:hAnsi="Times New Roman"/>
                <w:sz w:val="28"/>
                <w:szCs w:val="28"/>
              </w:rPr>
            </w:pPr>
            <w:r w:rsidRPr="00A1218B">
              <w:rPr>
                <w:rFonts w:ascii="Times New Roman" w:hAnsi="Times New Roman"/>
                <w:sz w:val="28"/>
                <w:szCs w:val="28"/>
              </w:rPr>
              <w:t xml:space="preserve">Следопыты </w:t>
            </w:r>
          </w:p>
        </w:tc>
      </w:tr>
    </w:tbl>
    <w:p w:rsidR="00545419" w:rsidRPr="00D86F77" w:rsidRDefault="00545419" w:rsidP="0077080A">
      <w:pPr>
        <w:shd w:val="clear" w:color="auto" w:fill="FFFFFF"/>
        <w:spacing w:after="0" w:line="240" w:lineRule="auto"/>
        <w:jc w:val="both"/>
        <w:rPr>
          <w:rFonts w:ascii="Times New Roman" w:hAnsi="Times New Roman"/>
          <w:color w:val="000000"/>
          <w:sz w:val="28"/>
          <w:szCs w:val="28"/>
        </w:rPr>
      </w:pPr>
    </w:p>
    <w:p w:rsidR="00545419" w:rsidRPr="00D86F77" w:rsidRDefault="009B5CA4" w:rsidP="00545419">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Календарно </w:t>
      </w:r>
      <w:r w:rsidR="00545419" w:rsidRPr="00D86F77">
        <w:rPr>
          <w:rFonts w:ascii="Times New Roman" w:hAnsi="Times New Roman"/>
          <w:color w:val="000000"/>
          <w:sz w:val="28"/>
          <w:szCs w:val="28"/>
        </w:rPr>
        <w:t>-тематическое планирование предполагает выстраивание разных видов детской деятельности в разной последовательности для разных недель. При этом один вид деятельности является основой для другого и выполняет определенную функцию:</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 в ходе одних возникает интерес к новому содержанию, </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 другие позволяют обогатить имеющиеся представления, взглянуть на это содержание с разных сторон, </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 третьи – воплотить полученные впечатления в самостоятельной деятельности (игре, рисовании, лепке, аппликации, конструировании). </w:t>
      </w:r>
    </w:p>
    <w:p w:rsidR="008D32E1" w:rsidRDefault="00545419" w:rsidP="0077080A">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Опираясь на последовательность организованной детской деятельности, для каждого блока </w:t>
      </w:r>
      <w:r>
        <w:rPr>
          <w:rFonts w:ascii="Times New Roman" w:hAnsi="Times New Roman"/>
          <w:color w:val="000000"/>
          <w:sz w:val="28"/>
          <w:szCs w:val="28"/>
        </w:rPr>
        <w:t xml:space="preserve">педагогами самостоятельно </w:t>
      </w:r>
      <w:r w:rsidRPr="00D86F77">
        <w:rPr>
          <w:rFonts w:ascii="Times New Roman" w:hAnsi="Times New Roman"/>
          <w:color w:val="000000"/>
          <w:sz w:val="28"/>
          <w:szCs w:val="28"/>
        </w:rPr>
        <w:t xml:space="preserve">подбирается необходимая организационная форма, наиболее эффективные методы и приемы работы с детьми, </w:t>
      </w:r>
      <w:r>
        <w:rPr>
          <w:rFonts w:ascii="Times New Roman" w:hAnsi="Times New Roman"/>
          <w:color w:val="000000"/>
          <w:sz w:val="28"/>
          <w:szCs w:val="28"/>
        </w:rPr>
        <w:t xml:space="preserve">итоговые мероприятия </w:t>
      </w:r>
      <w:r w:rsidRPr="00D86F77">
        <w:rPr>
          <w:rFonts w:ascii="Times New Roman" w:hAnsi="Times New Roman"/>
          <w:color w:val="000000"/>
          <w:sz w:val="28"/>
          <w:szCs w:val="28"/>
        </w:rPr>
        <w:t xml:space="preserve">в зависимости от их возрастных особенностей и запланированной деятельности. </w:t>
      </w:r>
    </w:p>
    <w:p w:rsidR="00F34A0B" w:rsidRPr="00EC2D8B" w:rsidRDefault="00F34A0B" w:rsidP="00F34A0B">
      <w:pPr>
        <w:pStyle w:val="Default"/>
        <w:ind w:firstLine="566"/>
        <w:jc w:val="both"/>
        <w:rPr>
          <w:b/>
          <w:sz w:val="28"/>
          <w:szCs w:val="28"/>
        </w:rPr>
      </w:pPr>
      <w:r w:rsidRPr="00EC2D8B">
        <w:rPr>
          <w:b/>
          <w:sz w:val="28"/>
          <w:szCs w:val="28"/>
        </w:rPr>
        <w:t xml:space="preserve">Традиционные мероприятия: </w:t>
      </w:r>
    </w:p>
    <w:p w:rsidR="00F34A0B" w:rsidRPr="00EC2D8B" w:rsidRDefault="00F34A0B" w:rsidP="005F25FB">
      <w:pPr>
        <w:pStyle w:val="Default"/>
        <w:numPr>
          <w:ilvl w:val="0"/>
          <w:numId w:val="11"/>
        </w:numPr>
        <w:jc w:val="both"/>
        <w:rPr>
          <w:sz w:val="28"/>
          <w:szCs w:val="28"/>
        </w:rPr>
      </w:pPr>
      <w:r w:rsidRPr="00EC2D8B">
        <w:rPr>
          <w:sz w:val="28"/>
          <w:szCs w:val="28"/>
        </w:rPr>
        <w:t xml:space="preserve">1 сентября, начало учебного года - День знаний  </w:t>
      </w:r>
    </w:p>
    <w:p w:rsidR="00F34A0B" w:rsidRDefault="00F34A0B" w:rsidP="005F25FB">
      <w:pPr>
        <w:pStyle w:val="Default"/>
        <w:numPr>
          <w:ilvl w:val="0"/>
          <w:numId w:val="11"/>
        </w:numPr>
        <w:jc w:val="both"/>
        <w:rPr>
          <w:sz w:val="28"/>
          <w:szCs w:val="28"/>
        </w:rPr>
      </w:pPr>
      <w:r>
        <w:rPr>
          <w:sz w:val="28"/>
          <w:szCs w:val="28"/>
        </w:rPr>
        <w:t>Сезонные праздники</w:t>
      </w:r>
    </w:p>
    <w:p w:rsidR="00F34A0B" w:rsidRDefault="00F34A0B" w:rsidP="005F25FB">
      <w:pPr>
        <w:pStyle w:val="Default"/>
        <w:numPr>
          <w:ilvl w:val="0"/>
          <w:numId w:val="11"/>
        </w:numPr>
        <w:jc w:val="both"/>
        <w:rPr>
          <w:sz w:val="28"/>
          <w:szCs w:val="28"/>
        </w:rPr>
      </w:pPr>
      <w:r>
        <w:rPr>
          <w:sz w:val="28"/>
          <w:szCs w:val="28"/>
        </w:rPr>
        <w:t>Спортивные развлечения</w:t>
      </w:r>
    </w:p>
    <w:p w:rsidR="00F34A0B" w:rsidRDefault="00F34A0B" w:rsidP="005F25FB">
      <w:pPr>
        <w:pStyle w:val="Default"/>
        <w:numPr>
          <w:ilvl w:val="0"/>
          <w:numId w:val="11"/>
        </w:numPr>
        <w:jc w:val="both"/>
        <w:rPr>
          <w:sz w:val="28"/>
          <w:szCs w:val="28"/>
        </w:rPr>
      </w:pPr>
      <w:r>
        <w:rPr>
          <w:sz w:val="28"/>
          <w:szCs w:val="28"/>
        </w:rPr>
        <w:t>Концерты</w:t>
      </w:r>
    </w:p>
    <w:p w:rsidR="00F34A0B" w:rsidRDefault="00F34A0B" w:rsidP="005F25FB">
      <w:pPr>
        <w:pStyle w:val="Default"/>
        <w:numPr>
          <w:ilvl w:val="0"/>
          <w:numId w:val="11"/>
        </w:numPr>
        <w:jc w:val="both"/>
        <w:rPr>
          <w:sz w:val="28"/>
          <w:szCs w:val="28"/>
        </w:rPr>
      </w:pPr>
      <w:r>
        <w:rPr>
          <w:sz w:val="28"/>
          <w:szCs w:val="28"/>
        </w:rPr>
        <w:t>Театральные фестивали с участием детей</w:t>
      </w:r>
    </w:p>
    <w:p w:rsidR="00F34A0B" w:rsidRDefault="00F34A0B" w:rsidP="005F25FB">
      <w:pPr>
        <w:pStyle w:val="Default"/>
        <w:numPr>
          <w:ilvl w:val="0"/>
          <w:numId w:val="11"/>
        </w:numPr>
        <w:jc w:val="both"/>
        <w:rPr>
          <w:sz w:val="28"/>
          <w:szCs w:val="28"/>
        </w:rPr>
      </w:pPr>
      <w:r>
        <w:rPr>
          <w:sz w:val="28"/>
          <w:szCs w:val="28"/>
        </w:rPr>
        <w:t>Народные праздники</w:t>
      </w:r>
    </w:p>
    <w:p w:rsidR="00F34A0B" w:rsidRDefault="00F34A0B" w:rsidP="005F25FB">
      <w:pPr>
        <w:pStyle w:val="Default"/>
        <w:numPr>
          <w:ilvl w:val="0"/>
          <w:numId w:val="11"/>
        </w:numPr>
        <w:jc w:val="both"/>
        <w:rPr>
          <w:sz w:val="28"/>
          <w:szCs w:val="28"/>
        </w:rPr>
      </w:pPr>
      <w:r>
        <w:rPr>
          <w:sz w:val="28"/>
          <w:szCs w:val="28"/>
        </w:rPr>
        <w:lastRenderedPageBreak/>
        <w:t>Тематические выставки семейного творчества</w:t>
      </w:r>
    </w:p>
    <w:p w:rsidR="00F34A0B" w:rsidRDefault="00F34A0B" w:rsidP="005F25FB">
      <w:pPr>
        <w:pStyle w:val="Default"/>
        <w:numPr>
          <w:ilvl w:val="0"/>
          <w:numId w:val="11"/>
        </w:numPr>
        <w:jc w:val="both"/>
        <w:rPr>
          <w:sz w:val="28"/>
          <w:szCs w:val="28"/>
        </w:rPr>
      </w:pPr>
      <w:r>
        <w:rPr>
          <w:sz w:val="28"/>
          <w:szCs w:val="28"/>
        </w:rPr>
        <w:t>Открытые занятия для родителей</w:t>
      </w:r>
    </w:p>
    <w:p w:rsidR="00F34A0B" w:rsidRPr="00D86F77" w:rsidRDefault="00F34A0B" w:rsidP="00364640">
      <w:pPr>
        <w:shd w:val="clear" w:color="auto" w:fill="FFFFFF"/>
        <w:spacing w:after="0" w:line="240" w:lineRule="auto"/>
        <w:jc w:val="both"/>
        <w:rPr>
          <w:rFonts w:ascii="Times New Roman" w:hAnsi="Times New Roman"/>
          <w:color w:val="000000"/>
          <w:sz w:val="28"/>
          <w:szCs w:val="28"/>
        </w:rPr>
      </w:pPr>
    </w:p>
    <w:p w:rsidR="00545419" w:rsidRPr="00595349" w:rsidRDefault="00545419" w:rsidP="005F25FB">
      <w:pPr>
        <w:pStyle w:val="ac"/>
        <w:widowControl w:val="0"/>
        <w:numPr>
          <w:ilvl w:val="0"/>
          <w:numId w:val="67"/>
        </w:numPr>
        <w:autoSpaceDE w:val="0"/>
        <w:autoSpaceDN w:val="0"/>
        <w:adjustRightInd w:val="0"/>
        <w:spacing w:after="0" w:line="240" w:lineRule="auto"/>
        <w:jc w:val="both"/>
        <w:rPr>
          <w:rFonts w:ascii="Times New Roman" w:hAnsi="Times New Roman"/>
          <w:b/>
          <w:sz w:val="28"/>
          <w:szCs w:val="28"/>
        </w:rPr>
      </w:pPr>
      <w:r w:rsidRPr="00595349">
        <w:rPr>
          <w:rFonts w:ascii="Times New Roman" w:hAnsi="Times New Roman"/>
          <w:b/>
          <w:sz w:val="28"/>
          <w:szCs w:val="28"/>
        </w:rPr>
        <w:t>Дополнительный раздел Программы - текст ее краткой презентации</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Основная образовательная </w:t>
      </w:r>
      <w:r w:rsidR="00385ED0">
        <w:rPr>
          <w:rFonts w:ascii="Times New Roman" w:hAnsi="Times New Roman"/>
          <w:sz w:val="28"/>
          <w:szCs w:val="28"/>
        </w:rPr>
        <w:t>программа МБДОУ «Детский сад №19</w:t>
      </w:r>
      <w:r w:rsidRPr="00D86F77">
        <w:rPr>
          <w:rFonts w:ascii="Times New Roman" w:hAnsi="Times New Roman"/>
          <w:sz w:val="28"/>
          <w:szCs w:val="28"/>
        </w:rPr>
        <w:t xml:space="preserve"> «</w:t>
      </w:r>
      <w:r w:rsidR="00385ED0">
        <w:rPr>
          <w:rFonts w:ascii="Times New Roman" w:hAnsi="Times New Roman"/>
          <w:sz w:val="28"/>
          <w:szCs w:val="28"/>
        </w:rPr>
        <w:t>Родничок</w:t>
      </w:r>
      <w:r w:rsidRPr="00D86F77">
        <w:rPr>
          <w:rFonts w:ascii="Times New Roman" w:hAnsi="Times New Roman"/>
          <w:sz w:val="28"/>
          <w:szCs w:val="28"/>
        </w:rPr>
        <w:t xml:space="preserve">» г.Кудымкара (далее - Программа) разработана в соответствии с федеральным государственным стандартом дошкольного образования (далее - ФГОС ДО), Приказ Министерства образования и науки РФ от 17 октября 2013 г. 1155. </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является локальным нормативно-управленческим документом МБДОУ «Детский сад №</w:t>
      </w:r>
      <w:r w:rsidR="00385ED0">
        <w:rPr>
          <w:rFonts w:ascii="Times New Roman" w:hAnsi="Times New Roman"/>
          <w:sz w:val="28"/>
          <w:szCs w:val="28"/>
        </w:rPr>
        <w:t>19</w:t>
      </w:r>
      <w:r w:rsidRPr="00D86F77">
        <w:rPr>
          <w:rFonts w:ascii="Times New Roman" w:hAnsi="Times New Roman"/>
          <w:sz w:val="28"/>
          <w:szCs w:val="28"/>
        </w:rPr>
        <w:t xml:space="preserve"> «</w:t>
      </w:r>
      <w:r w:rsidR="00385ED0">
        <w:rPr>
          <w:rFonts w:ascii="Times New Roman" w:hAnsi="Times New Roman"/>
          <w:sz w:val="28"/>
          <w:szCs w:val="28"/>
        </w:rPr>
        <w:t>Родничок</w:t>
      </w:r>
      <w:r w:rsidRPr="00D86F77">
        <w:rPr>
          <w:rFonts w:ascii="Times New Roman" w:hAnsi="Times New Roman"/>
          <w:sz w:val="28"/>
          <w:szCs w:val="28"/>
        </w:rPr>
        <w:t xml:space="preserve">» г.Кудымкара, обеспечивающим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принята решением педагогического совета ДОУ. </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ДОУ содержит описание совместной деятельности взрослого с детьми; содержание, формы, технологии, методы и приемы, позволяющие осуществлять эту деятельность; ожидаемые образовательные результаты этой деятельности, сформулированные на основании целевых ориентиров ФГОС ДОс учетом особенностей функционирования ДОУ.</w:t>
      </w:r>
    </w:p>
    <w:p w:rsidR="00545419" w:rsidRPr="00DE7BE9" w:rsidRDefault="00545419" w:rsidP="00545419">
      <w:pPr>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разработана на основе Примерной образовательной программы «Детство» (в обязательной части ОП – 60% ее объема), парциальных образовательных программ (в части формируемой участниками образовательных отношений – 40% ее объема), которые способствуют совершенствованию образовательной системы ДОУ.</w:t>
      </w:r>
      <w:r w:rsidRPr="00C1314E">
        <w:rPr>
          <w:rFonts w:ascii="Times New Roman" w:hAnsi="Times New Roman"/>
          <w:sz w:val="28"/>
          <w:szCs w:val="28"/>
        </w:rPr>
        <w:t>Парциальные программы и технологии, используемые в ДОУ:</w:t>
      </w:r>
      <w:r>
        <w:rPr>
          <w:rFonts w:ascii="Times New Roman" w:hAnsi="Times New Roman"/>
          <w:sz w:val="28"/>
          <w:szCs w:val="28"/>
        </w:rPr>
        <w:t xml:space="preserve">программа «Путешествие в мир математики» </w:t>
      </w:r>
      <w:r w:rsidRPr="00DE7BE9">
        <w:rPr>
          <w:rFonts w:ascii="Times New Roman" w:hAnsi="Times New Roman"/>
          <w:sz w:val="28"/>
          <w:szCs w:val="28"/>
        </w:rPr>
        <w:t xml:space="preserve">Е.М.Фадеевой, </w:t>
      </w:r>
      <w:r w:rsidRPr="00CC3EFD">
        <w:rPr>
          <w:rFonts w:ascii="Times New Roman" w:hAnsi="Times New Roman"/>
          <w:sz w:val="28"/>
          <w:szCs w:val="28"/>
        </w:rPr>
        <w:t>«Программа</w:t>
      </w:r>
      <w:r w:rsidRPr="00DE7BE9">
        <w:rPr>
          <w:rFonts w:ascii="Times New Roman" w:hAnsi="Times New Roman"/>
          <w:sz w:val="28"/>
          <w:szCs w:val="28"/>
        </w:rPr>
        <w:t xml:space="preserve"> развития речи дошкольников» О.С.Ушаковой, методическо</w:t>
      </w:r>
      <w:r>
        <w:rPr>
          <w:rFonts w:ascii="Times New Roman" w:hAnsi="Times New Roman"/>
          <w:sz w:val="28"/>
          <w:szCs w:val="28"/>
        </w:rPr>
        <w:t>е</w:t>
      </w:r>
      <w:r w:rsidRPr="00DE7BE9">
        <w:rPr>
          <w:rFonts w:ascii="Times New Roman" w:hAnsi="Times New Roman"/>
          <w:sz w:val="28"/>
          <w:szCs w:val="28"/>
        </w:rPr>
        <w:t xml:space="preserve"> пособи</w:t>
      </w:r>
      <w:r>
        <w:rPr>
          <w:rFonts w:ascii="Times New Roman" w:hAnsi="Times New Roman"/>
          <w:sz w:val="28"/>
          <w:szCs w:val="28"/>
        </w:rPr>
        <w:t>е</w:t>
      </w:r>
      <w:r w:rsidRPr="00DE7BE9">
        <w:rPr>
          <w:rFonts w:ascii="Times New Roman" w:hAnsi="Times New Roman"/>
          <w:sz w:val="28"/>
          <w:szCs w:val="28"/>
        </w:rPr>
        <w:t xml:space="preserve"> «</w:t>
      </w:r>
      <w:r w:rsidRPr="00E23F82">
        <w:rPr>
          <w:rFonts w:ascii="Times New Roman" w:hAnsi="Times New Roman"/>
          <w:sz w:val="28"/>
          <w:szCs w:val="28"/>
        </w:rPr>
        <w:t>Обучение  дошкольников грамоте»  Л.Е. Журовой</w:t>
      </w:r>
      <w:r>
        <w:rPr>
          <w:rFonts w:ascii="Times New Roman" w:hAnsi="Times New Roman"/>
          <w:sz w:val="28"/>
          <w:szCs w:val="28"/>
        </w:rPr>
        <w:t>, Н.С.Варенцовой, Н.В.Дуровой, Л.Н.Невской, т</w:t>
      </w:r>
      <w:r w:rsidRPr="003D25F9">
        <w:rPr>
          <w:rFonts w:ascii="Times New Roman" w:hAnsi="Times New Roman"/>
          <w:sz w:val="28"/>
          <w:szCs w:val="28"/>
        </w:rPr>
        <w:t>ехнологи</w:t>
      </w:r>
      <w:r>
        <w:rPr>
          <w:rFonts w:ascii="Times New Roman" w:hAnsi="Times New Roman"/>
          <w:sz w:val="28"/>
          <w:szCs w:val="28"/>
        </w:rPr>
        <w:t>я</w:t>
      </w:r>
      <w:r w:rsidRPr="003D25F9">
        <w:rPr>
          <w:rFonts w:ascii="Times New Roman" w:hAnsi="Times New Roman"/>
          <w:sz w:val="28"/>
          <w:szCs w:val="28"/>
        </w:rPr>
        <w:t>М</w:t>
      </w:r>
      <w:r>
        <w:rPr>
          <w:rFonts w:ascii="Times New Roman" w:hAnsi="Times New Roman"/>
          <w:sz w:val="28"/>
          <w:szCs w:val="28"/>
        </w:rPr>
        <w:t>.</w:t>
      </w:r>
      <w:r w:rsidRPr="003D25F9">
        <w:rPr>
          <w:rFonts w:ascii="Times New Roman" w:hAnsi="Times New Roman"/>
          <w:sz w:val="28"/>
          <w:szCs w:val="28"/>
        </w:rPr>
        <w:t>А</w:t>
      </w:r>
      <w:r>
        <w:rPr>
          <w:rFonts w:ascii="Times New Roman" w:hAnsi="Times New Roman"/>
          <w:sz w:val="28"/>
          <w:szCs w:val="28"/>
        </w:rPr>
        <w:t>.</w:t>
      </w:r>
      <w:r w:rsidRPr="003D25F9">
        <w:rPr>
          <w:rFonts w:ascii="Times New Roman" w:hAnsi="Times New Roman"/>
          <w:sz w:val="28"/>
          <w:szCs w:val="28"/>
        </w:rPr>
        <w:t>Руновой</w:t>
      </w:r>
      <w:r>
        <w:rPr>
          <w:rFonts w:ascii="Times New Roman" w:hAnsi="Times New Roman"/>
          <w:sz w:val="28"/>
          <w:szCs w:val="28"/>
        </w:rPr>
        <w:t>(</w:t>
      </w:r>
      <w:r w:rsidRPr="003D25F9">
        <w:rPr>
          <w:rFonts w:ascii="Times New Roman" w:hAnsi="Times New Roman"/>
          <w:sz w:val="28"/>
          <w:szCs w:val="28"/>
        </w:rPr>
        <w:t>пособи</w:t>
      </w:r>
      <w:r>
        <w:rPr>
          <w:rFonts w:ascii="Times New Roman" w:hAnsi="Times New Roman"/>
          <w:sz w:val="28"/>
          <w:szCs w:val="28"/>
        </w:rPr>
        <w:t>е</w:t>
      </w:r>
      <w:r w:rsidRPr="003D25F9">
        <w:rPr>
          <w:rFonts w:ascii="Times New Roman" w:hAnsi="Times New Roman"/>
          <w:sz w:val="28"/>
          <w:szCs w:val="28"/>
        </w:rPr>
        <w:t xml:space="preserve"> «Дифференцированные занятия по физической культуре»</w:t>
      </w:r>
      <w:r>
        <w:rPr>
          <w:rFonts w:ascii="Times New Roman" w:hAnsi="Times New Roman"/>
          <w:sz w:val="28"/>
          <w:szCs w:val="28"/>
        </w:rPr>
        <w:t>).</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Все программы осуществляют преемственность друг с другом, поэтому Программа ДОУ обладает методологическим и методическим единством.</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545419" w:rsidRPr="00D86F77" w:rsidRDefault="00545419" w:rsidP="00545419">
      <w:pPr>
        <w:spacing w:after="0" w:line="240" w:lineRule="auto"/>
        <w:ind w:firstLine="709"/>
        <w:jc w:val="both"/>
        <w:rPr>
          <w:rFonts w:ascii="Times New Roman" w:hAnsi="Times New Roman"/>
          <w:b/>
          <w:color w:val="000000"/>
          <w:sz w:val="28"/>
          <w:szCs w:val="28"/>
        </w:rPr>
      </w:pPr>
      <w:r w:rsidRPr="00D86F77">
        <w:rPr>
          <w:rFonts w:ascii="Times New Roman" w:hAnsi="Times New Roman"/>
          <w:b/>
          <w:color w:val="000000"/>
          <w:sz w:val="28"/>
          <w:szCs w:val="28"/>
        </w:rPr>
        <w:t>Цель Программы</w:t>
      </w:r>
    </w:p>
    <w:p w:rsidR="00545419" w:rsidRPr="00D86F77" w:rsidRDefault="00545419" w:rsidP="00545419">
      <w:pPr>
        <w:spacing w:after="0" w:line="240" w:lineRule="auto"/>
        <w:ind w:firstLine="709"/>
        <w:jc w:val="both"/>
        <w:rPr>
          <w:rFonts w:ascii="Times New Roman" w:hAnsi="Times New Roman"/>
          <w:color w:val="000000"/>
          <w:sz w:val="28"/>
          <w:szCs w:val="28"/>
        </w:rPr>
      </w:pPr>
      <w:r w:rsidRPr="00D86F77">
        <w:rPr>
          <w:rFonts w:ascii="Times New Roman" w:hAnsi="Times New Roman"/>
          <w:sz w:val="28"/>
          <w:szCs w:val="28"/>
        </w:rPr>
        <w:t>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lastRenderedPageBreak/>
        <w:t xml:space="preserve">На реализацию цели Программы направлены следующие </w:t>
      </w:r>
      <w:r w:rsidRPr="00D86F77">
        <w:rPr>
          <w:rFonts w:ascii="Times New Roman" w:hAnsi="Times New Roman"/>
          <w:b/>
          <w:color w:val="000000"/>
          <w:sz w:val="28"/>
          <w:szCs w:val="28"/>
        </w:rPr>
        <w:t>задачи</w:t>
      </w:r>
      <w:r w:rsidRPr="00D86F77">
        <w:rPr>
          <w:rFonts w:ascii="Times New Roman" w:hAnsi="Times New Roman"/>
          <w:color w:val="000000"/>
          <w:sz w:val="28"/>
          <w:szCs w:val="28"/>
        </w:rPr>
        <w:t xml:space="preserve"> (обязательная часть): </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1.  Охрана и укрепление физического и психического здоровья детей, в том числе их эмоционального благополучия;</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4.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5. Формирование общей культуры личности детей, в том числе ценностей здорового образа жизни; духовно-нравственное воспитание детей, развитие их социальных, нравственных, эстетических, интеллектуальных, физических качеств, а также таких личностных качеств, как активность, инициативность, произвольность, самостоятельность и ответственность, являющихся  важными  предпосылками формирования учебной деятельности;</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 xml:space="preserve">6. Формирование социокультурной среды, соответствующей возрастным и  индивидуальным  особенностям  детей;  </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7.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45419" w:rsidRPr="00D86F77" w:rsidRDefault="00545419" w:rsidP="00545419">
      <w:pPr>
        <w:pStyle w:val="Default"/>
        <w:ind w:firstLine="567"/>
        <w:jc w:val="both"/>
        <w:rPr>
          <w:sz w:val="28"/>
          <w:szCs w:val="28"/>
        </w:rPr>
      </w:pPr>
      <w:r w:rsidRPr="00D86F77">
        <w:rPr>
          <w:sz w:val="28"/>
          <w:szCs w:val="28"/>
        </w:rPr>
        <w:t xml:space="preserve">8. Обеспечение преемственности целей, задач и содержания дошкольного и начального общего образования; </w:t>
      </w:r>
    </w:p>
    <w:p w:rsidR="00545419" w:rsidRPr="00D86F77" w:rsidRDefault="00545419" w:rsidP="00545419">
      <w:pPr>
        <w:pStyle w:val="Default"/>
        <w:ind w:firstLine="567"/>
        <w:jc w:val="both"/>
        <w:rPr>
          <w:sz w:val="28"/>
          <w:szCs w:val="28"/>
        </w:rPr>
      </w:pPr>
      <w:r w:rsidRPr="00D86F77">
        <w:rPr>
          <w:sz w:val="28"/>
          <w:szCs w:val="28"/>
        </w:rPr>
        <w:t>9.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45419" w:rsidRPr="00D86F77" w:rsidRDefault="00545419" w:rsidP="00545419">
      <w:pPr>
        <w:spacing w:after="0" w:line="240" w:lineRule="auto"/>
        <w:ind w:firstLine="567"/>
        <w:jc w:val="both"/>
        <w:rPr>
          <w:rFonts w:ascii="Times New Roman" w:hAnsi="Times New Roman"/>
          <w:sz w:val="28"/>
          <w:szCs w:val="28"/>
        </w:rPr>
      </w:pPr>
      <w:r w:rsidRPr="00D86F77">
        <w:rPr>
          <w:rFonts w:ascii="Times New Roman" w:hAnsi="Times New Roman"/>
          <w:sz w:val="28"/>
          <w:szCs w:val="28"/>
        </w:rPr>
        <w:t>Часть Программы, формируемая участниками образовательных отношений, составляет 40% от ее общего объема. При разработке данной части Программы учитывались:</w:t>
      </w:r>
    </w:p>
    <w:p w:rsidR="00545419" w:rsidRPr="00D86F77" w:rsidRDefault="00545419" w:rsidP="00545419">
      <w:pPr>
        <w:pStyle w:val="Default"/>
        <w:jc w:val="both"/>
        <w:rPr>
          <w:sz w:val="28"/>
          <w:szCs w:val="28"/>
        </w:rPr>
      </w:pPr>
      <w:r w:rsidRPr="00D86F77">
        <w:rPr>
          <w:sz w:val="28"/>
          <w:szCs w:val="28"/>
        </w:rPr>
        <w:t>- региональные особенности территории (специфика природных, национальных, социокультурных условий, в которых осуществляется образовательная деятельность);</w:t>
      </w:r>
    </w:p>
    <w:p w:rsidR="00545419" w:rsidRPr="00D86F77" w:rsidRDefault="00545419" w:rsidP="00545419">
      <w:pPr>
        <w:pStyle w:val="Default"/>
        <w:jc w:val="both"/>
        <w:rPr>
          <w:sz w:val="28"/>
          <w:szCs w:val="28"/>
        </w:rPr>
      </w:pPr>
      <w:r w:rsidRPr="00D86F77">
        <w:rPr>
          <w:sz w:val="28"/>
          <w:szCs w:val="28"/>
        </w:rPr>
        <w:t xml:space="preserve">- запросы и пожелания родителей воспитанников; </w:t>
      </w:r>
    </w:p>
    <w:p w:rsidR="00545419" w:rsidRPr="00D86F77" w:rsidRDefault="00545419" w:rsidP="00545419">
      <w:pPr>
        <w:pStyle w:val="Default"/>
        <w:jc w:val="both"/>
        <w:rPr>
          <w:sz w:val="28"/>
          <w:szCs w:val="28"/>
        </w:rPr>
      </w:pPr>
      <w:r w:rsidRPr="00D86F77">
        <w:rPr>
          <w:sz w:val="28"/>
          <w:szCs w:val="28"/>
        </w:rPr>
        <w:t xml:space="preserve">- возможности педагогического коллектива, </w:t>
      </w:r>
    </w:p>
    <w:p w:rsidR="00545419" w:rsidRPr="00D86F77" w:rsidRDefault="00545419" w:rsidP="00545419">
      <w:pPr>
        <w:pStyle w:val="Default"/>
        <w:jc w:val="both"/>
        <w:rPr>
          <w:sz w:val="28"/>
          <w:szCs w:val="28"/>
        </w:rPr>
      </w:pPr>
      <w:r w:rsidRPr="00D86F77">
        <w:rPr>
          <w:sz w:val="28"/>
          <w:szCs w:val="28"/>
        </w:rPr>
        <w:t>- сложившиеся традиции дошкольного учреждения.</w:t>
      </w:r>
    </w:p>
    <w:p w:rsidR="00545419" w:rsidRPr="00D86F77" w:rsidRDefault="00545419" w:rsidP="00545419">
      <w:pPr>
        <w:pStyle w:val="Default"/>
        <w:jc w:val="both"/>
        <w:rPr>
          <w:sz w:val="28"/>
          <w:szCs w:val="28"/>
        </w:rPr>
      </w:pPr>
      <w:r w:rsidRPr="008208A0">
        <w:rPr>
          <w:b/>
          <w:bCs/>
          <w:i/>
          <w:iCs/>
          <w:sz w:val="28"/>
          <w:szCs w:val="28"/>
        </w:rPr>
        <w:t>Задачи Программы</w:t>
      </w:r>
      <w:r w:rsidRPr="00D86F77">
        <w:rPr>
          <w:bCs/>
          <w:iCs/>
          <w:sz w:val="28"/>
          <w:szCs w:val="28"/>
        </w:rPr>
        <w:t xml:space="preserve"> (Часть, формируемая участниками образовательных отношений)</w:t>
      </w:r>
    </w:p>
    <w:p w:rsidR="00545419" w:rsidRPr="00D86F77" w:rsidRDefault="00545419" w:rsidP="00545419">
      <w:pPr>
        <w:pStyle w:val="Default"/>
        <w:jc w:val="both"/>
        <w:rPr>
          <w:sz w:val="28"/>
          <w:szCs w:val="28"/>
        </w:rPr>
      </w:pPr>
      <w:r w:rsidRPr="00D86F77">
        <w:rPr>
          <w:sz w:val="28"/>
          <w:szCs w:val="28"/>
        </w:rPr>
        <w:lastRenderedPageBreak/>
        <w:t xml:space="preserve">- создать условия для возможности проведения разных образовательных форм совместной деятельности, задающих максимальную вариативность и интегрированность направлений развития детей; </w:t>
      </w:r>
    </w:p>
    <w:p w:rsidR="00545419" w:rsidRPr="00D86F77" w:rsidRDefault="00545419" w:rsidP="00545419">
      <w:pPr>
        <w:pStyle w:val="Default"/>
        <w:jc w:val="both"/>
        <w:rPr>
          <w:sz w:val="28"/>
          <w:szCs w:val="28"/>
        </w:rPr>
      </w:pPr>
      <w:r w:rsidRPr="00D86F77">
        <w:rPr>
          <w:sz w:val="28"/>
          <w:szCs w:val="28"/>
        </w:rPr>
        <w:t>- обеспечить своевременное, соответствующее возрастным, половым, этническим особенностям детей дошкольного возраста, и качественное развитие воспитанников;</w:t>
      </w:r>
    </w:p>
    <w:p w:rsidR="00545419" w:rsidRPr="00D86F77" w:rsidRDefault="00545419" w:rsidP="00545419">
      <w:pPr>
        <w:pStyle w:val="Default"/>
        <w:jc w:val="both"/>
        <w:rPr>
          <w:sz w:val="28"/>
          <w:szCs w:val="28"/>
        </w:rPr>
      </w:pPr>
      <w:r w:rsidRPr="00D86F77">
        <w:rPr>
          <w:sz w:val="28"/>
          <w:szCs w:val="28"/>
        </w:rPr>
        <w:t xml:space="preserve">- создать условия для включения семей в образовательный процесс детского сада, помочь становлению осознанной родительской позиции, поддерживающей инициативу и самостоятельность детей. </w:t>
      </w:r>
    </w:p>
    <w:p w:rsidR="00545419" w:rsidRPr="00D86F77" w:rsidRDefault="00545419" w:rsidP="00545419">
      <w:pPr>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В соответствии с ФГОС ДО Программа построена на следующих </w:t>
      </w:r>
      <w:r w:rsidRPr="00D86F77">
        <w:rPr>
          <w:rFonts w:ascii="Times New Roman" w:hAnsi="Times New Roman"/>
          <w:b/>
          <w:i/>
          <w:sz w:val="28"/>
          <w:szCs w:val="28"/>
        </w:rPr>
        <w:t>принципах</w:t>
      </w:r>
      <w:r w:rsidRPr="00D86F77">
        <w:rPr>
          <w:rFonts w:ascii="Times New Roman" w:hAnsi="Times New Roman"/>
          <w:sz w:val="28"/>
          <w:szCs w:val="28"/>
        </w:rPr>
        <w:t xml:space="preserve">: </w:t>
      </w:r>
    </w:p>
    <w:p w:rsidR="00545419" w:rsidRPr="00D86F77" w:rsidRDefault="00545419" w:rsidP="00545419">
      <w:pPr>
        <w:pStyle w:val="Default"/>
        <w:jc w:val="both"/>
        <w:rPr>
          <w:sz w:val="28"/>
          <w:szCs w:val="28"/>
        </w:rPr>
      </w:pPr>
      <w:r w:rsidRPr="00D86F77">
        <w:rPr>
          <w:color w:val="auto"/>
          <w:sz w:val="28"/>
          <w:szCs w:val="28"/>
        </w:rPr>
        <w:t>1. Поддержка разнообразия детства; сохранение уникальности и самоценности детства как</w:t>
      </w:r>
      <w:r w:rsidRPr="00D86F77">
        <w:rPr>
          <w:sz w:val="28"/>
          <w:szCs w:val="28"/>
        </w:rPr>
        <w:t xml:space="preserve">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xml:space="preserve">2. Личностно-развивающий и гуманистический характер взаимодействия взрослых (родителей/законных представителей, педагогических и иных работников ДОУ) и детей. </w:t>
      </w:r>
    </w:p>
    <w:p w:rsidR="00545419" w:rsidRPr="00D86F77" w:rsidRDefault="00545419" w:rsidP="00545419">
      <w:pPr>
        <w:pStyle w:val="Default"/>
        <w:jc w:val="both"/>
        <w:rPr>
          <w:sz w:val="28"/>
          <w:szCs w:val="28"/>
        </w:rPr>
      </w:pPr>
      <w:r w:rsidRPr="00D86F77">
        <w:rPr>
          <w:sz w:val="28"/>
          <w:szCs w:val="28"/>
        </w:rPr>
        <w:t xml:space="preserve">3. Уважение личности ребенка.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xml:space="preserve">4. Сотрудничество ДОУ с семьей.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xml:space="preserve">5. Сетевое взаимодействие с организациями, деятельность которых направлена на социализацию, образование, охрану здоровья детей.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6. Учет этнокультурной ситуации развития детей.</w:t>
      </w:r>
    </w:p>
    <w:p w:rsidR="00545419" w:rsidRPr="00D86F77" w:rsidRDefault="00545419" w:rsidP="00545419">
      <w:pPr>
        <w:pStyle w:val="Default"/>
        <w:jc w:val="both"/>
        <w:rPr>
          <w:sz w:val="28"/>
          <w:szCs w:val="28"/>
        </w:rPr>
      </w:pPr>
      <w:r w:rsidRPr="00D86F77">
        <w:rPr>
          <w:sz w:val="28"/>
          <w:szCs w:val="28"/>
        </w:rPr>
        <w:t xml:space="preserve">7.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545419" w:rsidRPr="00D86F77" w:rsidRDefault="00545419" w:rsidP="00545419">
      <w:pPr>
        <w:pStyle w:val="Default"/>
        <w:jc w:val="both"/>
        <w:rPr>
          <w:sz w:val="28"/>
          <w:szCs w:val="28"/>
        </w:rPr>
      </w:pPr>
      <w:r w:rsidRPr="00D86F77">
        <w:rPr>
          <w:sz w:val="28"/>
          <w:szCs w:val="28"/>
        </w:rPr>
        <w:t xml:space="preserve">8.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545419" w:rsidRPr="00D86F77" w:rsidRDefault="00545419" w:rsidP="00545419">
      <w:pPr>
        <w:pStyle w:val="Default"/>
        <w:jc w:val="both"/>
        <w:rPr>
          <w:color w:val="auto"/>
          <w:sz w:val="28"/>
          <w:szCs w:val="28"/>
        </w:rPr>
      </w:pPr>
      <w:r w:rsidRPr="00D86F77">
        <w:rPr>
          <w:color w:val="auto"/>
          <w:sz w:val="28"/>
          <w:szCs w:val="28"/>
        </w:rPr>
        <w:t xml:space="preserve">9.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545419" w:rsidRPr="00D86F77" w:rsidRDefault="00545419" w:rsidP="00545419">
      <w:pPr>
        <w:pStyle w:val="Default"/>
        <w:jc w:val="both"/>
        <w:rPr>
          <w:color w:val="auto"/>
          <w:sz w:val="28"/>
          <w:szCs w:val="28"/>
        </w:rPr>
      </w:pPr>
      <w:r w:rsidRPr="00D86F77">
        <w:rPr>
          <w:color w:val="auto"/>
          <w:sz w:val="28"/>
          <w:szCs w:val="28"/>
        </w:rPr>
        <w:t xml:space="preserve">10. Принцип содействия и сотрудничества детей и взрослых, признания ребенка полноценным участником (субъектом) образовательных отношений. </w:t>
      </w:r>
    </w:p>
    <w:p w:rsidR="00545419" w:rsidRPr="00D86F77" w:rsidRDefault="00545419" w:rsidP="00545419">
      <w:pPr>
        <w:pStyle w:val="Default"/>
        <w:jc w:val="both"/>
        <w:rPr>
          <w:color w:val="auto"/>
          <w:sz w:val="28"/>
          <w:szCs w:val="28"/>
        </w:rPr>
      </w:pPr>
      <w:r w:rsidRPr="00D86F77">
        <w:rPr>
          <w:color w:val="auto"/>
          <w:sz w:val="28"/>
          <w:szCs w:val="28"/>
        </w:rPr>
        <w:t xml:space="preserve">11. Принцип поддержки инициативы детей в различных видах деятельности. </w:t>
      </w:r>
    </w:p>
    <w:p w:rsidR="00545419" w:rsidRPr="00D86F77" w:rsidRDefault="00545419" w:rsidP="00545419">
      <w:pPr>
        <w:pStyle w:val="Default"/>
        <w:jc w:val="both"/>
        <w:rPr>
          <w:color w:val="auto"/>
          <w:sz w:val="28"/>
          <w:szCs w:val="28"/>
        </w:rPr>
      </w:pPr>
      <w:r w:rsidRPr="00D86F77">
        <w:rPr>
          <w:color w:val="auto"/>
          <w:sz w:val="28"/>
          <w:szCs w:val="28"/>
        </w:rPr>
        <w:t xml:space="preserve">12. Принцип приобщения детей к социокультурным нормам, традициям семьи, общества и государства. </w:t>
      </w:r>
    </w:p>
    <w:p w:rsidR="00545419" w:rsidRPr="00D86F77" w:rsidRDefault="00545419" w:rsidP="00545419">
      <w:pPr>
        <w:pStyle w:val="Default"/>
        <w:jc w:val="both"/>
        <w:rPr>
          <w:color w:val="auto"/>
          <w:sz w:val="28"/>
          <w:szCs w:val="28"/>
        </w:rPr>
      </w:pPr>
      <w:r w:rsidRPr="00D86F77">
        <w:rPr>
          <w:color w:val="auto"/>
          <w:sz w:val="28"/>
          <w:szCs w:val="28"/>
        </w:rPr>
        <w:t xml:space="preserve">13. Принцип формирования познавательных интересов и познавательных действий ребенка в различных видах деятельности. </w:t>
      </w:r>
    </w:p>
    <w:p w:rsidR="00545419" w:rsidRPr="00D86F77" w:rsidRDefault="00545419" w:rsidP="00545419">
      <w:pPr>
        <w:pStyle w:val="Default"/>
        <w:jc w:val="both"/>
        <w:rPr>
          <w:color w:val="auto"/>
          <w:sz w:val="28"/>
          <w:szCs w:val="28"/>
        </w:rPr>
      </w:pPr>
      <w:r w:rsidRPr="00D86F77">
        <w:rPr>
          <w:color w:val="auto"/>
          <w:sz w:val="28"/>
          <w:szCs w:val="28"/>
        </w:rPr>
        <w:t xml:space="preserve">14. Принцип возрастной адекватности дошкольного образования (соответствие условий, требований, методов возрасту и особенностям развития).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Программа рассчитана </w:t>
      </w:r>
      <w:r w:rsidRPr="00FA7E3C">
        <w:rPr>
          <w:rFonts w:ascii="Times New Roman" w:hAnsi="Times New Roman"/>
          <w:sz w:val="28"/>
          <w:szCs w:val="28"/>
        </w:rPr>
        <w:t>на детей от 1,5 до 7 лет.</w:t>
      </w:r>
      <w:r w:rsidRPr="00D86F77">
        <w:rPr>
          <w:rFonts w:ascii="Times New Roman" w:hAnsi="Times New Roman"/>
          <w:sz w:val="28"/>
          <w:szCs w:val="28"/>
        </w:rPr>
        <w:t xml:space="preserve">МБДОУ посещает </w:t>
      </w:r>
      <w:r w:rsidR="008D32E1">
        <w:rPr>
          <w:rFonts w:ascii="Times New Roman" w:hAnsi="Times New Roman"/>
          <w:sz w:val="28"/>
          <w:szCs w:val="28"/>
        </w:rPr>
        <w:t>360</w:t>
      </w:r>
      <w:r>
        <w:rPr>
          <w:rFonts w:ascii="Times New Roman" w:hAnsi="Times New Roman"/>
          <w:sz w:val="28"/>
          <w:szCs w:val="28"/>
        </w:rPr>
        <w:t xml:space="preserve"> детей</w:t>
      </w:r>
      <w:r w:rsidR="008D32E1">
        <w:rPr>
          <w:rFonts w:ascii="Times New Roman" w:hAnsi="Times New Roman"/>
          <w:sz w:val="28"/>
          <w:szCs w:val="28"/>
        </w:rPr>
        <w:t>.</w:t>
      </w:r>
    </w:p>
    <w:p w:rsidR="00BF5BCD" w:rsidRDefault="00BF5BCD" w:rsidP="00545419">
      <w:pPr>
        <w:widowControl w:val="0"/>
        <w:autoSpaceDE w:val="0"/>
        <w:autoSpaceDN w:val="0"/>
        <w:adjustRightInd w:val="0"/>
        <w:spacing w:after="0" w:line="240" w:lineRule="auto"/>
        <w:jc w:val="both"/>
        <w:rPr>
          <w:rFonts w:ascii="Times New Roman" w:hAnsi="Times New Roman"/>
          <w:b/>
          <w:sz w:val="28"/>
          <w:szCs w:val="28"/>
        </w:rPr>
      </w:pPr>
    </w:p>
    <w:p w:rsidR="00545419" w:rsidRPr="00D86F77" w:rsidRDefault="00545419" w:rsidP="00545419">
      <w:pPr>
        <w:widowControl w:val="0"/>
        <w:autoSpaceDE w:val="0"/>
        <w:autoSpaceDN w:val="0"/>
        <w:adjustRightInd w:val="0"/>
        <w:spacing w:after="0" w:line="240" w:lineRule="auto"/>
        <w:jc w:val="both"/>
        <w:rPr>
          <w:rFonts w:ascii="Times New Roman" w:hAnsi="Times New Roman"/>
          <w:b/>
          <w:i/>
          <w:sz w:val="28"/>
          <w:szCs w:val="28"/>
        </w:rPr>
      </w:pPr>
      <w:r w:rsidRPr="001056D1">
        <w:rPr>
          <w:rFonts w:ascii="Times New Roman" w:hAnsi="Times New Roman"/>
          <w:b/>
          <w:sz w:val="28"/>
          <w:szCs w:val="28"/>
        </w:rPr>
        <w:lastRenderedPageBreak/>
        <w:t xml:space="preserve">В ДОУ функционирует </w:t>
      </w:r>
      <w:r w:rsidR="001056D1" w:rsidRPr="001056D1">
        <w:rPr>
          <w:rFonts w:ascii="Times New Roman" w:hAnsi="Times New Roman"/>
          <w:b/>
          <w:sz w:val="28"/>
          <w:szCs w:val="28"/>
        </w:rPr>
        <w:t>13</w:t>
      </w:r>
      <w:r w:rsidRPr="001056D1">
        <w:rPr>
          <w:rFonts w:ascii="Times New Roman" w:hAnsi="Times New Roman"/>
          <w:b/>
          <w:sz w:val="28"/>
          <w:szCs w:val="28"/>
        </w:rPr>
        <w:t xml:space="preserve"> групп:</w:t>
      </w:r>
    </w:p>
    <w:p w:rsidR="00545419" w:rsidRPr="00D86F77" w:rsidRDefault="00855213"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младшая группа (2-3 года)- 1 группа</w:t>
      </w:r>
    </w:p>
    <w:p w:rsidR="00545419" w:rsidRPr="00D86F77" w:rsidRDefault="00855213"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младшая группа (3-4 года) – 3</w:t>
      </w:r>
      <w:r w:rsidR="00545419" w:rsidRPr="00D86F77">
        <w:rPr>
          <w:rFonts w:ascii="Times New Roman" w:hAnsi="Times New Roman"/>
          <w:sz w:val="28"/>
          <w:szCs w:val="28"/>
        </w:rPr>
        <w:t xml:space="preserve"> группы,</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Средняя группа (4-5 лет) – 2 группы</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Старшая группа (5-6 лет) – 3 группы</w:t>
      </w:r>
    </w:p>
    <w:p w:rsidR="00545419"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Подготовительная группа (6-7 лет) – 2 группы</w:t>
      </w:r>
    </w:p>
    <w:p w:rsidR="001056D1"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Оздоровительные – 2 группы</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Для детей, не посещающих дошкольное учреждение,</w:t>
      </w:r>
      <w:r w:rsidR="001056D1">
        <w:rPr>
          <w:rFonts w:ascii="Times New Roman" w:hAnsi="Times New Roman"/>
          <w:sz w:val="28"/>
          <w:szCs w:val="28"/>
        </w:rPr>
        <w:t xml:space="preserve"> создан</w:t>
      </w:r>
      <w:r>
        <w:rPr>
          <w:rFonts w:ascii="Times New Roman" w:hAnsi="Times New Roman"/>
          <w:sz w:val="28"/>
          <w:szCs w:val="28"/>
        </w:rPr>
        <w:t xml:space="preserve"> Консультационный пункт.</w:t>
      </w:r>
    </w:p>
    <w:p w:rsidR="00545419" w:rsidRPr="001056D1" w:rsidRDefault="00545419" w:rsidP="00545419">
      <w:pPr>
        <w:widowControl w:val="0"/>
        <w:autoSpaceDE w:val="0"/>
        <w:autoSpaceDN w:val="0"/>
        <w:adjustRightInd w:val="0"/>
        <w:spacing w:after="0" w:line="240" w:lineRule="auto"/>
        <w:jc w:val="both"/>
        <w:rPr>
          <w:rFonts w:ascii="Times New Roman" w:hAnsi="Times New Roman"/>
          <w:b/>
          <w:sz w:val="28"/>
          <w:szCs w:val="28"/>
        </w:rPr>
      </w:pPr>
      <w:r w:rsidRPr="001056D1">
        <w:rPr>
          <w:rFonts w:ascii="Times New Roman" w:hAnsi="Times New Roman"/>
          <w:b/>
          <w:sz w:val="28"/>
          <w:szCs w:val="28"/>
        </w:rPr>
        <w:t>Особенности организации образовательного процесса:</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Образовательная деятельность осуществляется на русском языке. Образовательное учреждение работает в условиях </w:t>
      </w:r>
      <w:r w:rsidR="00CC3EFD">
        <w:rPr>
          <w:rFonts w:ascii="Times New Roman" w:hAnsi="Times New Roman"/>
          <w:sz w:val="28"/>
          <w:szCs w:val="28"/>
        </w:rPr>
        <w:t>11</w:t>
      </w:r>
      <w:r w:rsidRPr="00D86F77">
        <w:rPr>
          <w:rFonts w:ascii="Times New Roman" w:hAnsi="Times New Roman"/>
          <w:sz w:val="28"/>
          <w:szCs w:val="28"/>
        </w:rPr>
        <w:t xml:space="preserve"> – часового пребывания детей, при пятидневной рабочей неделе. Режим непосредственно образовательной деятельности и образовательной деятельности в режимных моментах в течение дня в МБДОУ разработан на основе ФГОС ДО и СанПиН 2.4.1.3049-13, комплексной программы дошкольного образования «Детство».</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Программа включает три основных раздела: целевой, содержательный и организационный.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8208A0">
        <w:rPr>
          <w:rFonts w:ascii="Times New Roman" w:hAnsi="Times New Roman"/>
          <w:b/>
          <w:sz w:val="28"/>
          <w:szCs w:val="28"/>
        </w:rPr>
        <w:t>Целевой раздел</w:t>
      </w:r>
      <w:r w:rsidRPr="00D86F77">
        <w:rPr>
          <w:rFonts w:ascii="Times New Roman" w:hAnsi="Times New Roman"/>
          <w:sz w:val="28"/>
          <w:szCs w:val="28"/>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w:t>
      </w:r>
      <w:r w:rsidRPr="00D86F77">
        <w:rPr>
          <w:rFonts w:ascii="Times New Roman" w:hAnsi="Times New Roman"/>
          <w:b/>
          <w:i/>
          <w:sz w:val="28"/>
          <w:szCs w:val="28"/>
        </w:rPr>
        <w:t>целевых ориентиров</w:t>
      </w:r>
      <w:r w:rsidRPr="00D86F77">
        <w:rPr>
          <w:rFonts w:ascii="Times New Roman" w:hAnsi="Times New Roman"/>
          <w:sz w:val="28"/>
          <w:szCs w:val="28"/>
        </w:rPr>
        <w:t xml:space="preserve">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проявляет интерес к истории, языку и культуре коми-пермяков, имеет представление об особенностях одежды, языка, предметах быта и искусства.</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8208A0">
        <w:rPr>
          <w:rFonts w:ascii="Times New Roman" w:hAnsi="Times New Roman"/>
          <w:b/>
          <w:sz w:val="28"/>
          <w:szCs w:val="28"/>
        </w:rPr>
        <w:t>Содержательный раздел</w:t>
      </w:r>
      <w:r w:rsidRPr="00D86F77">
        <w:rPr>
          <w:rFonts w:ascii="Times New Roman" w:hAnsi="Times New Roman"/>
          <w:sz w:val="28"/>
          <w:szCs w:val="28"/>
        </w:rPr>
        <w:t xml:space="preserve"> представляет содержание Программы, обеспечивающее полноценное развитие личности детей по пяти образовательным областям: </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социально-коммуникативное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познавательное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речевое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художественно-эстетическое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физическое развитие. </w:t>
      </w:r>
    </w:p>
    <w:p w:rsidR="00545419" w:rsidRPr="00D86F77" w:rsidRDefault="00545419" w:rsidP="00545419">
      <w:pPr>
        <w:spacing w:after="0" w:line="240" w:lineRule="auto"/>
        <w:ind w:firstLine="708"/>
        <w:jc w:val="both"/>
        <w:rPr>
          <w:rFonts w:ascii="Times New Roman" w:hAnsi="Times New Roman"/>
          <w:sz w:val="28"/>
          <w:szCs w:val="28"/>
        </w:rPr>
      </w:pPr>
      <w:r w:rsidRPr="008208A0">
        <w:rPr>
          <w:rFonts w:ascii="Times New Roman" w:hAnsi="Times New Roman"/>
          <w:b/>
          <w:i/>
          <w:sz w:val="28"/>
          <w:szCs w:val="28"/>
        </w:rPr>
        <w:t>Социально-коммуникативное развитие</w:t>
      </w:r>
      <w:r w:rsidRPr="00D86F77">
        <w:rPr>
          <w:rFonts w:ascii="Times New Roman" w:hAnsi="Times New Roman"/>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45419" w:rsidRPr="00D86F77" w:rsidRDefault="00545419" w:rsidP="00545419">
      <w:pPr>
        <w:spacing w:after="0" w:line="240" w:lineRule="auto"/>
        <w:ind w:firstLine="708"/>
        <w:jc w:val="both"/>
        <w:rPr>
          <w:rFonts w:ascii="Times New Roman" w:hAnsi="Times New Roman"/>
          <w:sz w:val="28"/>
          <w:szCs w:val="28"/>
        </w:rPr>
      </w:pPr>
      <w:r w:rsidRPr="008208A0">
        <w:rPr>
          <w:rFonts w:ascii="Times New Roman" w:hAnsi="Times New Roman"/>
          <w:b/>
          <w:bCs/>
          <w:i/>
          <w:sz w:val="28"/>
          <w:szCs w:val="28"/>
        </w:rPr>
        <w:t>Познавательное развитие</w:t>
      </w:r>
      <w:r w:rsidR="00BF5BCD">
        <w:rPr>
          <w:rFonts w:ascii="Times New Roman" w:hAnsi="Times New Roman"/>
          <w:b/>
          <w:bCs/>
          <w:i/>
          <w:sz w:val="28"/>
          <w:szCs w:val="28"/>
        </w:rPr>
        <w:t xml:space="preserve"> </w:t>
      </w:r>
      <w:r w:rsidRPr="00D86F77">
        <w:rPr>
          <w:rFonts w:ascii="Times New Roman" w:hAnsi="Times New Roman"/>
          <w:sz w:val="28"/>
          <w:szCs w:val="28"/>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D86F77">
        <w:rPr>
          <w:rFonts w:ascii="Times New Roman" w:hAnsi="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w:t>
      </w:r>
      <w:r w:rsidRPr="00D86F77">
        <w:rPr>
          <w:rFonts w:ascii="Times New Roman" w:hAnsi="Times New Roman"/>
          <w:sz w:val="28"/>
          <w:szCs w:val="28"/>
        </w:rPr>
        <w:lastRenderedPageBreak/>
        <w:t>представлений о социокультурных ценностях нашего народа, об отечественных традициях и праздниках, о планете Земля какобщемдоме</w:t>
      </w:r>
      <w:proofErr w:type="gramEnd"/>
      <w:r w:rsidRPr="00D86F77">
        <w:rPr>
          <w:rFonts w:ascii="Times New Roman" w:hAnsi="Times New Roman"/>
          <w:sz w:val="28"/>
          <w:szCs w:val="28"/>
        </w:rPr>
        <w:t xml:space="preserve"> людей, об особенностях ее природы, многообразии стран и народов мира.</w:t>
      </w:r>
    </w:p>
    <w:p w:rsidR="00545419" w:rsidRPr="00D86F77" w:rsidRDefault="00545419" w:rsidP="00545419">
      <w:pPr>
        <w:spacing w:after="0" w:line="240" w:lineRule="auto"/>
        <w:ind w:firstLine="708"/>
        <w:jc w:val="both"/>
        <w:rPr>
          <w:rFonts w:ascii="Times New Roman" w:hAnsi="Times New Roman"/>
          <w:sz w:val="28"/>
          <w:szCs w:val="28"/>
        </w:rPr>
      </w:pPr>
      <w:r w:rsidRPr="008208A0">
        <w:rPr>
          <w:rFonts w:ascii="Times New Roman" w:hAnsi="Times New Roman"/>
          <w:b/>
          <w:bCs/>
          <w:i/>
          <w:sz w:val="28"/>
          <w:szCs w:val="28"/>
        </w:rPr>
        <w:t>Речевое развитие</w:t>
      </w:r>
      <w:r w:rsidRPr="00D86F77">
        <w:rPr>
          <w:rFonts w:ascii="Times New Roman" w:hAnsi="Times New Roman"/>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45419" w:rsidRPr="00D86F77" w:rsidRDefault="00545419" w:rsidP="00545419">
      <w:pPr>
        <w:spacing w:after="0" w:line="240" w:lineRule="auto"/>
        <w:ind w:firstLine="708"/>
        <w:jc w:val="both"/>
        <w:rPr>
          <w:rFonts w:ascii="Times New Roman" w:hAnsi="Times New Roman"/>
          <w:color w:val="000000"/>
          <w:sz w:val="28"/>
          <w:szCs w:val="28"/>
        </w:rPr>
      </w:pPr>
      <w:r w:rsidRPr="008208A0">
        <w:rPr>
          <w:rFonts w:ascii="Times New Roman" w:hAnsi="Times New Roman"/>
          <w:b/>
          <w:bCs/>
          <w:i/>
          <w:color w:val="000000"/>
          <w:sz w:val="28"/>
          <w:szCs w:val="28"/>
        </w:rPr>
        <w:t>Художественно-эстетическое развитие</w:t>
      </w:r>
      <w:r w:rsidR="00BF5BCD">
        <w:rPr>
          <w:rFonts w:ascii="Times New Roman" w:hAnsi="Times New Roman"/>
          <w:b/>
          <w:bCs/>
          <w:i/>
          <w:color w:val="000000"/>
          <w:sz w:val="28"/>
          <w:szCs w:val="28"/>
        </w:rPr>
        <w:t xml:space="preserve"> </w:t>
      </w:r>
      <w:r w:rsidRPr="00D86F77">
        <w:rPr>
          <w:rFonts w:ascii="Times New Roman" w:hAnsi="Times New Roman"/>
          <w:color w:val="000000"/>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8208A0">
        <w:rPr>
          <w:rFonts w:ascii="Times New Roman" w:hAnsi="Times New Roman"/>
          <w:b/>
          <w:bCs/>
          <w:i/>
          <w:color w:val="000000"/>
          <w:sz w:val="28"/>
          <w:szCs w:val="28"/>
        </w:rPr>
        <w:t>Физическое развитие</w:t>
      </w:r>
      <w:r w:rsidRPr="00D86F77">
        <w:rPr>
          <w:rFonts w:ascii="Times New Roman" w:hAnsi="Times New Roman"/>
          <w:color w:val="000000"/>
          <w:sz w:val="28"/>
          <w:szCs w:val="28"/>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Конкретное содержание указанных образовательных областей зависит от возраста детей и реализ</w:t>
      </w:r>
      <w:r>
        <w:rPr>
          <w:rFonts w:ascii="Times New Roman" w:hAnsi="Times New Roman"/>
          <w:sz w:val="28"/>
          <w:szCs w:val="28"/>
        </w:rPr>
        <w:t>уе</w:t>
      </w:r>
      <w:r w:rsidRPr="00D86F77">
        <w:rPr>
          <w:rFonts w:ascii="Times New Roman" w:hAnsi="Times New Roman"/>
          <w:sz w:val="28"/>
          <w:szCs w:val="28"/>
        </w:rPr>
        <w:t xml:space="preserve">тся в определенных </w:t>
      </w:r>
      <w:r w:rsidRPr="00D86F77">
        <w:rPr>
          <w:rFonts w:ascii="Times New Roman" w:hAnsi="Times New Roman"/>
          <w:b/>
          <w:i/>
          <w:sz w:val="28"/>
          <w:szCs w:val="28"/>
        </w:rPr>
        <w:t>видах детской деятельности</w:t>
      </w:r>
      <w:r w:rsidRPr="00D86F77">
        <w:rPr>
          <w:rFonts w:ascii="Times New Roman" w:hAnsi="Times New Roman"/>
          <w:sz w:val="28"/>
          <w:szCs w:val="28"/>
        </w:rPr>
        <w:t>:</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8208A0">
        <w:rPr>
          <w:rFonts w:ascii="Times New Roman" w:hAnsi="Times New Roman"/>
          <w:sz w:val="28"/>
          <w:szCs w:val="28"/>
          <w:u w:val="single"/>
        </w:rPr>
        <w:t>в раннем возрасте</w:t>
      </w:r>
      <w:r w:rsidRPr="00D86F77">
        <w:rPr>
          <w:rFonts w:ascii="Times New Roman" w:hAnsi="Times New Roman"/>
          <w:sz w:val="28"/>
          <w:szCs w:val="28"/>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прпр.), восприятие смысла музыки, сказок, стихов, рассматривание картинок, двигательная активность;</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8208A0">
        <w:rPr>
          <w:rFonts w:ascii="Times New Roman" w:hAnsi="Times New Roman"/>
          <w:sz w:val="28"/>
          <w:szCs w:val="28"/>
          <w:u w:val="single"/>
        </w:rPr>
        <w:t>виды деятельности детей дошкольного возраста</w:t>
      </w:r>
      <w:r w:rsidRPr="00D86F77">
        <w:rPr>
          <w:rFonts w:ascii="Times New Roman" w:hAnsi="Times New Roman"/>
          <w:sz w:val="28"/>
          <w:szCs w:val="28"/>
        </w:rPr>
        <w:t xml:space="preserve"> - игровая, включая сюжетно-ролевую игру как ведущую деятельность детей дошкольного возраста, а также игру с правилами и другие виды игры, коммуникативная (общение и взаимодействие со взрослыми и сверстниками), познавательно-</w:t>
      </w:r>
      <w:r w:rsidRPr="00D86F77">
        <w:rPr>
          <w:rFonts w:ascii="Times New Roman" w:hAnsi="Times New Roman"/>
          <w:sz w:val="28"/>
          <w:szCs w:val="28"/>
        </w:rPr>
        <w:lastRenderedPageBreak/>
        <w:t>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В содержательном разделе представлен</w:t>
      </w:r>
      <w:r>
        <w:rPr>
          <w:rFonts w:ascii="Times New Roman" w:hAnsi="Times New Roman"/>
          <w:sz w:val="28"/>
          <w:szCs w:val="28"/>
        </w:rPr>
        <w:t>ы:</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Способы и направления поддержки детской инициативы;</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Особенности взаимодействия педагогического коллектива с семьями воспитанников. </w:t>
      </w:r>
    </w:p>
    <w:p w:rsidR="00545419"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Педагогический коллектив строит свою работу по воспитанию детей в тесном контакте с семьей, так как основное воздействие на развитие ребенка оказывают, прежде всего, родители, семья.</w:t>
      </w:r>
    </w:p>
    <w:p w:rsidR="00545419" w:rsidRPr="001056D1" w:rsidRDefault="00545419" w:rsidP="00545419">
      <w:pPr>
        <w:spacing w:after="0" w:line="240" w:lineRule="auto"/>
        <w:ind w:firstLine="360"/>
        <w:jc w:val="center"/>
        <w:rPr>
          <w:rFonts w:ascii="Times New Roman" w:hAnsi="Times New Roman"/>
          <w:b/>
          <w:sz w:val="28"/>
          <w:szCs w:val="28"/>
        </w:rPr>
      </w:pPr>
      <w:r w:rsidRPr="001056D1">
        <w:rPr>
          <w:rFonts w:ascii="Times New Roman" w:hAnsi="Times New Roman"/>
          <w:b/>
          <w:sz w:val="28"/>
          <w:szCs w:val="28"/>
        </w:rPr>
        <w:t>Формы взаимодействия педагогического коллектива с семьями</w:t>
      </w:r>
    </w:p>
    <w:p w:rsidR="00545419" w:rsidRPr="001056D1" w:rsidRDefault="00545419" w:rsidP="00545419">
      <w:pPr>
        <w:spacing w:after="0" w:line="240" w:lineRule="auto"/>
        <w:ind w:firstLine="360"/>
        <w:jc w:val="center"/>
        <w:rPr>
          <w:rFonts w:ascii="Times New Roman" w:hAnsi="Times New Roman"/>
          <w:b/>
          <w:sz w:val="28"/>
          <w:szCs w:val="28"/>
        </w:rPr>
      </w:pPr>
      <w:r w:rsidRPr="001056D1">
        <w:rPr>
          <w:rFonts w:ascii="Times New Roman" w:hAnsi="Times New Roman"/>
          <w:b/>
          <w:sz w:val="28"/>
          <w:szCs w:val="28"/>
        </w:rPr>
        <w:t>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5"/>
        <w:gridCol w:w="2469"/>
        <w:gridCol w:w="2356"/>
        <w:gridCol w:w="2515"/>
      </w:tblGrid>
      <w:tr w:rsidR="00545419" w:rsidRPr="00C35B78" w:rsidTr="00F2013D">
        <w:tc>
          <w:tcPr>
            <w:tcW w:w="237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Оказание индивидуальной психолого-педагогической помощи</w:t>
            </w:r>
          </w:p>
        </w:tc>
        <w:tc>
          <w:tcPr>
            <w:tcW w:w="2694"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Повышение компетентности родителей в вопросах развития детей</w:t>
            </w:r>
          </w:p>
        </w:tc>
        <w:tc>
          <w:tcPr>
            <w:tcW w:w="2551"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Вовлечение родителей в образовательную деятельность с детьми</w:t>
            </w:r>
          </w:p>
        </w:tc>
        <w:tc>
          <w:tcPr>
            <w:tcW w:w="2232"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Поддержка образовательных инициатив родителей</w:t>
            </w:r>
          </w:p>
        </w:tc>
      </w:tr>
      <w:tr w:rsidR="00545419" w:rsidRPr="00C35B78" w:rsidTr="00F2013D">
        <w:tc>
          <w:tcPr>
            <w:tcW w:w="237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Сбор педагогами данных о составе, особенностях семей воспитанников, составление социологического портрета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беседы воспитателей и специалистов по вопросам развития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Подбор литературы  по актуальным вопросам семейного воспитания (по индивидуальным запросам)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Индивидуальные </w:t>
            </w:r>
            <w:r w:rsidRPr="00C35B78">
              <w:rPr>
                <w:rFonts w:ascii="Times New Roman" w:hAnsi="Times New Roman"/>
                <w:sz w:val="28"/>
                <w:szCs w:val="28"/>
              </w:rPr>
              <w:lastRenderedPageBreak/>
              <w:t>консультации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языковых курсов по изучению и совершенствованию знания коми-пермяцкого языка</w:t>
            </w:r>
          </w:p>
          <w:p w:rsidR="00545419" w:rsidRPr="00C35B78" w:rsidRDefault="00545419" w:rsidP="00F2013D">
            <w:pPr>
              <w:spacing w:after="0" w:line="240" w:lineRule="auto"/>
              <w:ind w:firstLine="360"/>
              <w:jc w:val="center"/>
              <w:rPr>
                <w:rFonts w:ascii="Times New Roman" w:hAnsi="Times New Roman"/>
                <w:sz w:val="28"/>
                <w:szCs w:val="28"/>
              </w:rPr>
            </w:pPr>
          </w:p>
          <w:p w:rsidR="00545419" w:rsidRPr="00C35B78" w:rsidRDefault="00545419" w:rsidP="00F2013D">
            <w:pPr>
              <w:spacing w:after="0" w:line="240" w:lineRule="auto"/>
              <w:ind w:firstLine="360"/>
              <w:jc w:val="center"/>
              <w:rPr>
                <w:rFonts w:ascii="Times New Roman" w:hAnsi="Times New Roman"/>
                <w:sz w:val="28"/>
                <w:szCs w:val="28"/>
              </w:rPr>
            </w:pPr>
          </w:p>
        </w:tc>
        <w:tc>
          <w:tcPr>
            <w:tcW w:w="2694"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Регулярное предоставление информации о деятельности дошкольного учреждения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Просмотр и обсуждение видеозаписей мероприятий с детьми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Проведение родительских собраний, в рамках их проведения – мастер-классы, семинары и пр.</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Открытость информационного пространства:</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xml:space="preserve">размещение информации в </w:t>
            </w:r>
            <w:r w:rsidRPr="00C35B78">
              <w:rPr>
                <w:rFonts w:ascii="Times New Roman" w:hAnsi="Times New Roman"/>
                <w:sz w:val="28"/>
                <w:szCs w:val="28"/>
              </w:rPr>
              <w:lastRenderedPageBreak/>
              <w:t>приемных (воспитатели), в фойе детского сада (специалисты и мед.работники),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на сайте дошкольного учреждения (старший воспитатель, делопроизводитель, педагоги)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Выпуск информационных буклетов, стендов, папок-передвижек, фоторепортажей «Из жизни группы», «Копилка добрых дел», «Мы благодарим» и т.д.</w:t>
            </w:r>
          </w:p>
        </w:tc>
        <w:tc>
          <w:tcPr>
            <w:tcW w:w="2551"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Участие родителей в подготовке и проведении праздников, соревнований, досугов: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Дни рождения группы (детского сада),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Праздник детства,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Новый год,</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Семейные гостиные и пр.</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Творческие конкурсы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Посещение занятий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с детьми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Участие  в социальных, экологических  и </w:t>
            </w:r>
            <w:r w:rsidRPr="00C35B78">
              <w:rPr>
                <w:rFonts w:ascii="Times New Roman" w:hAnsi="Times New Roman"/>
                <w:sz w:val="28"/>
                <w:szCs w:val="28"/>
              </w:rPr>
              <w:lastRenderedPageBreak/>
              <w:t xml:space="preserve">других акциях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совместной с детьми познавательно-исследовательской деятельности: конкурсы исследовательских работ,</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конкурсы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мероприятий в рамках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открытых дверей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здоровья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Реализация педагогических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Посещение совместно с детьми музея, детской библиотеки, школы, театра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Участие в субботниках по благоустройству территории, оборудовании зимних площадок, создании РППС</w:t>
            </w:r>
          </w:p>
        </w:tc>
        <w:tc>
          <w:tcPr>
            <w:tcW w:w="2232"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Ежегодное анкетирование родителей с целью выявления их оценки деятельности дошкольного учреждения и предложений по ее совершенствованию</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Изучение запроса родителей на образовательные услуги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Работа родительских комитетов в группах</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ежегодно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Разработка и реализация проектов по укреплению здоровья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мини-проектов на коми-пермяцком языке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экскурсий на предприятия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мастер-классов и других мероприятий для детей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по запросу родителей семейных клубов по интересам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Внесение изменений в оформлении помещений и территории ДОУ</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Встречи выпускников ДОУ и родителей с педагогами </w:t>
            </w:r>
          </w:p>
        </w:tc>
      </w:tr>
    </w:tbl>
    <w:p w:rsidR="00D02B90"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lastRenderedPageBreak/>
        <w:tab/>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8208A0">
        <w:rPr>
          <w:rFonts w:ascii="Times New Roman" w:hAnsi="Times New Roman"/>
          <w:b/>
          <w:sz w:val="28"/>
          <w:szCs w:val="28"/>
        </w:rPr>
        <w:t>Организационный раздел</w:t>
      </w:r>
      <w:r w:rsidRPr="00D86F77">
        <w:rPr>
          <w:rFonts w:ascii="Times New Roman" w:hAnsi="Times New Roman"/>
          <w:sz w:val="28"/>
          <w:szCs w:val="28"/>
        </w:rPr>
        <w:t xml:space="preserve"> содержит описание материально-технического обеспечения Программы, включает распорядок и режим дня, особенности традиционных событий, праздников, мероприятий; особенности организации предметно-пространственной среды. </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В детском саду разработан гибкий режим дня в соответствии с санитарно-гигиеническими требованиями, учитывающий возрастные психофизиологические возможности детей, их интересы и потребности,обеспечивающий взаимосвязь планируемых занятий с </w:t>
      </w:r>
      <w:r w:rsidRPr="00D86F77">
        <w:rPr>
          <w:rFonts w:ascii="Times New Roman" w:hAnsi="Times New Roman"/>
          <w:sz w:val="28"/>
          <w:szCs w:val="28"/>
        </w:rPr>
        <w:lastRenderedPageBreak/>
        <w:t>повседневной жизнью детей в детском саду. 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отдыха.Кроме того, учитываются климатические условия (в течение года режим дня меняется дважды). В летний оздоровительный период увеличивается время пребывания детей на прогулке.</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Развивающая предметно-пространственная среда спроектирована на основе:</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примерной образовательной программы «Детство»;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требований нормативных документов;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материальных и архитектурно-пространственных условий (наличие определенных помещений, их площадь, конструктивные особенности);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общих принципов построения предметно-пространственной среды (гибкого зонирования, динамичности-статичности, сочетания привычных и неординарных элементов, индивидуальной комфортности и эмоционального благополучия каждого ребенка и взрослого, опережающего характера содержания образования, учета половых и возрастных различий детей, уважения к потребностям и нуждам ребенка) </w:t>
      </w:r>
    </w:p>
    <w:p w:rsidR="00545419"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требований ФГОС ДО (принципы: содержательная насыщенность, полифункциональность, трансформируемость, вариативность, доступность и безопасность).</w:t>
      </w:r>
    </w:p>
    <w:p w:rsidR="00545419" w:rsidRPr="00595349" w:rsidRDefault="00545419" w:rsidP="00545419">
      <w:pPr>
        <w:widowControl w:val="0"/>
        <w:autoSpaceDE w:val="0"/>
        <w:autoSpaceDN w:val="0"/>
        <w:adjustRightInd w:val="0"/>
        <w:spacing w:after="0" w:line="240" w:lineRule="auto"/>
        <w:jc w:val="right"/>
        <w:rPr>
          <w:rFonts w:ascii="Times New Roman" w:hAnsi="Times New Roman"/>
          <w:b/>
          <w:sz w:val="28"/>
          <w:szCs w:val="28"/>
        </w:rPr>
      </w:pPr>
      <w:r>
        <w:rPr>
          <w:rFonts w:ascii="Times New Roman" w:hAnsi="Times New Roman"/>
          <w:sz w:val="28"/>
          <w:szCs w:val="28"/>
        </w:rPr>
        <w:br w:type="page"/>
      </w:r>
    </w:p>
    <w:p w:rsidR="000B4B0E" w:rsidRPr="009515CC" w:rsidRDefault="000B4B0E" w:rsidP="000B4B0E">
      <w:pPr>
        <w:spacing w:after="0" w:line="240" w:lineRule="auto"/>
        <w:jc w:val="right"/>
        <w:rPr>
          <w:rFonts w:ascii="Times New Roman" w:hAnsi="Times New Roman"/>
          <w:sz w:val="28"/>
          <w:szCs w:val="28"/>
        </w:rPr>
      </w:pPr>
      <w:r w:rsidRPr="009515CC">
        <w:rPr>
          <w:rFonts w:ascii="Times New Roman" w:hAnsi="Times New Roman"/>
          <w:sz w:val="28"/>
          <w:szCs w:val="28"/>
        </w:rPr>
        <w:lastRenderedPageBreak/>
        <w:t>Приложение 1</w:t>
      </w:r>
    </w:p>
    <w:p w:rsidR="000B4B0E" w:rsidRPr="009515CC" w:rsidRDefault="000B4B0E" w:rsidP="000B4B0E">
      <w:pPr>
        <w:spacing w:after="0" w:line="240" w:lineRule="auto"/>
        <w:jc w:val="center"/>
        <w:rPr>
          <w:rFonts w:ascii="Times New Roman" w:hAnsi="Times New Roman"/>
        </w:rPr>
      </w:pPr>
      <w:r w:rsidRPr="009515CC">
        <w:rPr>
          <w:rFonts w:ascii="Times New Roman" w:hAnsi="Times New Roman"/>
        </w:rPr>
        <w:t xml:space="preserve">Анкета для родителей </w:t>
      </w:r>
    </w:p>
    <w:p w:rsidR="000B4B0E" w:rsidRPr="009515CC" w:rsidRDefault="000B4B0E" w:rsidP="000B4B0E">
      <w:pPr>
        <w:spacing w:after="0" w:line="240" w:lineRule="auto"/>
        <w:jc w:val="center"/>
        <w:rPr>
          <w:rFonts w:ascii="Times New Roman" w:hAnsi="Times New Roman"/>
        </w:rPr>
      </w:pPr>
      <w:r w:rsidRPr="009515CC">
        <w:rPr>
          <w:rFonts w:ascii="Times New Roman" w:hAnsi="Times New Roman"/>
        </w:rPr>
        <w:t>Дорогие мамы и папы, бабушки и дедушки!</w:t>
      </w:r>
    </w:p>
    <w:p w:rsidR="000B4B0E" w:rsidRPr="009515CC" w:rsidRDefault="000B4B0E" w:rsidP="000B4B0E">
      <w:pPr>
        <w:spacing w:after="0" w:line="240" w:lineRule="auto"/>
        <w:jc w:val="both"/>
        <w:rPr>
          <w:rFonts w:ascii="Times New Roman" w:hAnsi="Times New Roman"/>
        </w:rPr>
      </w:pPr>
      <w:r w:rsidRPr="009515CC">
        <w:rPr>
          <w:rFonts w:ascii="Times New Roman" w:hAnsi="Times New Roman"/>
        </w:rPr>
        <w:tab/>
        <w:t>Наш детский сад разрабатывает новую Основную образовательную программу. Часть этой программы разрабатывается с учётом родителей и других заинтересованных лиц. Вы тоже можете принять в этом участие.</w:t>
      </w:r>
    </w:p>
    <w:p w:rsidR="000B4B0E" w:rsidRPr="009515CC" w:rsidRDefault="000B4B0E" w:rsidP="000B4B0E">
      <w:pPr>
        <w:spacing w:after="0" w:line="240" w:lineRule="auto"/>
        <w:jc w:val="both"/>
        <w:rPr>
          <w:rFonts w:ascii="Times New Roman" w:hAnsi="Times New Roman"/>
        </w:rPr>
      </w:pPr>
      <w:r w:rsidRPr="009515CC">
        <w:rPr>
          <w:rFonts w:ascii="Times New Roman" w:hAnsi="Times New Roman"/>
        </w:rPr>
        <w:tab/>
        <w:t xml:space="preserve"> В соответствии с Федеральным законом от 29.12.2012 № 273 – ФЗ «Об образовании в Российской федерации» эта часть программы должна быть направлена на учёт индивидуальных потребностей, мотивов, интересов детей, членов их семей.</w:t>
      </w:r>
    </w:p>
    <w:p w:rsidR="000B4B0E" w:rsidRPr="009515CC" w:rsidRDefault="000B4B0E" w:rsidP="005F25FB">
      <w:pPr>
        <w:pStyle w:val="ac"/>
        <w:numPr>
          <w:ilvl w:val="0"/>
          <w:numId w:val="96"/>
        </w:numPr>
        <w:spacing w:after="0" w:line="240" w:lineRule="auto"/>
        <w:jc w:val="both"/>
        <w:rPr>
          <w:rFonts w:ascii="Times New Roman" w:hAnsi="Times New Roman"/>
        </w:rPr>
      </w:pPr>
      <w:r w:rsidRPr="009515CC">
        <w:rPr>
          <w:rFonts w:ascii="Times New Roman" w:hAnsi="Times New Roman"/>
        </w:rPr>
        <w:t xml:space="preserve">Какие парциальные программы и технологии вы предлагаете включить в данную часть? </w:t>
      </w:r>
    </w:p>
    <w:tbl>
      <w:tblPr>
        <w:tblStyle w:val="af4"/>
        <w:tblW w:w="0" w:type="auto"/>
        <w:tblLook w:val="04A0"/>
      </w:tblPr>
      <w:tblGrid>
        <w:gridCol w:w="531"/>
        <w:gridCol w:w="2399"/>
        <w:gridCol w:w="4053"/>
        <w:gridCol w:w="1063"/>
        <w:gridCol w:w="1803"/>
      </w:tblGrid>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Образовательная область</w:t>
            </w:r>
          </w:p>
        </w:tc>
        <w:tc>
          <w:tcPr>
            <w:tcW w:w="405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Парциальные программы, технологии</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Возраст детей</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Кол – во положит.ответов / %</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Социально – коммуникативное развитие</w:t>
            </w:r>
          </w:p>
        </w:tc>
        <w:tc>
          <w:tcPr>
            <w:tcW w:w="405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Коломийченко Л.В. «Концепция и программа социально – коммуникативного развития и социального воспитания дошкольников «Дорогою добра». – М.: ТЦ Сфера,2017г.</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108/</w:t>
            </w:r>
            <w:r w:rsidRPr="009515CC">
              <w:rPr>
                <w:rFonts w:ascii="Times New Roman" w:hAnsi="Times New Roman"/>
                <w:b/>
                <w:sz w:val="22"/>
                <w:szCs w:val="22"/>
              </w:rPr>
              <w:t>65%</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2.</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Познавательное развитие</w:t>
            </w:r>
          </w:p>
        </w:tc>
        <w:tc>
          <w:tcPr>
            <w:tcW w:w="4053" w:type="dxa"/>
          </w:tcPr>
          <w:p w:rsidR="000B4B0E" w:rsidRPr="009515CC" w:rsidRDefault="000B4B0E" w:rsidP="00C61ACE">
            <w:pPr>
              <w:jc w:val="both"/>
              <w:rPr>
                <w:rFonts w:ascii="Times New Roman" w:hAnsi="Times New Roman" w:cstheme="minorBidi"/>
                <w:sz w:val="22"/>
                <w:szCs w:val="22"/>
              </w:rPr>
            </w:pPr>
            <w:r w:rsidRPr="009515CC">
              <w:rPr>
                <w:rFonts w:ascii="Times New Roman" w:hAnsi="Times New Roman"/>
                <w:sz w:val="22"/>
                <w:szCs w:val="22"/>
              </w:rPr>
              <w:t>Фадеева Е.М. Путешествие в мир математики. Методические советы по осуществлению математического развития детей в условиях ФГОС ДОУ. Пермь, 2014</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121/</w:t>
            </w:r>
            <w:r w:rsidRPr="009515CC">
              <w:rPr>
                <w:rFonts w:ascii="Times New Roman" w:hAnsi="Times New Roman"/>
                <w:b/>
                <w:sz w:val="22"/>
                <w:szCs w:val="22"/>
              </w:rPr>
              <w:t>73%</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Речевое развитие</w:t>
            </w:r>
          </w:p>
        </w:tc>
        <w:tc>
          <w:tcPr>
            <w:tcW w:w="405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1.Ушакова О.С., Струнина Е.М. Развитие речи детей. М.,Издательский центр «Вентана-Граф», 2016</w:t>
            </w:r>
          </w:p>
          <w:p w:rsidR="000B4B0E" w:rsidRPr="009515CC" w:rsidRDefault="000B4B0E" w:rsidP="00C61ACE">
            <w:pPr>
              <w:jc w:val="both"/>
              <w:rPr>
                <w:rFonts w:ascii="Times New Roman" w:hAnsi="Times New Roman" w:cstheme="minorBidi"/>
                <w:sz w:val="22"/>
                <w:szCs w:val="22"/>
              </w:rPr>
            </w:pPr>
            <w:r w:rsidRPr="009515CC">
              <w:rPr>
                <w:rFonts w:ascii="Times New Roman" w:hAnsi="Times New Roman"/>
                <w:sz w:val="22"/>
                <w:szCs w:val="22"/>
              </w:rPr>
              <w:t>2. Журова Л.Е., Варенцова Н.С., Дурова Н.В., Невская Л.Н. Обучение дошкольников грамоте М., Школьная пресса, 2004</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116/</w:t>
            </w:r>
            <w:r w:rsidRPr="009515CC">
              <w:rPr>
                <w:rFonts w:ascii="Times New Roman" w:hAnsi="Times New Roman"/>
                <w:b/>
                <w:sz w:val="22"/>
                <w:szCs w:val="22"/>
              </w:rPr>
              <w:t>70%</w:t>
            </w: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123/</w:t>
            </w:r>
            <w:r w:rsidRPr="009515CC">
              <w:rPr>
                <w:rFonts w:ascii="Times New Roman" w:hAnsi="Times New Roman"/>
                <w:b/>
                <w:sz w:val="22"/>
                <w:szCs w:val="22"/>
              </w:rPr>
              <w:t>74%</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4.</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Художественно – эстетическое развитие</w:t>
            </w:r>
          </w:p>
        </w:tc>
        <w:tc>
          <w:tcPr>
            <w:tcW w:w="4053" w:type="dxa"/>
          </w:tcPr>
          <w:p w:rsidR="000B4B0E" w:rsidRPr="009515CC" w:rsidRDefault="000B4B0E" w:rsidP="00C61ACE">
            <w:pPr>
              <w:jc w:val="both"/>
              <w:rPr>
                <w:rFonts w:ascii="Times New Roman" w:hAnsi="Times New Roman"/>
                <w:sz w:val="22"/>
                <w:szCs w:val="22"/>
                <w:lang w:eastAsia="ar-SA"/>
              </w:rPr>
            </w:pPr>
            <w:r w:rsidRPr="009515CC">
              <w:rPr>
                <w:rFonts w:ascii="Times New Roman" w:hAnsi="Times New Roman"/>
                <w:sz w:val="22"/>
                <w:szCs w:val="22"/>
                <w:lang w:eastAsia="ar-SA"/>
              </w:rPr>
              <w:t>1.Каплунова И., Новоскольцева И. «Ладушки». Программа по музыкальному воспитанию  детей дошкольного возраста, С.-Пб., ООО «Невская нота», 2010.</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lang w:eastAsia="ar-SA"/>
              </w:rPr>
              <w:t xml:space="preserve">2. </w:t>
            </w:r>
            <w:r w:rsidRPr="009515CC">
              <w:rPr>
                <w:rFonts w:ascii="Times New Roman" w:hAnsi="Times New Roman"/>
                <w:sz w:val="22"/>
                <w:szCs w:val="22"/>
              </w:rPr>
              <w:t>Лыкова И.А. «Программа художественного воспитания, обучения и развития детей 2-7 лет «Цветные ладошки». – М.: «Карапуз – Дидактика». 2007г.</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95/</w:t>
            </w:r>
            <w:r w:rsidRPr="009515CC">
              <w:rPr>
                <w:rFonts w:ascii="Times New Roman" w:hAnsi="Times New Roman"/>
                <w:b/>
                <w:sz w:val="22"/>
                <w:szCs w:val="22"/>
              </w:rPr>
              <w:t>57%</w:t>
            </w: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89/</w:t>
            </w:r>
            <w:r w:rsidRPr="009515CC">
              <w:rPr>
                <w:rFonts w:ascii="Times New Roman" w:hAnsi="Times New Roman"/>
                <w:b/>
                <w:sz w:val="22"/>
                <w:szCs w:val="22"/>
              </w:rPr>
              <w:t>54%</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5.</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Физическое развитие</w:t>
            </w:r>
          </w:p>
        </w:tc>
        <w:tc>
          <w:tcPr>
            <w:tcW w:w="405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 Токаева Т.Э , Кустова Л.Б. Технология физического развития детей 5-6 лет (Будь здоров дошкольник!). М.: ТЦ Сфера, 2018г.</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2. Токаева Т.Э. Технология физического развития детей 4-5 лет (Будь здоров дошкольник!). М.: ТЦ Сфера, 2017г.</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 Токаева Т.Э. Технология физического развития детей 6-7 лет (Будь здоров дошкольник!). М.: ТЦ Сфера, 2017г.</w:t>
            </w:r>
          </w:p>
          <w:p w:rsidR="000B4B0E" w:rsidRPr="009515CC" w:rsidRDefault="000B4B0E" w:rsidP="00C61ACE">
            <w:pPr>
              <w:jc w:val="both"/>
              <w:rPr>
                <w:rFonts w:ascii="Times New Roman" w:hAnsi="Times New Roman"/>
                <w:sz w:val="22"/>
                <w:szCs w:val="22"/>
              </w:rPr>
            </w:pP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60 род.</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41/68%</w:t>
            </w: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30 род.</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27/90%</w:t>
            </w: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30 род.</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26/86%</w:t>
            </w:r>
          </w:p>
          <w:p w:rsidR="000B4B0E" w:rsidRPr="009515CC" w:rsidRDefault="000B4B0E" w:rsidP="00C61ACE">
            <w:pPr>
              <w:jc w:val="both"/>
              <w:rPr>
                <w:rFonts w:ascii="Times New Roman" w:hAnsi="Times New Roman"/>
                <w:sz w:val="22"/>
                <w:szCs w:val="22"/>
              </w:rPr>
            </w:pPr>
            <w:r w:rsidRPr="009515CC">
              <w:rPr>
                <w:rFonts w:ascii="Times New Roman" w:hAnsi="Times New Roman"/>
                <w:b/>
                <w:sz w:val="22"/>
                <w:szCs w:val="22"/>
              </w:rPr>
              <w:t>81%</w:t>
            </w:r>
          </w:p>
        </w:tc>
      </w:tr>
    </w:tbl>
    <w:p w:rsidR="000B4B0E" w:rsidRDefault="000B4B0E" w:rsidP="005F25FB">
      <w:pPr>
        <w:pStyle w:val="ac"/>
        <w:numPr>
          <w:ilvl w:val="0"/>
          <w:numId w:val="96"/>
        </w:numPr>
        <w:spacing w:after="0" w:line="240" w:lineRule="auto"/>
        <w:jc w:val="both"/>
        <w:rPr>
          <w:rFonts w:ascii="Times New Roman" w:hAnsi="Times New Roman"/>
        </w:rPr>
      </w:pPr>
      <w:r w:rsidRPr="009515CC">
        <w:rPr>
          <w:rFonts w:ascii="Times New Roman" w:hAnsi="Times New Roman"/>
        </w:rPr>
        <w:t>Ваши предложения</w:t>
      </w:r>
      <w:r>
        <w:rPr>
          <w:rFonts w:ascii="Times New Roman" w:hAnsi="Times New Roman"/>
        </w:rPr>
        <w:t>.</w:t>
      </w:r>
    </w:p>
    <w:p w:rsidR="000B4B0E" w:rsidRPr="000B4B0E" w:rsidRDefault="000B4B0E" w:rsidP="000B4B0E">
      <w:pPr>
        <w:spacing w:after="0" w:line="240" w:lineRule="auto"/>
        <w:ind w:firstLine="360"/>
        <w:jc w:val="both"/>
        <w:rPr>
          <w:rFonts w:ascii="Times New Roman" w:hAnsi="Times New Roman"/>
        </w:rPr>
      </w:pPr>
      <w:r w:rsidRPr="000B4B0E">
        <w:rPr>
          <w:rFonts w:ascii="Times New Roman" w:hAnsi="Times New Roman"/>
        </w:rPr>
        <w:t>В анкетировании приняли участие 165 человек. Выбор программ определился по наибольшему количеству голосов. Наиболее приоритетными  направлениями развития родители считают речевое, физическое, познавательное.</w:t>
      </w:r>
    </w:p>
    <w:p w:rsidR="000B4B0E" w:rsidRPr="009515CC" w:rsidRDefault="000B4B0E" w:rsidP="000B4B0E">
      <w:pPr>
        <w:spacing w:after="0" w:line="240" w:lineRule="auto"/>
        <w:ind w:firstLine="360"/>
        <w:jc w:val="both"/>
        <w:rPr>
          <w:rFonts w:ascii="Times New Roman" w:hAnsi="Times New Roman"/>
        </w:rPr>
      </w:pPr>
      <w:r w:rsidRPr="009515CC">
        <w:rPr>
          <w:rFonts w:ascii="Times New Roman" w:hAnsi="Times New Roman"/>
        </w:rPr>
        <w:t>Своих предложений не поступило.</w:t>
      </w:r>
    </w:p>
    <w:p w:rsidR="000B4B0E" w:rsidRDefault="000B4B0E" w:rsidP="002E204E">
      <w:pPr>
        <w:widowControl w:val="0"/>
        <w:autoSpaceDE w:val="0"/>
        <w:autoSpaceDN w:val="0"/>
        <w:adjustRightInd w:val="0"/>
        <w:spacing w:after="0" w:line="240" w:lineRule="auto"/>
        <w:jc w:val="right"/>
        <w:rPr>
          <w:rFonts w:ascii="Times New Roman" w:hAnsi="Times New Roman"/>
          <w:b/>
          <w:sz w:val="28"/>
          <w:szCs w:val="28"/>
        </w:rPr>
      </w:pPr>
    </w:p>
    <w:p w:rsidR="002E204E" w:rsidRPr="000B4B0E" w:rsidRDefault="002E204E" w:rsidP="002E204E">
      <w:pPr>
        <w:widowControl w:val="0"/>
        <w:autoSpaceDE w:val="0"/>
        <w:autoSpaceDN w:val="0"/>
        <w:adjustRightInd w:val="0"/>
        <w:spacing w:after="0" w:line="240" w:lineRule="auto"/>
        <w:jc w:val="right"/>
        <w:rPr>
          <w:rFonts w:ascii="Times New Roman" w:hAnsi="Times New Roman"/>
          <w:sz w:val="28"/>
          <w:szCs w:val="28"/>
        </w:rPr>
      </w:pPr>
      <w:r w:rsidRPr="000B4B0E">
        <w:rPr>
          <w:rFonts w:ascii="Times New Roman" w:hAnsi="Times New Roman"/>
          <w:sz w:val="28"/>
          <w:szCs w:val="28"/>
        </w:rPr>
        <w:t>Приложение</w:t>
      </w:r>
      <w:r w:rsidR="000B4B0E">
        <w:rPr>
          <w:rFonts w:ascii="Times New Roman" w:hAnsi="Times New Roman"/>
          <w:sz w:val="28"/>
          <w:szCs w:val="28"/>
        </w:rPr>
        <w:t xml:space="preserve"> 2</w:t>
      </w:r>
    </w:p>
    <w:p w:rsidR="002E204E" w:rsidRDefault="002E204E" w:rsidP="00F3639B">
      <w:pPr>
        <w:widowControl w:val="0"/>
        <w:autoSpaceDE w:val="0"/>
        <w:autoSpaceDN w:val="0"/>
        <w:adjustRightInd w:val="0"/>
        <w:spacing w:after="0" w:line="240" w:lineRule="auto"/>
        <w:jc w:val="both"/>
        <w:rPr>
          <w:rFonts w:ascii="Times New Roman" w:hAnsi="Times New Roman"/>
          <w:b/>
          <w:sz w:val="28"/>
          <w:szCs w:val="28"/>
        </w:rPr>
      </w:pPr>
    </w:p>
    <w:p w:rsidR="00F3639B" w:rsidRPr="00F3639B" w:rsidRDefault="00F3639B" w:rsidP="00F3639B">
      <w:pPr>
        <w:widowControl w:val="0"/>
        <w:autoSpaceDE w:val="0"/>
        <w:autoSpaceDN w:val="0"/>
        <w:adjustRightInd w:val="0"/>
        <w:spacing w:after="0" w:line="240" w:lineRule="auto"/>
        <w:jc w:val="both"/>
        <w:rPr>
          <w:rFonts w:ascii="Times New Roman" w:hAnsi="Times New Roman"/>
          <w:b/>
          <w:sz w:val="28"/>
          <w:szCs w:val="28"/>
        </w:rPr>
      </w:pPr>
      <w:r w:rsidRPr="00F3639B">
        <w:rPr>
          <w:rFonts w:ascii="Times New Roman" w:hAnsi="Times New Roman"/>
          <w:b/>
          <w:sz w:val="28"/>
          <w:szCs w:val="28"/>
        </w:rPr>
        <w:t>Материально – техническое обеспечение</w:t>
      </w:r>
      <w:r w:rsidR="00595349">
        <w:rPr>
          <w:rFonts w:ascii="Times New Roman" w:hAnsi="Times New Roman"/>
          <w:b/>
          <w:sz w:val="28"/>
          <w:szCs w:val="28"/>
        </w:rPr>
        <w:t xml:space="preserve"> ДОУ</w:t>
      </w:r>
    </w:p>
    <w:p w:rsidR="00F3639B" w:rsidRPr="00D82684" w:rsidRDefault="00F3639B" w:rsidP="000B4B0E">
      <w:pPr>
        <w:autoSpaceDE w:val="0"/>
        <w:autoSpaceDN w:val="0"/>
        <w:adjustRightInd w:val="0"/>
        <w:spacing w:after="0" w:line="240" w:lineRule="auto"/>
        <w:ind w:firstLine="708"/>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xml:space="preserve">В дошкольном учреждении создана материально-техническая база дляжизнеобеспечения и развития детей, ведется систематически работа по созданию предметно-развивающей среды. </w:t>
      </w:r>
    </w:p>
    <w:p w:rsidR="00F3639B" w:rsidRPr="00D82684" w:rsidRDefault="00F3639B" w:rsidP="000B4B0E">
      <w:pPr>
        <w:autoSpaceDE w:val="0"/>
        <w:autoSpaceDN w:val="0"/>
        <w:adjustRightInd w:val="0"/>
        <w:spacing w:after="0" w:line="240" w:lineRule="auto"/>
        <w:ind w:firstLine="708"/>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Здание детского сада светлое, имеется центральное отопление, вода,канализация, сантехническое оборудование в удовлетворительном состоянии.</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В детском саду имеются:</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групповые помещения - 13</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кабинет заведующего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методический кабинет – 2</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процедурный кабинет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кабинет учителя-логопеда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кабинет  психолога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музыкальный зал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физкультурный зал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пищеблок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прачечная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кабинет ка</w:t>
      </w:r>
      <w:r w:rsidR="007E0215">
        <w:rPr>
          <w:rFonts w:ascii="Times New Roman" w:eastAsia="TimesNewRomanPSMT" w:hAnsi="Times New Roman"/>
          <w:sz w:val="28"/>
          <w:szCs w:val="28"/>
          <w:lang w:eastAsia="en-US"/>
        </w:rPr>
        <w:t>ст</w:t>
      </w:r>
      <w:r w:rsidRPr="00D82684">
        <w:rPr>
          <w:rFonts w:ascii="Times New Roman" w:eastAsia="TimesNewRomanPSMT" w:hAnsi="Times New Roman"/>
          <w:sz w:val="28"/>
          <w:szCs w:val="28"/>
          <w:lang w:eastAsia="en-US"/>
        </w:rPr>
        <w:t>елянши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w:t>
      </w:r>
      <w:r w:rsidRPr="00D82684">
        <w:rPr>
          <w:rFonts w:ascii="Times New Roman" w:eastAsia="TimesNewRomanPSMT" w:hAnsi="Times New Roman"/>
          <w:sz w:val="28"/>
          <w:szCs w:val="28"/>
          <w:lang w:eastAsia="en-US"/>
        </w:rPr>
        <w:t>медицинский кабинет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бухгалтерия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w:t>
      </w:r>
      <w:r w:rsidRPr="00D82684">
        <w:rPr>
          <w:rFonts w:ascii="Times New Roman" w:eastAsia="TimesNewRomanPSMT" w:hAnsi="Times New Roman"/>
          <w:sz w:val="28"/>
          <w:szCs w:val="28"/>
          <w:lang w:eastAsia="en-US"/>
        </w:rPr>
        <w:t>медицинский блок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w:t>
      </w:r>
      <w:r w:rsidRPr="00D82684">
        <w:rPr>
          <w:rFonts w:ascii="Times New Roman" w:eastAsia="TimesNewRomanPSMT" w:hAnsi="Times New Roman"/>
          <w:sz w:val="28"/>
          <w:szCs w:val="28"/>
          <w:lang w:eastAsia="en-US"/>
        </w:rPr>
        <w:t>приусадебный участок–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кабинет делопроизводителя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Ежегодно осуществляется косметический ремонт.</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На территории детского сада:</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- 13 площадок</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спортивная площадка</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площадка для организации мероприятий по ПДД.</w:t>
      </w:r>
    </w:p>
    <w:p w:rsidR="00F3639B" w:rsidRPr="00D82684"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7E0215">
        <w:rPr>
          <w:rFonts w:ascii="Times New Roman" w:eastAsia="TimesNewRomanPSMT" w:hAnsi="Times New Roman"/>
          <w:sz w:val="28"/>
          <w:szCs w:val="28"/>
          <w:lang w:eastAsia="en-US"/>
        </w:rPr>
        <w:t xml:space="preserve"> Ежегодно п</w:t>
      </w:r>
      <w:r w:rsidR="00F3639B" w:rsidRPr="00D82684">
        <w:rPr>
          <w:rFonts w:ascii="Times New Roman" w:eastAsia="TimesNewRomanPSMT" w:hAnsi="Times New Roman"/>
          <w:sz w:val="28"/>
          <w:szCs w:val="28"/>
          <w:lang w:eastAsia="en-US"/>
        </w:rPr>
        <w:t xml:space="preserve">риобретается детская мебель, </w:t>
      </w:r>
      <w:r w:rsidR="007E0215">
        <w:rPr>
          <w:rFonts w:ascii="Times New Roman" w:eastAsia="TimesNewRomanPSMT" w:hAnsi="Times New Roman"/>
          <w:sz w:val="28"/>
          <w:szCs w:val="28"/>
          <w:lang w:eastAsia="en-US"/>
        </w:rPr>
        <w:t xml:space="preserve">игрушки канцтовары, </w:t>
      </w:r>
      <w:r w:rsidR="00F3639B" w:rsidRPr="00D82684">
        <w:rPr>
          <w:rFonts w:ascii="Times New Roman" w:eastAsia="TimesNewRomanPSMT" w:hAnsi="Times New Roman"/>
          <w:sz w:val="28"/>
          <w:szCs w:val="28"/>
          <w:lang w:eastAsia="en-US"/>
        </w:rPr>
        <w:t>оборудование</w:t>
      </w:r>
      <w:r w:rsidR="007E0215">
        <w:rPr>
          <w:rFonts w:ascii="Times New Roman" w:eastAsia="TimesNewRomanPSMT" w:hAnsi="Times New Roman"/>
          <w:sz w:val="28"/>
          <w:szCs w:val="28"/>
          <w:lang w:eastAsia="en-US"/>
        </w:rPr>
        <w:t xml:space="preserve"> для пищеблока и т. п.</w:t>
      </w:r>
    </w:p>
    <w:p w:rsidR="00F3639B"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7E0215">
        <w:rPr>
          <w:rFonts w:ascii="Times New Roman" w:eastAsia="TimesNewRomanPSMT" w:hAnsi="Times New Roman"/>
          <w:sz w:val="28"/>
          <w:szCs w:val="28"/>
          <w:lang w:eastAsia="en-US"/>
        </w:rPr>
        <w:t>Детский сад оснащен 9</w:t>
      </w:r>
      <w:r w:rsidR="00F3639B" w:rsidRPr="00D82684">
        <w:rPr>
          <w:rFonts w:ascii="Times New Roman" w:eastAsia="TimesNewRomanPSMT" w:hAnsi="Times New Roman"/>
          <w:sz w:val="28"/>
          <w:szCs w:val="28"/>
          <w:lang w:eastAsia="en-US"/>
        </w:rPr>
        <w:t xml:space="preserve"> персональным</w:t>
      </w:r>
      <w:r w:rsidR="007E0215">
        <w:rPr>
          <w:rFonts w:ascii="Times New Roman" w:eastAsia="TimesNewRomanPSMT" w:hAnsi="Times New Roman"/>
          <w:sz w:val="28"/>
          <w:szCs w:val="28"/>
          <w:lang w:eastAsia="en-US"/>
        </w:rPr>
        <w:t>и компьютерами и 4</w:t>
      </w:r>
      <w:r w:rsidR="00D82684" w:rsidRPr="00D82684">
        <w:rPr>
          <w:rFonts w:ascii="Times New Roman" w:eastAsia="TimesNewRomanPSMT" w:hAnsi="Times New Roman"/>
          <w:sz w:val="28"/>
          <w:szCs w:val="28"/>
          <w:lang w:eastAsia="en-US"/>
        </w:rPr>
        <w:t xml:space="preserve"> ноутбуками, 3 </w:t>
      </w:r>
      <w:r w:rsidR="007E0215">
        <w:rPr>
          <w:rFonts w:ascii="Times New Roman" w:eastAsia="TimesNewRomanPSMT" w:hAnsi="Times New Roman"/>
          <w:sz w:val="28"/>
          <w:szCs w:val="28"/>
          <w:lang w:eastAsia="en-US"/>
        </w:rPr>
        <w:t xml:space="preserve">проекторами. С 9 </w:t>
      </w:r>
      <w:r w:rsidR="00F3639B" w:rsidRPr="00D82684">
        <w:rPr>
          <w:rFonts w:ascii="Times New Roman" w:eastAsia="TimesNewRomanPSMT" w:hAnsi="Times New Roman"/>
          <w:sz w:val="28"/>
          <w:szCs w:val="28"/>
          <w:lang w:eastAsia="en-US"/>
        </w:rPr>
        <w:t>компьютеров имеется вых</w:t>
      </w:r>
      <w:r w:rsidR="00D82684" w:rsidRPr="00D82684">
        <w:rPr>
          <w:rFonts w:ascii="Times New Roman" w:eastAsia="TimesNewRomanPSMT" w:hAnsi="Times New Roman"/>
          <w:sz w:val="28"/>
          <w:szCs w:val="28"/>
          <w:lang w:eastAsia="en-US"/>
        </w:rPr>
        <w:t>од в интернет, имеется 1</w:t>
      </w:r>
      <w:r w:rsidR="008D32E1" w:rsidRPr="00D82684">
        <w:rPr>
          <w:rFonts w:ascii="Times New Roman" w:eastAsia="TimesNewRomanPSMT" w:hAnsi="Times New Roman"/>
          <w:sz w:val="28"/>
          <w:szCs w:val="28"/>
          <w:lang w:eastAsia="en-US"/>
        </w:rPr>
        <w:t xml:space="preserve"> фотоаппарат</w:t>
      </w:r>
      <w:r w:rsidR="00F3639B" w:rsidRPr="00D82684">
        <w:rPr>
          <w:rFonts w:ascii="Times New Roman" w:eastAsia="TimesNewRomanPSMT" w:hAnsi="Times New Roman"/>
          <w:sz w:val="28"/>
          <w:szCs w:val="28"/>
          <w:lang w:eastAsia="en-US"/>
        </w:rPr>
        <w:t xml:space="preserve"> свиде</w:t>
      </w:r>
      <w:r w:rsidR="008D32E1" w:rsidRPr="00D82684">
        <w:rPr>
          <w:rFonts w:ascii="Times New Roman" w:eastAsia="TimesNewRomanPSMT" w:hAnsi="Times New Roman"/>
          <w:sz w:val="28"/>
          <w:szCs w:val="28"/>
          <w:lang w:eastAsia="en-US"/>
        </w:rPr>
        <w:t>о</w:t>
      </w:r>
      <w:r w:rsidR="00F3639B" w:rsidRPr="00D82684">
        <w:rPr>
          <w:rFonts w:ascii="Times New Roman" w:eastAsia="TimesNewRomanPSMT" w:hAnsi="Times New Roman"/>
          <w:sz w:val="28"/>
          <w:szCs w:val="28"/>
          <w:lang w:eastAsia="en-US"/>
        </w:rPr>
        <w:t>вставкой.</w:t>
      </w:r>
    </w:p>
    <w:p w:rsidR="00584F16" w:rsidRPr="00D82684"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584F16">
        <w:rPr>
          <w:rFonts w:ascii="Times New Roman" w:eastAsia="TimesNewRomanPSMT" w:hAnsi="Times New Roman"/>
          <w:sz w:val="28"/>
          <w:szCs w:val="28"/>
          <w:lang w:eastAsia="en-US"/>
        </w:rPr>
        <w:t>Для</w:t>
      </w:r>
      <w:r w:rsidR="00584F16" w:rsidRPr="00274009">
        <w:rPr>
          <w:rFonts w:ascii="Times New Roman" w:hAnsi="Times New Roman"/>
          <w:sz w:val="28"/>
          <w:szCs w:val="28"/>
        </w:rPr>
        <w:t xml:space="preserve"> детей с ограниченными возможностями здоровья и детей-инвалидов</w:t>
      </w:r>
      <w:r w:rsidR="00584F16">
        <w:rPr>
          <w:rFonts w:ascii="Times New Roman" w:hAnsi="Times New Roman"/>
          <w:sz w:val="28"/>
          <w:szCs w:val="28"/>
        </w:rPr>
        <w:t xml:space="preserve"> оборудованы пандусы у главных входов в детский сад, поручни на всех лестничных маршах.</w:t>
      </w:r>
    </w:p>
    <w:p w:rsidR="00F3639B" w:rsidRPr="00D82684"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F3639B" w:rsidRPr="00D82684">
        <w:rPr>
          <w:rFonts w:ascii="Times New Roman" w:eastAsia="TimesNewRomanPSMT" w:hAnsi="Times New Roman"/>
          <w:sz w:val="28"/>
          <w:szCs w:val="28"/>
          <w:lang w:eastAsia="en-US"/>
        </w:rPr>
        <w:t xml:space="preserve">Материально-техническое обеспечение ДОУ </w:t>
      </w:r>
      <w:r w:rsidR="00A14387">
        <w:rPr>
          <w:rFonts w:ascii="Times New Roman" w:eastAsia="TimesNewRomanPSMT" w:hAnsi="Times New Roman"/>
          <w:sz w:val="28"/>
          <w:szCs w:val="28"/>
          <w:lang w:eastAsia="en-US"/>
        </w:rPr>
        <w:t xml:space="preserve">(Приложение 3) </w:t>
      </w:r>
      <w:r w:rsidR="00F3639B" w:rsidRPr="00D82684">
        <w:rPr>
          <w:rFonts w:ascii="Times New Roman" w:eastAsia="TimesNewRomanPSMT" w:hAnsi="Times New Roman"/>
          <w:sz w:val="28"/>
          <w:szCs w:val="28"/>
          <w:lang w:eastAsia="en-US"/>
        </w:rPr>
        <w:t>выстроено в соответствии со следующимипринципами</w:t>
      </w:r>
      <w:r w:rsidR="00A14387">
        <w:rPr>
          <w:rFonts w:ascii="Times New Roman" w:eastAsia="TimesNewRomanPSMT" w:hAnsi="Times New Roman"/>
          <w:sz w:val="28"/>
          <w:szCs w:val="28"/>
          <w:lang w:eastAsia="en-US"/>
        </w:rPr>
        <w:t>:</w:t>
      </w:r>
    </w:p>
    <w:p w:rsidR="007E0215"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информативности, предусматривающей разнообразие тематики материалов и</w:t>
      </w:r>
      <w:r w:rsidR="007E0215">
        <w:rPr>
          <w:rFonts w:ascii="Times New Roman" w:eastAsia="TimesNewRomanPSMT" w:hAnsi="Times New Roman"/>
          <w:sz w:val="28"/>
          <w:szCs w:val="28"/>
          <w:lang w:eastAsia="en-US"/>
        </w:rPr>
        <w:t xml:space="preserve"> оборудования для</w:t>
      </w:r>
      <w:r w:rsidRPr="00D82684">
        <w:rPr>
          <w:rFonts w:ascii="Times New Roman" w:eastAsia="TimesNewRomanPSMT" w:hAnsi="Times New Roman"/>
          <w:sz w:val="28"/>
          <w:szCs w:val="28"/>
          <w:lang w:eastAsia="en-US"/>
        </w:rPr>
        <w:t xml:space="preserve"> активности воспитанников во взаимодействии с предметным окружением; </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lastRenderedPageBreak/>
        <w:t>- вариативности, определяющейся видом дошкольного образовательного учреждения,содержанием воспитания, культурными и художественными традициями,климатогеографическими особенностями;</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полифункциональности, предусматривающей обеспечение всех составляющихвоспитательно-образовательного процесса и возможность разнообразного использованияразличных составляющих предметно-развивающей среды;</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педагогической целесообразности, позволяющей предусмотреть необходимость идостаточность наполнения предметно-развивающей среды, а также обеспечить возможностьсамовыражения воспитанников, индивидуальную комфортность и эмоциональноеблагополучие каждого ребенка;</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трансформируемости, обеспечивающей возможность изменений предметно-развивающей</w:t>
      </w:r>
      <w:r w:rsidR="007E0215">
        <w:rPr>
          <w:rFonts w:ascii="Times New Roman" w:eastAsia="TimesNewRomanPSMT" w:hAnsi="Times New Roman"/>
          <w:sz w:val="28"/>
          <w:szCs w:val="28"/>
          <w:lang w:eastAsia="en-US"/>
        </w:rPr>
        <w:t xml:space="preserve"> среды, позволяющей</w:t>
      </w:r>
      <w:r w:rsidRPr="00D82684">
        <w:rPr>
          <w:rFonts w:ascii="Times New Roman" w:eastAsia="TimesNewRomanPSMT" w:hAnsi="Times New Roman"/>
          <w:sz w:val="28"/>
          <w:szCs w:val="28"/>
          <w:lang w:eastAsia="en-US"/>
        </w:rPr>
        <w:t xml:space="preserve">, по ситуации, вынести на первый план ту или иную функциюпространства. </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D02B90" w:rsidRDefault="00D02B90"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84079A" w:rsidRDefault="0084079A" w:rsidP="00087A55">
      <w:pPr>
        <w:widowControl w:val="0"/>
        <w:autoSpaceDE w:val="0"/>
        <w:autoSpaceDN w:val="0"/>
        <w:adjustRightInd w:val="0"/>
        <w:spacing w:after="0" w:line="240" w:lineRule="auto"/>
        <w:jc w:val="both"/>
        <w:rPr>
          <w:rFonts w:ascii="Times New Roman" w:hAnsi="Times New Roman"/>
          <w:b/>
          <w:sz w:val="28"/>
          <w:szCs w:val="28"/>
          <w:u w:val="single"/>
        </w:rPr>
      </w:pPr>
    </w:p>
    <w:p w:rsidR="0084079A" w:rsidRPr="0084079A" w:rsidRDefault="0084079A" w:rsidP="0084079A">
      <w:pPr>
        <w:widowControl w:val="0"/>
        <w:autoSpaceDE w:val="0"/>
        <w:autoSpaceDN w:val="0"/>
        <w:adjustRightInd w:val="0"/>
        <w:spacing w:after="0" w:line="240" w:lineRule="auto"/>
        <w:jc w:val="right"/>
        <w:rPr>
          <w:rFonts w:ascii="Times New Roman" w:hAnsi="Times New Roman"/>
          <w:sz w:val="28"/>
          <w:szCs w:val="28"/>
        </w:rPr>
      </w:pPr>
      <w:r w:rsidRPr="0084079A">
        <w:rPr>
          <w:rFonts w:ascii="Times New Roman" w:hAnsi="Times New Roman"/>
          <w:sz w:val="28"/>
          <w:szCs w:val="28"/>
        </w:rPr>
        <w:t>Приложение 3</w:t>
      </w:r>
    </w:p>
    <w:p w:rsidR="00F3639B" w:rsidRPr="00087A55" w:rsidRDefault="00087A55" w:rsidP="00087A55">
      <w:pPr>
        <w:widowControl w:val="0"/>
        <w:autoSpaceDE w:val="0"/>
        <w:autoSpaceDN w:val="0"/>
        <w:adjustRightInd w:val="0"/>
        <w:spacing w:after="0" w:line="240" w:lineRule="auto"/>
        <w:jc w:val="both"/>
        <w:rPr>
          <w:rFonts w:ascii="Times New Roman" w:hAnsi="Times New Roman"/>
          <w:sz w:val="28"/>
          <w:szCs w:val="28"/>
          <w:u w:val="single"/>
        </w:rPr>
      </w:pPr>
      <w:r w:rsidRPr="00087A55">
        <w:rPr>
          <w:rFonts w:ascii="Times New Roman" w:hAnsi="Times New Roman"/>
          <w:b/>
          <w:sz w:val="28"/>
          <w:szCs w:val="28"/>
          <w:u w:val="single"/>
        </w:rPr>
        <w:t>Перечень материалов и пособий</w:t>
      </w:r>
      <w:r w:rsidRPr="00087A55">
        <w:rPr>
          <w:rFonts w:ascii="Times New Roman" w:hAnsi="Times New Roman"/>
          <w:b/>
          <w:bCs/>
          <w:sz w:val="28"/>
          <w:szCs w:val="28"/>
          <w:u w:val="single"/>
        </w:rPr>
        <w:t>кабинета учителя - логопеда</w:t>
      </w:r>
    </w:p>
    <w:p w:rsidR="00087A55" w:rsidRPr="00087A55" w:rsidRDefault="00087A55" w:rsidP="00087A55">
      <w:pPr>
        <w:tabs>
          <w:tab w:val="left" w:pos="540"/>
        </w:tabs>
        <w:spacing w:after="0" w:line="240" w:lineRule="auto"/>
        <w:ind w:right="-81"/>
        <w:rPr>
          <w:rFonts w:ascii="Times New Roman" w:hAnsi="Times New Roman"/>
          <w:sz w:val="28"/>
          <w:szCs w:val="28"/>
          <w:u w:val="single"/>
        </w:rPr>
      </w:pPr>
    </w:p>
    <w:p w:rsidR="00087A55" w:rsidRPr="00087A55" w:rsidRDefault="00087A55" w:rsidP="00087A55">
      <w:pPr>
        <w:tabs>
          <w:tab w:val="left" w:pos="540"/>
        </w:tabs>
        <w:spacing w:after="0" w:line="240" w:lineRule="auto"/>
        <w:ind w:right="-81"/>
        <w:rPr>
          <w:rFonts w:ascii="Times New Roman" w:hAnsi="Times New Roman"/>
          <w:b/>
          <w:bCs/>
          <w:sz w:val="28"/>
          <w:szCs w:val="28"/>
        </w:rPr>
      </w:pPr>
      <w:r w:rsidRPr="00087A55">
        <w:rPr>
          <w:rFonts w:ascii="Times New Roman" w:hAnsi="Times New Roman"/>
          <w:b/>
          <w:bCs/>
          <w:sz w:val="28"/>
          <w:szCs w:val="28"/>
        </w:rPr>
        <w:t xml:space="preserve">Учебно-методическое обеспечение </w:t>
      </w:r>
      <w:r>
        <w:rPr>
          <w:rFonts w:ascii="Times New Roman" w:hAnsi="Times New Roman"/>
          <w:b/>
          <w:bCs/>
          <w:sz w:val="28"/>
          <w:szCs w:val="28"/>
        </w:rPr>
        <w:t xml:space="preserve"> по </w:t>
      </w:r>
      <w:r>
        <w:rPr>
          <w:rFonts w:ascii="Times New Roman" w:hAnsi="Times New Roman"/>
          <w:b/>
          <w:sz w:val="28"/>
          <w:szCs w:val="28"/>
        </w:rPr>
        <w:t>формированию</w:t>
      </w:r>
      <w:r w:rsidRPr="00087A55">
        <w:rPr>
          <w:rFonts w:ascii="Times New Roman" w:hAnsi="Times New Roman"/>
          <w:b/>
          <w:sz w:val="28"/>
          <w:szCs w:val="28"/>
        </w:rPr>
        <w:t xml:space="preserve"> звукопроизношения</w:t>
      </w:r>
      <w:r>
        <w:rPr>
          <w:rFonts w:ascii="Times New Roman" w:hAnsi="Times New Roman"/>
          <w:b/>
          <w:sz w:val="28"/>
          <w:szCs w:val="28"/>
        </w:rPr>
        <w:t>:</w:t>
      </w:r>
    </w:p>
    <w:p w:rsidR="00087A55" w:rsidRPr="00087A55" w:rsidRDefault="00087A55" w:rsidP="00087A55">
      <w:pPr>
        <w:tabs>
          <w:tab w:val="left" w:pos="540"/>
        </w:tabs>
        <w:spacing w:after="0" w:line="240" w:lineRule="auto"/>
        <w:ind w:right="-81"/>
        <w:jc w:val="both"/>
        <w:rPr>
          <w:rFonts w:ascii="Times New Roman" w:hAnsi="Times New Roman"/>
        </w:rPr>
      </w:pPr>
      <w:r w:rsidRPr="00087A55">
        <w:rPr>
          <w:rFonts w:ascii="Times New Roman" w:hAnsi="Times New Roman"/>
          <w:sz w:val="28"/>
          <w:szCs w:val="28"/>
        </w:rPr>
        <w:t>Егорова, О.В. Звуки: Т, Д, Ть, Дь. Речевой мсатериал и игры по автоматизации и дифференциации звуков у детей 5-7 лет.– М.: изд. ГНОМ и Д, 2009.</w:t>
      </w:r>
    </w:p>
    <w:p w:rsidR="00087A55" w:rsidRPr="00087A55" w:rsidRDefault="00087A55" w:rsidP="00087A55">
      <w:pPr>
        <w:tabs>
          <w:tab w:val="left" w:pos="540"/>
        </w:tabs>
        <w:spacing w:after="0" w:line="240" w:lineRule="auto"/>
        <w:ind w:right="-81"/>
        <w:jc w:val="both"/>
        <w:rPr>
          <w:rFonts w:ascii="Times New Roman" w:hAnsi="Times New Roman"/>
          <w:sz w:val="28"/>
          <w:szCs w:val="28"/>
        </w:rPr>
      </w:pPr>
      <w:r w:rsidRPr="00087A55">
        <w:rPr>
          <w:rFonts w:ascii="Times New Roman" w:hAnsi="Times New Roman"/>
          <w:sz w:val="28"/>
          <w:szCs w:val="28"/>
        </w:rPr>
        <w:t>Спивак, Е.Н. Звуки: Ж, Ш, Щ, Ч. Речевой материал для автоматизации и дифференциации звуков у детей 5-7 лет. – М.: изд. ГНОМ и Д, 2009.</w:t>
      </w:r>
    </w:p>
    <w:p w:rsidR="00087A55" w:rsidRPr="00087A55" w:rsidRDefault="00087A55" w:rsidP="00087A55">
      <w:pPr>
        <w:tabs>
          <w:tab w:val="left" w:pos="540"/>
        </w:tabs>
        <w:spacing w:after="0" w:line="240" w:lineRule="auto"/>
        <w:ind w:right="-81"/>
        <w:jc w:val="both"/>
        <w:rPr>
          <w:rFonts w:ascii="Times New Roman" w:hAnsi="Times New Roman"/>
          <w:sz w:val="28"/>
          <w:szCs w:val="28"/>
        </w:rPr>
      </w:pPr>
      <w:r w:rsidRPr="00087A55">
        <w:rPr>
          <w:rFonts w:ascii="Times New Roman" w:hAnsi="Times New Roman"/>
          <w:sz w:val="28"/>
          <w:szCs w:val="28"/>
        </w:rPr>
        <w:t>Спивак, Е.Н. Звуки: Сь, Зь, С, З, Ц. Речевой материал для автоматизации и дифференциации звуков у детей 5-7 лет. – М.: изд. ГНОМ и Д, 2009.</w:t>
      </w:r>
    </w:p>
    <w:p w:rsidR="00087A55" w:rsidRPr="00087A55" w:rsidRDefault="00087A55" w:rsidP="00087A55">
      <w:pPr>
        <w:tabs>
          <w:tab w:val="left" w:pos="540"/>
        </w:tabs>
        <w:spacing w:after="0" w:line="240" w:lineRule="auto"/>
        <w:ind w:right="-81"/>
        <w:jc w:val="both"/>
        <w:rPr>
          <w:rFonts w:ascii="Times New Roman" w:hAnsi="Times New Roman"/>
        </w:rPr>
      </w:pPr>
      <w:r w:rsidRPr="00087A55">
        <w:rPr>
          <w:rFonts w:ascii="Times New Roman" w:hAnsi="Times New Roman"/>
          <w:sz w:val="28"/>
          <w:szCs w:val="28"/>
        </w:rPr>
        <w:t>Коноваленко, В.В. Коррекция произношения звука Й. Индивидуальная работа с детьми дошкольного и младшего школьного возраста. – М.: изд. ГНОМ и Д, 2010.</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w:t>
      </w:r>
      <w:r w:rsidRPr="00087A55">
        <w:rPr>
          <w:rFonts w:ascii="Times New Roman" w:hAnsi="Times New Roman"/>
          <w:sz w:val="28"/>
          <w:szCs w:val="28"/>
          <w:lang w:val="en-US"/>
        </w:rPr>
        <w:t>c</w:t>
      </w:r>
      <w:r w:rsidRPr="00087A55">
        <w:rPr>
          <w:rFonts w:ascii="Times New Roman" w:hAnsi="Times New Roman"/>
          <w:sz w:val="28"/>
          <w:szCs w:val="28"/>
        </w:rPr>
        <w:t>]–[з]–[с</w:t>
      </w:r>
      <w:r w:rsidRPr="00087A55">
        <w:rPr>
          <w:rFonts w:ascii="Times New Roman" w:hAnsi="Times New Roman"/>
          <w:sz w:val="28"/>
          <w:szCs w:val="28"/>
          <w:vertAlign w:val="superscript"/>
        </w:rPr>
        <w:t>,</w:t>
      </w:r>
      <w:r w:rsidRPr="00087A55">
        <w:rPr>
          <w:rFonts w:ascii="Times New Roman" w:hAnsi="Times New Roman"/>
          <w:sz w:val="28"/>
          <w:szCs w:val="28"/>
        </w:rPr>
        <w:t>]–[з</w:t>
      </w:r>
      <w:r w:rsidRPr="00087A55">
        <w:rPr>
          <w:rFonts w:ascii="Times New Roman" w:hAnsi="Times New Roman"/>
          <w:sz w:val="28"/>
          <w:szCs w:val="28"/>
          <w:vertAlign w:val="superscript"/>
        </w:rPr>
        <w:t>,</w:t>
      </w:r>
      <w:r w:rsidRPr="00087A55">
        <w:rPr>
          <w:rFonts w:ascii="Times New Roman" w:hAnsi="Times New Roman"/>
          <w:sz w:val="28"/>
          <w:szCs w:val="28"/>
        </w:rPr>
        <w:t>].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[ш], [ж], [</w:t>
      </w:r>
      <w:r w:rsidRPr="00087A55">
        <w:rPr>
          <w:rFonts w:ascii="Times New Roman" w:hAnsi="Times New Roman"/>
          <w:sz w:val="28"/>
          <w:szCs w:val="28"/>
          <w:lang w:val="en-US"/>
        </w:rPr>
        <w:t>c</w:t>
      </w:r>
      <w:r w:rsidRPr="00087A55">
        <w:rPr>
          <w:rFonts w:ascii="Times New Roman" w:hAnsi="Times New Roman"/>
          <w:sz w:val="28"/>
          <w:szCs w:val="28"/>
        </w:rPr>
        <w:t>]–[ш]–[з]–[ж].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звуков [ц], [ч], [щ], дифференциации звуков [ц]–[с], [ц]–[т</w:t>
      </w:r>
      <w:r w:rsidRPr="00087A55">
        <w:rPr>
          <w:rFonts w:ascii="Times New Roman" w:hAnsi="Times New Roman"/>
          <w:sz w:val="28"/>
          <w:szCs w:val="28"/>
          <w:vertAlign w:val="superscript"/>
        </w:rPr>
        <w:t>,</w:t>
      </w:r>
      <w:r w:rsidRPr="00087A55">
        <w:rPr>
          <w:rFonts w:ascii="Times New Roman" w:hAnsi="Times New Roman"/>
          <w:sz w:val="28"/>
          <w:szCs w:val="28"/>
        </w:rPr>
        <w:t>], [ч]–[т</w:t>
      </w:r>
      <w:r w:rsidRPr="00087A55">
        <w:rPr>
          <w:rFonts w:ascii="Times New Roman" w:hAnsi="Times New Roman"/>
          <w:sz w:val="28"/>
          <w:szCs w:val="28"/>
          <w:vertAlign w:val="superscript"/>
        </w:rPr>
        <w:t>,</w:t>
      </w:r>
      <w:r w:rsidRPr="00087A55">
        <w:rPr>
          <w:rFonts w:ascii="Times New Roman" w:hAnsi="Times New Roman"/>
          <w:sz w:val="28"/>
          <w:szCs w:val="28"/>
        </w:rPr>
        <w:t>], [ч]–[с</w:t>
      </w:r>
      <w:r w:rsidRPr="00087A55">
        <w:rPr>
          <w:rFonts w:ascii="Times New Roman" w:hAnsi="Times New Roman"/>
          <w:sz w:val="28"/>
          <w:szCs w:val="28"/>
          <w:vertAlign w:val="superscript"/>
        </w:rPr>
        <w:t>,</w:t>
      </w:r>
      <w:r w:rsidRPr="00087A55">
        <w:rPr>
          <w:rFonts w:ascii="Times New Roman" w:hAnsi="Times New Roman"/>
          <w:sz w:val="28"/>
          <w:szCs w:val="28"/>
        </w:rPr>
        <w:t>], [щ]–[с</w:t>
      </w:r>
      <w:r w:rsidRPr="00087A55">
        <w:rPr>
          <w:rFonts w:ascii="Times New Roman" w:hAnsi="Times New Roman"/>
          <w:sz w:val="28"/>
          <w:szCs w:val="28"/>
          <w:vertAlign w:val="superscript"/>
        </w:rPr>
        <w:t>,</w:t>
      </w:r>
      <w:r w:rsidRPr="00087A55">
        <w:rPr>
          <w:rFonts w:ascii="Times New Roman" w:hAnsi="Times New Roman"/>
          <w:sz w:val="28"/>
          <w:szCs w:val="28"/>
        </w:rPr>
        <w:t>], [щ]–[ч].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[р]–[р</w:t>
      </w:r>
      <w:r w:rsidRPr="00087A55">
        <w:rPr>
          <w:rFonts w:ascii="Times New Roman" w:hAnsi="Times New Roman"/>
          <w:sz w:val="28"/>
          <w:szCs w:val="28"/>
          <w:vertAlign w:val="superscript"/>
        </w:rPr>
        <w:t>,</w:t>
      </w:r>
      <w:r w:rsidRPr="00087A55">
        <w:rPr>
          <w:rFonts w:ascii="Times New Roman" w:hAnsi="Times New Roman"/>
          <w:sz w:val="28"/>
          <w:szCs w:val="28"/>
        </w:rPr>
        <w:t>].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[л]–[л</w:t>
      </w:r>
      <w:r w:rsidRPr="00087A55">
        <w:rPr>
          <w:rFonts w:ascii="Times New Roman" w:hAnsi="Times New Roman"/>
          <w:sz w:val="28"/>
          <w:szCs w:val="28"/>
          <w:vertAlign w:val="superscript"/>
        </w:rPr>
        <w:t>,</w:t>
      </w:r>
      <w:r w:rsidRPr="00087A55">
        <w:rPr>
          <w:rFonts w:ascii="Times New Roman" w:hAnsi="Times New Roman"/>
          <w:sz w:val="28"/>
          <w:szCs w:val="28"/>
        </w:rPr>
        <w:t>], дифференциации сонорных звуков и звука [</w:t>
      </w:r>
      <w:r w:rsidRPr="00087A55">
        <w:rPr>
          <w:rFonts w:ascii="Times New Roman" w:hAnsi="Times New Roman"/>
          <w:sz w:val="28"/>
          <w:szCs w:val="28"/>
          <w:lang w:val="en-US"/>
        </w:rPr>
        <w:t>j</w:t>
      </w:r>
      <w:r w:rsidRPr="00087A55">
        <w:rPr>
          <w:rFonts w:ascii="Times New Roman" w:hAnsi="Times New Roman"/>
          <w:sz w:val="28"/>
          <w:szCs w:val="28"/>
        </w:rPr>
        <w:t>]. – СПб.: ДЕТСТВО-ПРЕСС, 2015.</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Работа над темпом речи, интонацией, орфоэпией. – Ярославль: Академия развития, 2001.</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Свистящие звуки. – Ярославль: Академия развития, 2001.</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Шипящие звуки. – Ярославль: Академия развития, 2001.</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Сонорные звуки. – Ярославль: Академия развития, 2001.</w:t>
      </w:r>
    </w:p>
    <w:p w:rsidR="00087A55" w:rsidRPr="00087A55" w:rsidRDefault="00087A55" w:rsidP="00087A55">
      <w:pPr>
        <w:pStyle w:val="af7"/>
        <w:ind w:firstLine="284"/>
        <w:jc w:val="both"/>
        <w:rPr>
          <w:b/>
          <w:sz w:val="28"/>
          <w:szCs w:val="28"/>
        </w:rPr>
      </w:pPr>
      <w:r w:rsidRPr="00087A55">
        <w:rPr>
          <w:b/>
          <w:bCs/>
          <w:sz w:val="28"/>
          <w:szCs w:val="28"/>
        </w:rPr>
        <w:t xml:space="preserve">Учебно-методическое обеспечение </w:t>
      </w:r>
      <w:r>
        <w:rPr>
          <w:b/>
          <w:bCs/>
          <w:sz w:val="28"/>
          <w:szCs w:val="28"/>
        </w:rPr>
        <w:t xml:space="preserve"> по </w:t>
      </w:r>
      <w:r>
        <w:rPr>
          <w:b/>
          <w:sz w:val="28"/>
          <w:szCs w:val="28"/>
        </w:rPr>
        <w:t>формированию</w:t>
      </w:r>
      <w:r w:rsidRPr="00087A55">
        <w:rPr>
          <w:b/>
          <w:sz w:val="28"/>
          <w:szCs w:val="28"/>
        </w:rPr>
        <w:t xml:space="preserve"> фонематического восприятия и навыков звукового анализа</w:t>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 xml:space="preserve">Колесникова, Е.В. Диагностика готовности к чтению и письму детей 6-7 лет. Рабочая тетрадь. </w:t>
      </w:r>
      <w:r w:rsidRPr="00087A55">
        <w:rPr>
          <w:rFonts w:ascii="Times New Roman" w:hAnsi="Times New Roman"/>
        </w:rPr>
        <w:t xml:space="preserve">– </w:t>
      </w:r>
      <w:r w:rsidRPr="00087A55">
        <w:rPr>
          <w:rFonts w:ascii="Times New Roman" w:hAnsi="Times New Roman"/>
          <w:sz w:val="28"/>
          <w:szCs w:val="28"/>
        </w:rPr>
        <w:t>М.: Ювента, 2013</w:t>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 xml:space="preserve">Колесникова, Е.В. Предмет, слово, схема: Рабочая тетрадь для детей 5-7 лет. </w:t>
      </w:r>
      <w:r w:rsidRPr="00087A55">
        <w:rPr>
          <w:rFonts w:ascii="Times New Roman" w:hAnsi="Times New Roman"/>
        </w:rPr>
        <w:t xml:space="preserve">– </w:t>
      </w:r>
      <w:r w:rsidRPr="00087A55">
        <w:rPr>
          <w:rFonts w:ascii="Times New Roman" w:hAnsi="Times New Roman"/>
          <w:sz w:val="28"/>
          <w:szCs w:val="28"/>
        </w:rPr>
        <w:t>М.: Ювента, 2014</w:t>
      </w:r>
    </w:p>
    <w:p w:rsidR="00087A55" w:rsidRPr="007E0215" w:rsidRDefault="00087A55" w:rsidP="00087A55">
      <w:pPr>
        <w:spacing w:after="0" w:line="240" w:lineRule="auto"/>
        <w:jc w:val="both"/>
        <w:rPr>
          <w:rFonts w:ascii="Times New Roman" w:hAnsi="Times New Roman"/>
          <w:b/>
        </w:rPr>
      </w:pPr>
      <w:r w:rsidRPr="007E0215">
        <w:rPr>
          <w:rFonts w:ascii="Times New Roman" w:hAnsi="Times New Roman"/>
          <w:b/>
          <w:bCs/>
          <w:sz w:val="28"/>
          <w:szCs w:val="28"/>
        </w:rPr>
        <w:t xml:space="preserve">Учебно-методическое обеспечение  по </w:t>
      </w:r>
      <w:r w:rsidRPr="007E0215">
        <w:rPr>
          <w:rFonts w:ascii="Times New Roman" w:hAnsi="Times New Roman"/>
          <w:b/>
          <w:sz w:val="28"/>
          <w:szCs w:val="28"/>
        </w:rPr>
        <w:t>формированиюлексико-грамматического строя речи</w:t>
      </w:r>
      <w:r w:rsidR="007E0215">
        <w:rPr>
          <w:rFonts w:ascii="Times New Roman" w:hAnsi="Times New Roman"/>
          <w:b/>
          <w:sz w:val="28"/>
          <w:szCs w:val="28"/>
        </w:rPr>
        <w:t>:</w:t>
      </w:r>
    </w:p>
    <w:p w:rsidR="00087A55" w:rsidRPr="00087A55" w:rsidRDefault="00087A55" w:rsidP="00087A55">
      <w:pPr>
        <w:pStyle w:val="af7"/>
        <w:ind w:firstLine="284"/>
        <w:jc w:val="both"/>
        <w:rPr>
          <w:sz w:val="28"/>
          <w:szCs w:val="28"/>
        </w:rPr>
      </w:pPr>
      <w:r w:rsidRPr="00087A55">
        <w:rPr>
          <w:sz w:val="28"/>
          <w:szCs w:val="28"/>
        </w:rPr>
        <w:t xml:space="preserve">Ульева Е.А. Развитие речи: тетрадь для занятий с детьми 6-7 лет. </w:t>
      </w:r>
    </w:p>
    <w:p w:rsidR="00087A55" w:rsidRPr="00087A55" w:rsidRDefault="00087A55" w:rsidP="00087A55">
      <w:pPr>
        <w:pStyle w:val="af7"/>
        <w:ind w:firstLine="284"/>
        <w:jc w:val="both"/>
        <w:rPr>
          <w:b/>
          <w:sz w:val="28"/>
          <w:szCs w:val="28"/>
        </w:rPr>
      </w:pPr>
      <w:r w:rsidRPr="00087A55">
        <w:rPr>
          <w:b/>
          <w:sz w:val="28"/>
          <w:szCs w:val="28"/>
        </w:rPr>
        <w:t>Связная речь</w:t>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Гризик, Т.И. Говорим правильно. Рассказываем и сочиняем: пособие для детей 6-7 лет.– М.: Просвещение, 2013.</w:t>
      </w:r>
      <w:r w:rsidRPr="00087A55">
        <w:rPr>
          <w:rFonts w:ascii="Times New Roman" w:hAnsi="Times New Roman"/>
          <w:sz w:val="28"/>
          <w:szCs w:val="28"/>
        </w:rPr>
        <w:tab/>
      </w:r>
      <w:r w:rsidRPr="00087A55">
        <w:rPr>
          <w:rFonts w:ascii="Times New Roman" w:hAnsi="Times New Roman"/>
          <w:sz w:val="28"/>
          <w:szCs w:val="28"/>
        </w:rPr>
        <w:tab/>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Гризик, Т.И. Говорим правильно. Беседуем и рассказываем: пособие для детей 6-7 лет. – М.: Просвещение, 2014.</w:t>
      </w:r>
    </w:p>
    <w:p w:rsidR="00584F16" w:rsidRDefault="00584F16" w:rsidP="002E204E">
      <w:pPr>
        <w:pStyle w:val="af7"/>
        <w:jc w:val="both"/>
        <w:rPr>
          <w:b/>
          <w:i/>
          <w:sz w:val="28"/>
          <w:szCs w:val="28"/>
          <w:u w:val="single"/>
        </w:rPr>
      </w:pPr>
    </w:p>
    <w:p w:rsidR="00C40D0E" w:rsidRDefault="00C40D0E" w:rsidP="00087A55">
      <w:pPr>
        <w:pStyle w:val="af7"/>
        <w:ind w:firstLine="284"/>
        <w:jc w:val="both"/>
        <w:rPr>
          <w:b/>
          <w:i/>
          <w:sz w:val="28"/>
          <w:szCs w:val="28"/>
          <w:u w:val="single"/>
        </w:rPr>
      </w:pPr>
    </w:p>
    <w:p w:rsidR="00087A55" w:rsidRPr="00A14387" w:rsidRDefault="00087A55" w:rsidP="00A14387">
      <w:pPr>
        <w:pStyle w:val="af7"/>
        <w:ind w:firstLine="284"/>
        <w:jc w:val="both"/>
        <w:rPr>
          <w:b/>
          <w:i/>
          <w:sz w:val="28"/>
          <w:szCs w:val="28"/>
          <w:u w:val="single"/>
        </w:rPr>
      </w:pPr>
      <w:r w:rsidRPr="00087A55">
        <w:rPr>
          <w:b/>
          <w:i/>
          <w:sz w:val="28"/>
          <w:szCs w:val="28"/>
          <w:u w:val="single"/>
        </w:rPr>
        <w:t>Перечень методического оснащения логопедического кабинета:</w:t>
      </w:r>
    </w:p>
    <w:p w:rsidR="00087A55" w:rsidRPr="00087A55" w:rsidRDefault="00087A55" w:rsidP="00087A55">
      <w:pPr>
        <w:pStyle w:val="af7"/>
        <w:ind w:firstLine="284"/>
        <w:jc w:val="both"/>
        <w:rPr>
          <w:b/>
          <w:sz w:val="28"/>
          <w:szCs w:val="28"/>
        </w:rPr>
      </w:pPr>
      <w:r w:rsidRPr="00087A55">
        <w:rPr>
          <w:b/>
          <w:i/>
          <w:iCs/>
          <w:sz w:val="28"/>
          <w:szCs w:val="28"/>
        </w:rPr>
        <w:t>Диагностические пособия:</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Нищева, Н.В. Речевая карта ребёнка с общим недоразвитием речи (от 4 до 7 лет). – СПб.: ДЕТСТВО-ПРЕСС, 2014.</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Нищева, Н.В. Картинный материал к речевой карте ребёнка с общим недоразвитием речи (от 4 до 7 лет): Наглядно-методическое пособие. – СПб.: ДЕТСТВО-ПРЕСС, 2015.</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Смирнова И.А. Логопедический альбом для обследования звукопроизношения: Наглядно-методическое пособие.- СПб.: «ДЕТСТВО-ПРЕСС», 2010.</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Тверская О.Н., Кряжевских Е.Г. Альбом для обследования речевого развития детей 3-7 лет (экспресс-диагностика): Методическое издание. – СПб.: ООО «ИЗДАТЕЛЬСТВО «ДЕТСТВО-ПРЕСС», 2018.</w:t>
      </w:r>
    </w:p>
    <w:p w:rsidR="00087A55" w:rsidRPr="00087A55" w:rsidRDefault="00087A55" w:rsidP="00087A55">
      <w:pPr>
        <w:pStyle w:val="af7"/>
        <w:ind w:firstLine="284"/>
        <w:jc w:val="both"/>
        <w:rPr>
          <w:b/>
          <w:sz w:val="28"/>
          <w:szCs w:val="28"/>
        </w:rPr>
      </w:pPr>
      <w:r w:rsidRPr="00087A55">
        <w:rPr>
          <w:b/>
          <w:i/>
          <w:iCs/>
          <w:sz w:val="28"/>
          <w:szCs w:val="28"/>
        </w:rPr>
        <w:t>Программное обеспечение:</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Нищева, Н.В. Система коррекционной работы в логопедической группе для детей с общим недоразвитием речи. – СПб.: ДЕТСТВО-ПРЕСС, 2001.</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Краузе, Е. Логопедия. – СПб.: Учитель и ученик, КОРОНА принт, 2002.</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Логопедическая группа: игровые занятия с детьми 5-7 лет / авт.-сост. А. И. Дербина, Л. Е. Кыласова. – Волгоград: Учитель, 2016.</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Развитие монологической речи детей 6-7 лет: занятия на основе сказок  / авт.-сост. А. А. Гуськова. – Изд. 2-е – Волгоград: Учитель, 2013.</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Современный логопедический урок: опыт работы / авт.-сост. Е. А. Лапп, Н. Г. Фролова. – Волгоград: Учитель, 2014.</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Современные технологии обучения дошкольников/ авт.-сост. Е.В. Михеева. – Волгоград: Учитель, 2014.</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Воронина, Л.П., Червякова, Н.А. Картотеки артикуляционной и дыхательной гимнастики, массажа и самомассажа. – СПб.: ООО «ИЗДАТЕЛЬСТВО ДЕТСТВО-ПРЕСС, 2015.</w:t>
      </w:r>
    </w:p>
    <w:p w:rsidR="00087A55" w:rsidRPr="00087A55" w:rsidRDefault="00087A55" w:rsidP="00087A55">
      <w:pPr>
        <w:spacing w:after="0" w:line="240" w:lineRule="auto"/>
        <w:rPr>
          <w:rFonts w:ascii="Times New Roman" w:hAnsi="Times New Roman"/>
        </w:rPr>
      </w:pPr>
      <w:r w:rsidRPr="00087A55">
        <w:rPr>
          <w:rFonts w:ascii="Times New Roman" w:hAnsi="Times New Roman"/>
          <w:sz w:val="28"/>
          <w:szCs w:val="28"/>
        </w:rPr>
        <w:t>- Алифанова Е.А., Егорова Н.Е. Логопедические упражнения в рифмах. Пособие для родителей, логопедов, воспитателей – М.: «Издательства» «ГНОМ и Д», 2000.</w:t>
      </w:r>
    </w:p>
    <w:p w:rsidR="00532BC7" w:rsidRPr="00584F16" w:rsidRDefault="00584F16" w:rsidP="00087A55">
      <w:pPr>
        <w:tabs>
          <w:tab w:val="left" w:pos="540"/>
          <w:tab w:val="left" w:pos="2445"/>
          <w:tab w:val="center" w:pos="4718"/>
        </w:tabs>
        <w:spacing w:after="0" w:line="240" w:lineRule="auto"/>
        <w:ind w:right="-81"/>
        <w:rPr>
          <w:rFonts w:ascii="Times New Roman" w:hAnsi="Times New Roman"/>
          <w:b/>
        </w:rPr>
      </w:pPr>
      <w:r>
        <w:rPr>
          <w:rFonts w:ascii="Times New Roman" w:hAnsi="Times New Roman"/>
          <w:b/>
        </w:rPr>
        <w:tab/>
      </w:r>
      <w:r>
        <w:rPr>
          <w:rFonts w:ascii="Times New Roman" w:hAnsi="Times New Roman"/>
          <w:b/>
        </w:rPr>
        <w:tab/>
      </w:r>
    </w:p>
    <w:p w:rsidR="00087A55" w:rsidRPr="00087A55" w:rsidRDefault="00087A55" w:rsidP="00087A55">
      <w:pPr>
        <w:tabs>
          <w:tab w:val="left" w:pos="540"/>
          <w:tab w:val="left" w:pos="2445"/>
          <w:tab w:val="center" w:pos="4718"/>
        </w:tabs>
        <w:spacing w:after="0" w:line="240" w:lineRule="auto"/>
        <w:ind w:right="-81"/>
        <w:rPr>
          <w:rFonts w:ascii="Times New Roman" w:hAnsi="Times New Roman"/>
          <w:b/>
          <w:sz w:val="28"/>
          <w:szCs w:val="28"/>
        </w:rPr>
      </w:pPr>
      <w:r w:rsidRPr="00087A55">
        <w:rPr>
          <w:rFonts w:ascii="Times New Roman" w:hAnsi="Times New Roman"/>
          <w:b/>
          <w:sz w:val="28"/>
          <w:szCs w:val="28"/>
        </w:rPr>
        <w:t>Материально-техническое обеспечение:</w:t>
      </w:r>
    </w:p>
    <w:p w:rsidR="00087A55" w:rsidRPr="00087A55" w:rsidRDefault="00087A55" w:rsidP="00087A55">
      <w:pPr>
        <w:tabs>
          <w:tab w:val="left" w:pos="540"/>
        </w:tabs>
        <w:spacing w:after="0" w:line="240" w:lineRule="auto"/>
        <w:ind w:right="-81"/>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8"/>
        <w:gridCol w:w="1440"/>
        <w:gridCol w:w="1620"/>
      </w:tblGrid>
      <w:tr w:rsidR="00087A55" w:rsidRPr="00087A55" w:rsidTr="00087A55">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ind w:right="-81"/>
              <w:jc w:val="both"/>
              <w:rPr>
                <w:rFonts w:ascii="Times New Roman" w:hAnsi="Times New Roman"/>
                <w:b/>
                <w:i/>
              </w:rPr>
            </w:pPr>
            <w:r w:rsidRPr="00087A55">
              <w:rPr>
                <w:rFonts w:ascii="Times New Roman" w:hAnsi="Times New Roman"/>
                <w:b/>
                <w:i/>
              </w:rPr>
              <w:t>Наименование объектов и средств материально-технического обеспечения</w:t>
            </w:r>
          </w:p>
        </w:tc>
        <w:tc>
          <w:tcPr>
            <w:tcW w:w="1440"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ind w:right="-81"/>
              <w:jc w:val="both"/>
              <w:rPr>
                <w:rFonts w:ascii="Times New Roman" w:hAnsi="Times New Roman"/>
                <w:b/>
                <w:i/>
              </w:rPr>
            </w:pPr>
            <w:r w:rsidRPr="00087A55">
              <w:rPr>
                <w:rFonts w:ascii="Times New Roman" w:hAnsi="Times New Roman"/>
                <w:b/>
                <w:i/>
              </w:rPr>
              <w:t xml:space="preserve">Количество </w:t>
            </w:r>
          </w:p>
        </w:tc>
        <w:tc>
          <w:tcPr>
            <w:tcW w:w="1620"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ind w:right="-81"/>
              <w:jc w:val="both"/>
              <w:rPr>
                <w:rFonts w:ascii="Times New Roman" w:hAnsi="Times New Roman"/>
                <w:b/>
                <w:i/>
              </w:rPr>
            </w:pPr>
            <w:r w:rsidRPr="00087A55">
              <w:rPr>
                <w:rFonts w:ascii="Times New Roman" w:hAnsi="Times New Roman"/>
                <w:b/>
                <w:i/>
              </w:rPr>
              <w:t xml:space="preserve">Примечание </w:t>
            </w:r>
          </w:p>
        </w:tc>
      </w:tr>
      <w:tr w:rsidR="00087A55" w:rsidRPr="00087A55" w:rsidTr="00087A55">
        <w:tc>
          <w:tcPr>
            <w:tcW w:w="9288" w:type="dxa"/>
            <w:gridSpan w:val="3"/>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jc w:val="center"/>
              <w:rPr>
                <w:rFonts w:ascii="Times New Roman" w:hAnsi="Times New Roman"/>
                <w:b/>
              </w:rPr>
            </w:pPr>
            <w:r w:rsidRPr="00087A55">
              <w:rPr>
                <w:rFonts w:ascii="Times New Roman" w:hAnsi="Times New Roman"/>
                <w:b/>
              </w:rPr>
              <w:t>Демонстрационно-раздаточный материал</w:t>
            </w:r>
          </w:p>
        </w:tc>
      </w:tr>
      <w:tr w:rsidR="00087A55" w:rsidRPr="00087A55" w:rsidTr="00087A55">
        <w:trPr>
          <w:trHeight w:val="1178"/>
        </w:trPr>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Демонстрационный материал по основным лексическим темам: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«Овощи»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«Фрукты»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«Деревья. Кусты. Грибы»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«Продукты питания»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«Посуда»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«Мебель»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lastRenderedPageBreak/>
              <w:t>«Электроприборы»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«Школьные принадлежности»</w:t>
            </w:r>
            <w:r w:rsidRPr="00087A55">
              <w:rPr>
                <w:rFonts w:ascii="Times New Roman" w:hAnsi="Times New Roman"/>
              </w:rPr>
              <w:br/>
              <w:t>«Предметы гигиены»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«Профессии и спорт»</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«Домашние животные»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«Дикие животные»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«Детёныши домашних животных»</w:t>
            </w:r>
            <w:r w:rsidRPr="00087A55">
              <w:rPr>
                <w:rFonts w:ascii="Times New Roman" w:hAnsi="Times New Roman"/>
              </w:rPr>
              <w:br/>
              <w:t>«Детёныши диких животных»</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«Птицы» выпуск 1 и выпуск 2</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«Травы»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«Грибы»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«Ягоды»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«Мужская одежда»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«Женская одежда»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«Головные уборы»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«Обувь»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«Зима»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«Весна»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«Лето»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«Осень»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«Дорожные знаки»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Наши чувства и эмоции (демонстрационный материал)</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Цвета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Плакаты: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Зима.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Весна.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Лето.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Осень.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Эмоции и чувства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Сравнения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Комплект их 4 плакатов «Папа, мама, я – дружная семья» </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Наглядно-дидактический материал «Животные в лесу: времена года»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Демонстрационные картины и динамические модели «Добро пожаловать в экологию»:</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для средней группы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для подготовительной группы</w:t>
            </w:r>
          </w:p>
        </w:tc>
        <w:tc>
          <w:tcPr>
            <w:tcW w:w="144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lastRenderedPageBreak/>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tc>
        <w:tc>
          <w:tcPr>
            <w:tcW w:w="162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rPr>
                <w:rFonts w:ascii="Times New Roman" w:hAnsi="Times New Roman"/>
              </w:rPr>
            </w:pPr>
          </w:p>
        </w:tc>
      </w:tr>
      <w:tr w:rsidR="00087A55" w:rsidRPr="00087A55" w:rsidTr="00087A55">
        <w:tc>
          <w:tcPr>
            <w:tcW w:w="9288" w:type="dxa"/>
            <w:gridSpan w:val="3"/>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jc w:val="center"/>
              <w:rPr>
                <w:rFonts w:ascii="Times New Roman" w:hAnsi="Times New Roman"/>
                <w:b/>
              </w:rPr>
            </w:pPr>
            <w:r w:rsidRPr="00087A55">
              <w:rPr>
                <w:rFonts w:ascii="Times New Roman" w:hAnsi="Times New Roman"/>
                <w:b/>
              </w:rPr>
              <w:lastRenderedPageBreak/>
              <w:t>Игровой материал</w:t>
            </w:r>
          </w:p>
        </w:tc>
      </w:tr>
      <w:tr w:rsidR="00087A55" w:rsidRPr="00087A55" w:rsidTr="00087A55">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Игрушки мягкие: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медведь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собака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обезьяна с детёнышем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лось (маленький)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Игрушки плоскостные деревянные (лиса и медвежата)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Куклы: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мальчик</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девочка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девочка (маленькая)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мальчик (маленький)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Заяц пластмассовый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Матрёшка маленькая односоставная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Мелкие игрушки-животные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Транспорт (мелкие машины, автобусы, самолёты, АЗС)</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игрушечной деревянной мебели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пластмассовой посуды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Домики: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пластмассовые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lastRenderedPageBreak/>
              <w:t>- картонный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поролоновый составной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Наборы кубиков:</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строительный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«Морозко»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«Дикие животные»</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«Звукоподражания»</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Пирамидки:</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из стаканчиков</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из колец</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Пазлы: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картонные («Простоквашино», «Львёнок и Черепаха»)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пластмассовые (заяц)</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деревянные (лошадь)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Наборы мозаик</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Конструкторы: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металлический;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деревянный;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пластмассовый.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Лото:</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«Говори правильно»</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«Я учу буквы»</w:t>
            </w:r>
            <w:r w:rsidRPr="00087A55">
              <w:rPr>
                <w:rFonts w:ascii="Times New Roman" w:hAnsi="Times New Roman"/>
              </w:rPr>
              <w:tab/>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«Ботаническое»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«Домашние предметы»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«Подбери картинку» (Союзмультфильм)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«Весёлое лото»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«Профессии» (деревянное)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Домино пластмассовое «Пушистые друзья»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магнитных букв.</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пластмассовых букв и полотно.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Пособия для развития мелкой моторики (самодельные):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«застёжки на платочки»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«косы»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«круг прищепок»</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«чудо-подушка»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«золушка»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счёты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расчёски деревянные (плоская и массажная)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коврики для шнуровки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бусы деревянные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Музыкальные инструменты: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бубен</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ложки деревянные (пары больших и маленьких)</w:t>
            </w:r>
          </w:p>
          <w:p w:rsidR="00087A55" w:rsidRPr="00087A55" w:rsidRDefault="00087A55" w:rsidP="00087A55">
            <w:pPr>
              <w:tabs>
                <w:tab w:val="left" w:pos="540"/>
              </w:tabs>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3</w:t>
            </w:r>
          </w:p>
          <w:p w:rsidR="00087A55" w:rsidRPr="00087A55" w:rsidRDefault="00087A55" w:rsidP="00087A55">
            <w:pPr>
              <w:tabs>
                <w:tab w:val="left" w:pos="480"/>
                <w:tab w:val="left" w:pos="510"/>
                <w:tab w:val="left" w:pos="540"/>
                <w:tab w:val="center" w:pos="612"/>
              </w:tabs>
              <w:spacing w:after="0" w:line="240" w:lineRule="auto"/>
              <w:rPr>
                <w:rFonts w:ascii="Times New Roman" w:hAnsi="Times New Roman"/>
              </w:rPr>
            </w:pPr>
            <w:r w:rsidRPr="00087A55">
              <w:rPr>
                <w:rFonts w:ascii="Times New Roman" w:hAnsi="Times New Roman"/>
              </w:rPr>
              <w:tab/>
            </w:r>
            <w:r w:rsidRPr="00087A55">
              <w:rPr>
                <w:rFonts w:ascii="Times New Roman" w:hAnsi="Times New Roman"/>
              </w:rPr>
              <w:tab/>
            </w:r>
          </w:p>
          <w:p w:rsidR="00087A55" w:rsidRPr="00087A55" w:rsidRDefault="00087A55" w:rsidP="00087A55">
            <w:pPr>
              <w:tabs>
                <w:tab w:val="left" w:pos="480"/>
                <w:tab w:val="left" w:pos="51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8</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4</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21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6</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13</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17</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lastRenderedPageBreak/>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3</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6</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tc>
        <w:tc>
          <w:tcPr>
            <w:tcW w:w="162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rPr>
                <w:rFonts w:ascii="Times New Roman" w:hAnsi="Times New Roman"/>
              </w:rPr>
            </w:pPr>
          </w:p>
        </w:tc>
      </w:tr>
      <w:tr w:rsidR="00087A55" w:rsidRPr="00087A55" w:rsidTr="00087A55">
        <w:tc>
          <w:tcPr>
            <w:tcW w:w="9288" w:type="dxa"/>
            <w:gridSpan w:val="3"/>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jc w:val="center"/>
              <w:rPr>
                <w:rFonts w:ascii="Times New Roman" w:hAnsi="Times New Roman"/>
                <w:b/>
              </w:rPr>
            </w:pPr>
            <w:r w:rsidRPr="00087A55">
              <w:rPr>
                <w:rFonts w:ascii="Times New Roman" w:hAnsi="Times New Roman"/>
                <w:b/>
              </w:rPr>
              <w:lastRenderedPageBreak/>
              <w:t>Оборудование кабинета</w:t>
            </w:r>
          </w:p>
        </w:tc>
      </w:tr>
      <w:tr w:rsidR="00087A55" w:rsidRPr="00087A55" w:rsidTr="00087A55">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Стол детский двухместный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Стул детский </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Стол письменный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Стул мягкий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Стул (крутящийся)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Зеркало настенное для занятий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Лампа над зеркалом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Шкаф для хранения дидактического материала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Шкаф для одежды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Доска магнитная настенная </w:t>
            </w:r>
          </w:p>
        </w:tc>
        <w:tc>
          <w:tcPr>
            <w:tcW w:w="144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4</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6</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3</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tc>
        <w:tc>
          <w:tcPr>
            <w:tcW w:w="162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rPr>
                <w:rFonts w:ascii="Times New Roman" w:hAnsi="Times New Roman"/>
              </w:rPr>
            </w:pPr>
          </w:p>
        </w:tc>
      </w:tr>
    </w:tbl>
    <w:p w:rsidR="00087A55" w:rsidRPr="00087A55" w:rsidRDefault="00087A55" w:rsidP="00087A55">
      <w:pPr>
        <w:spacing w:after="0" w:line="240" w:lineRule="auto"/>
        <w:rPr>
          <w:rFonts w:ascii="Times New Roman" w:hAnsi="Times New Roman"/>
        </w:rPr>
      </w:pPr>
    </w:p>
    <w:p w:rsidR="006A32F6" w:rsidRDefault="006A32F6" w:rsidP="00545419">
      <w:pPr>
        <w:widowControl w:val="0"/>
        <w:autoSpaceDE w:val="0"/>
        <w:autoSpaceDN w:val="0"/>
        <w:adjustRightInd w:val="0"/>
        <w:spacing w:after="0" w:line="240" w:lineRule="auto"/>
        <w:jc w:val="right"/>
        <w:rPr>
          <w:rFonts w:ascii="Times New Roman" w:hAnsi="Times New Roman"/>
          <w:sz w:val="28"/>
          <w:szCs w:val="28"/>
          <w:u w:val="single"/>
        </w:rPr>
      </w:pPr>
    </w:p>
    <w:p w:rsidR="008A577A" w:rsidRPr="00087A55" w:rsidRDefault="008A577A" w:rsidP="00545419">
      <w:pPr>
        <w:widowControl w:val="0"/>
        <w:autoSpaceDE w:val="0"/>
        <w:autoSpaceDN w:val="0"/>
        <w:adjustRightInd w:val="0"/>
        <w:spacing w:after="0" w:line="240" w:lineRule="auto"/>
        <w:jc w:val="right"/>
        <w:rPr>
          <w:rFonts w:ascii="Times New Roman" w:hAnsi="Times New Roman"/>
          <w:sz w:val="28"/>
          <w:szCs w:val="28"/>
          <w:u w:val="single"/>
        </w:rPr>
      </w:pPr>
    </w:p>
    <w:p w:rsidR="00584F16" w:rsidRDefault="00584F16" w:rsidP="00087A55">
      <w:pPr>
        <w:rPr>
          <w:rFonts w:ascii="Times New Roman" w:hAnsi="Times New Roman"/>
          <w:b/>
          <w:sz w:val="28"/>
          <w:szCs w:val="28"/>
          <w:u w:val="single"/>
        </w:rPr>
      </w:pPr>
    </w:p>
    <w:p w:rsidR="00087A55" w:rsidRPr="00087A55" w:rsidRDefault="00087A55" w:rsidP="00087A55">
      <w:pPr>
        <w:rPr>
          <w:rFonts w:ascii="Times New Roman" w:hAnsi="Times New Roman"/>
          <w:b/>
          <w:sz w:val="28"/>
          <w:szCs w:val="28"/>
          <w:u w:val="single"/>
        </w:rPr>
      </w:pPr>
      <w:r w:rsidRPr="00087A55">
        <w:rPr>
          <w:rFonts w:ascii="Times New Roman" w:hAnsi="Times New Roman"/>
          <w:b/>
          <w:sz w:val="28"/>
          <w:szCs w:val="28"/>
          <w:u w:val="single"/>
        </w:rPr>
        <w:t>Материально-техническое обеспечение кабинета педагога - психолога</w:t>
      </w:r>
    </w:p>
    <w:tbl>
      <w:tblPr>
        <w:tblStyle w:val="af4"/>
        <w:tblW w:w="0" w:type="auto"/>
        <w:jc w:val="center"/>
        <w:tblLook w:val="04A0"/>
      </w:tblPr>
      <w:tblGrid>
        <w:gridCol w:w="534"/>
        <w:gridCol w:w="6036"/>
        <w:gridCol w:w="1441"/>
      </w:tblGrid>
      <w:tr w:rsidR="00087A55" w:rsidTr="00087A55">
        <w:trPr>
          <w:jc w:val="center"/>
        </w:trPr>
        <w:tc>
          <w:tcPr>
            <w:tcW w:w="8011" w:type="dxa"/>
            <w:gridSpan w:val="3"/>
          </w:tcPr>
          <w:p w:rsidR="00087A55" w:rsidRPr="0065325F" w:rsidRDefault="00087A55" w:rsidP="00087A55">
            <w:pPr>
              <w:jc w:val="center"/>
              <w:rPr>
                <w:rFonts w:ascii="Times New Roman" w:hAnsi="Times New Roman"/>
                <w:sz w:val="24"/>
              </w:rPr>
            </w:pPr>
            <w:r>
              <w:rPr>
                <w:rFonts w:ascii="Times New Roman" w:hAnsi="Times New Roman"/>
                <w:sz w:val="24"/>
              </w:rPr>
              <w:t>Предметы мебели</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Стол компьютерный</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Стол детский №1</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Стол детский №2</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Стул взрослый</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Стул детский №1</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Стул детский №2</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5</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7.</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Шкаф</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3</w:t>
            </w:r>
          </w:p>
        </w:tc>
      </w:tr>
      <w:tr w:rsidR="00087A55" w:rsidTr="00087A55">
        <w:trPr>
          <w:jc w:val="center"/>
        </w:trPr>
        <w:tc>
          <w:tcPr>
            <w:tcW w:w="8011" w:type="dxa"/>
            <w:gridSpan w:val="3"/>
          </w:tcPr>
          <w:p w:rsidR="00087A55" w:rsidRDefault="00087A55" w:rsidP="00087A55">
            <w:pPr>
              <w:jc w:val="center"/>
              <w:rPr>
                <w:rFonts w:ascii="Times New Roman" w:hAnsi="Times New Roman"/>
                <w:sz w:val="24"/>
              </w:rPr>
            </w:pPr>
            <w:r>
              <w:rPr>
                <w:rFonts w:ascii="Times New Roman" w:hAnsi="Times New Roman"/>
                <w:sz w:val="24"/>
              </w:rPr>
              <w:t>Технические средства</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Компьютер – системный блок</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Компьютер – монитор</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Мышка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Клавиатура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Телефон</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Модем</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7</w:t>
            </w:r>
          </w:p>
        </w:tc>
        <w:tc>
          <w:tcPr>
            <w:tcW w:w="6036" w:type="dxa"/>
          </w:tcPr>
          <w:p w:rsidR="00087A55" w:rsidRDefault="00087A55" w:rsidP="00087A55">
            <w:pPr>
              <w:jc w:val="both"/>
              <w:rPr>
                <w:rFonts w:ascii="Times New Roman" w:hAnsi="Times New Roman"/>
                <w:sz w:val="24"/>
              </w:rPr>
            </w:pPr>
            <w:r w:rsidRPr="00A843B1">
              <w:rPr>
                <w:rFonts w:ascii="Times New Roman" w:hAnsi="Times New Roman"/>
                <w:sz w:val="24"/>
              </w:rPr>
              <w:t>Источник</w:t>
            </w:r>
            <w:r>
              <w:rPr>
                <w:rFonts w:ascii="Times New Roman" w:hAnsi="Times New Roman"/>
                <w:sz w:val="24"/>
              </w:rPr>
              <w:t xml:space="preserve"> бесперебойного питания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8011" w:type="dxa"/>
            <w:gridSpan w:val="3"/>
          </w:tcPr>
          <w:p w:rsidR="00087A55" w:rsidRDefault="00087A55" w:rsidP="00087A55">
            <w:pPr>
              <w:jc w:val="center"/>
              <w:rPr>
                <w:rFonts w:ascii="Times New Roman" w:hAnsi="Times New Roman"/>
                <w:sz w:val="24"/>
              </w:rPr>
            </w:pPr>
            <w:r>
              <w:rPr>
                <w:rFonts w:ascii="Times New Roman" w:hAnsi="Times New Roman"/>
                <w:sz w:val="24"/>
              </w:rPr>
              <w:t>Игрушки и дидактические игры</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Кукла большая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Пирамидка пластмассовая 10 колец</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Пирамидка пластмассовая 7 колец</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Мяч</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Мяч массажный</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Логический куб</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7.</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Трафареты «Домашние животные», «Лесные звери», «Транспорт», «Инструменты», «Космос», «Животные Африки», «Морские обитатели», «Листья»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8</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8.</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Кубики с картинками «Фрукты», «Овощи», «Машины»</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3</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9.</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Шнуровка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6</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10.</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Пазлы (16 шт., 25 шт., 30 шт., 36 шт.)</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5</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Мозаика деревянная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Головоломка «Квадрат Пифагора»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Головоломка «Волшебный квадрат»</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Головоломка «Танграм»</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Учебно-игровое пособие «Блоки Дьенеша»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Учебно-игровое пособие «Цветные палочки Кюизенера»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17.</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Игра «Узнай меня»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18.</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Настольная игра «Лото»</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19.</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Настольная игра «Домино»</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20.</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Ящик Сегена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Игра «Дженга»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Вкладыши</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6</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Мягкие игрушки</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Дидактические пособие «Азбука развития эмоций ребенка»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bl>
    <w:p w:rsidR="00087A55" w:rsidRDefault="00087A55" w:rsidP="00087A55">
      <w:pPr>
        <w:jc w:val="both"/>
        <w:rPr>
          <w:rFonts w:ascii="Times New Roman" w:hAnsi="Times New Roman"/>
          <w:sz w:val="24"/>
        </w:rPr>
      </w:pPr>
    </w:p>
    <w:tbl>
      <w:tblPr>
        <w:tblStyle w:val="af4"/>
        <w:tblW w:w="0" w:type="auto"/>
        <w:tblLook w:val="04A0"/>
      </w:tblPr>
      <w:tblGrid>
        <w:gridCol w:w="4933"/>
        <w:gridCol w:w="4922"/>
      </w:tblGrid>
      <w:tr w:rsidR="00087A55" w:rsidTr="00087A55">
        <w:tc>
          <w:tcPr>
            <w:tcW w:w="5341" w:type="dxa"/>
          </w:tcPr>
          <w:p w:rsidR="00087A55" w:rsidRPr="001D750B" w:rsidRDefault="00087A55" w:rsidP="00087A55">
            <w:pPr>
              <w:jc w:val="center"/>
              <w:rPr>
                <w:rFonts w:ascii="Times New Roman" w:hAnsi="Times New Roman"/>
                <w:b/>
                <w:sz w:val="24"/>
              </w:rPr>
            </w:pPr>
            <w:r w:rsidRPr="001D750B">
              <w:rPr>
                <w:rFonts w:ascii="Times New Roman" w:hAnsi="Times New Roman"/>
                <w:b/>
                <w:sz w:val="24"/>
              </w:rPr>
              <w:t>Кабинет педагога-психолога</w:t>
            </w:r>
          </w:p>
        </w:tc>
        <w:tc>
          <w:tcPr>
            <w:tcW w:w="5341" w:type="dxa"/>
          </w:tcPr>
          <w:p w:rsidR="00087A55" w:rsidRPr="001D750B" w:rsidRDefault="00087A55" w:rsidP="00087A55">
            <w:pPr>
              <w:jc w:val="center"/>
              <w:rPr>
                <w:rFonts w:ascii="Times New Roman" w:hAnsi="Times New Roman"/>
                <w:b/>
                <w:sz w:val="24"/>
              </w:rPr>
            </w:pPr>
            <w:r w:rsidRPr="001D750B">
              <w:rPr>
                <w:rFonts w:ascii="Times New Roman" w:hAnsi="Times New Roman"/>
                <w:b/>
                <w:sz w:val="24"/>
              </w:rPr>
              <w:t>Оснащение</w:t>
            </w:r>
          </w:p>
        </w:tc>
      </w:tr>
      <w:tr w:rsidR="00087A55" w:rsidTr="00087A55">
        <w:tc>
          <w:tcPr>
            <w:tcW w:w="5341" w:type="dxa"/>
          </w:tcPr>
          <w:p w:rsidR="00087A55" w:rsidRDefault="00087A55" w:rsidP="00087A55">
            <w:pPr>
              <w:jc w:val="both"/>
              <w:rPr>
                <w:rFonts w:ascii="Times New Roman" w:hAnsi="Times New Roman"/>
                <w:sz w:val="24"/>
              </w:rPr>
            </w:pPr>
            <w:r>
              <w:rPr>
                <w:rFonts w:ascii="Times New Roman" w:hAnsi="Times New Roman"/>
                <w:sz w:val="24"/>
              </w:rPr>
              <w:lastRenderedPageBreak/>
              <w:t>Коррекционно-развивающая работа с детьми (индивидуальная, подгрупповая работа в мини-группах)</w:t>
            </w:r>
          </w:p>
          <w:p w:rsidR="00087A55" w:rsidRDefault="00087A55" w:rsidP="00087A55">
            <w:pPr>
              <w:jc w:val="both"/>
              <w:rPr>
                <w:rFonts w:ascii="Times New Roman" w:hAnsi="Times New Roman"/>
                <w:sz w:val="24"/>
              </w:rPr>
            </w:pPr>
            <w:r>
              <w:rPr>
                <w:rFonts w:ascii="Times New Roman" w:hAnsi="Times New Roman"/>
                <w:sz w:val="24"/>
              </w:rPr>
              <w:t>Психолого-педагогическая диагностика</w:t>
            </w:r>
          </w:p>
          <w:p w:rsidR="00087A55" w:rsidRDefault="00087A55" w:rsidP="00087A55">
            <w:pPr>
              <w:jc w:val="both"/>
              <w:rPr>
                <w:rFonts w:ascii="Times New Roman" w:hAnsi="Times New Roman"/>
                <w:sz w:val="24"/>
              </w:rPr>
            </w:pPr>
            <w:r>
              <w:rPr>
                <w:rFonts w:ascii="Times New Roman" w:hAnsi="Times New Roman"/>
                <w:sz w:val="24"/>
              </w:rPr>
              <w:t>Индивидуальное консультирование родителей и педагогов</w:t>
            </w:r>
          </w:p>
        </w:tc>
        <w:tc>
          <w:tcPr>
            <w:tcW w:w="5341" w:type="dxa"/>
          </w:tcPr>
          <w:p w:rsidR="00087A55" w:rsidRDefault="00087A55" w:rsidP="00087A55">
            <w:pPr>
              <w:jc w:val="both"/>
              <w:rPr>
                <w:rFonts w:ascii="Times New Roman" w:hAnsi="Times New Roman"/>
                <w:sz w:val="24"/>
              </w:rPr>
            </w:pPr>
            <w:r>
              <w:rPr>
                <w:rFonts w:ascii="Times New Roman" w:hAnsi="Times New Roman"/>
                <w:sz w:val="24"/>
              </w:rPr>
              <w:t>Документация</w:t>
            </w:r>
          </w:p>
          <w:p w:rsidR="00087A55" w:rsidRPr="000E0FD9" w:rsidRDefault="00087A55" w:rsidP="00087A55">
            <w:pPr>
              <w:jc w:val="both"/>
              <w:rPr>
                <w:rFonts w:ascii="Times New Roman" w:hAnsi="Times New Roman"/>
                <w:sz w:val="24"/>
              </w:rPr>
            </w:pPr>
            <w:r w:rsidRPr="000E0FD9">
              <w:rPr>
                <w:rFonts w:ascii="Times New Roman" w:hAnsi="Times New Roman"/>
                <w:sz w:val="24"/>
              </w:rPr>
              <w:t>Учебно-методическая, наглядно-дидактическая литература</w:t>
            </w:r>
          </w:p>
          <w:p w:rsidR="00087A55" w:rsidRPr="000E0FD9" w:rsidRDefault="00087A55" w:rsidP="00087A55">
            <w:pPr>
              <w:jc w:val="both"/>
              <w:rPr>
                <w:rFonts w:ascii="Times New Roman" w:hAnsi="Times New Roman"/>
                <w:sz w:val="24"/>
              </w:rPr>
            </w:pPr>
            <w:r w:rsidRPr="000E0FD9">
              <w:rPr>
                <w:rFonts w:ascii="Times New Roman" w:hAnsi="Times New Roman"/>
                <w:sz w:val="24"/>
              </w:rPr>
              <w:t xml:space="preserve">Мебель взрослая, детская </w:t>
            </w:r>
          </w:p>
          <w:p w:rsidR="00087A55" w:rsidRPr="000E0FD9" w:rsidRDefault="00087A55" w:rsidP="00087A55">
            <w:pPr>
              <w:jc w:val="both"/>
              <w:rPr>
                <w:rFonts w:ascii="Times New Roman" w:hAnsi="Times New Roman"/>
                <w:sz w:val="24"/>
              </w:rPr>
            </w:pPr>
            <w:r w:rsidRPr="000E0FD9">
              <w:rPr>
                <w:rFonts w:ascii="Times New Roman" w:hAnsi="Times New Roman"/>
                <w:sz w:val="24"/>
              </w:rPr>
              <w:t>Дидактические</w:t>
            </w:r>
            <w:r>
              <w:rPr>
                <w:rFonts w:ascii="Times New Roman" w:hAnsi="Times New Roman"/>
                <w:sz w:val="24"/>
              </w:rPr>
              <w:t>, развивающие</w:t>
            </w:r>
            <w:r w:rsidRPr="000E0FD9">
              <w:rPr>
                <w:rFonts w:ascii="Times New Roman" w:hAnsi="Times New Roman"/>
                <w:sz w:val="24"/>
              </w:rPr>
              <w:t xml:space="preserve"> игры</w:t>
            </w:r>
            <w:r>
              <w:rPr>
                <w:rFonts w:ascii="Times New Roman" w:hAnsi="Times New Roman"/>
                <w:sz w:val="24"/>
              </w:rPr>
              <w:t xml:space="preserve"> (головоломки, вкладыши, лото, пазлы, домино и др.)</w:t>
            </w:r>
          </w:p>
          <w:p w:rsidR="00087A55" w:rsidRPr="000E0FD9" w:rsidRDefault="00087A55" w:rsidP="00087A55">
            <w:pPr>
              <w:jc w:val="both"/>
              <w:rPr>
                <w:rFonts w:ascii="Times New Roman" w:hAnsi="Times New Roman"/>
                <w:sz w:val="24"/>
              </w:rPr>
            </w:pPr>
            <w:r w:rsidRPr="000E0FD9">
              <w:rPr>
                <w:rFonts w:ascii="Times New Roman" w:hAnsi="Times New Roman"/>
                <w:sz w:val="24"/>
              </w:rPr>
              <w:t>Игрушки</w:t>
            </w:r>
          </w:p>
          <w:p w:rsidR="00087A55" w:rsidRDefault="00087A55" w:rsidP="00087A55">
            <w:pPr>
              <w:jc w:val="both"/>
              <w:rPr>
                <w:rFonts w:ascii="Times New Roman" w:hAnsi="Times New Roman"/>
                <w:sz w:val="24"/>
              </w:rPr>
            </w:pPr>
            <w:r w:rsidRPr="000E0FD9">
              <w:rPr>
                <w:rFonts w:ascii="Times New Roman" w:hAnsi="Times New Roman"/>
                <w:sz w:val="24"/>
              </w:rPr>
              <w:t>Диагностический инструментарий</w:t>
            </w:r>
          </w:p>
        </w:tc>
      </w:tr>
    </w:tbl>
    <w:p w:rsidR="00087A55" w:rsidRPr="00D82684" w:rsidRDefault="00087A55" w:rsidP="00087A55">
      <w:pPr>
        <w:jc w:val="both"/>
        <w:rPr>
          <w:rFonts w:ascii="Times New Roman" w:hAnsi="Times New Roman"/>
          <w:b/>
          <w:sz w:val="28"/>
          <w:szCs w:val="28"/>
        </w:rPr>
      </w:pPr>
      <w:r w:rsidRPr="00D82684">
        <w:rPr>
          <w:rFonts w:ascii="Times New Roman" w:hAnsi="Times New Roman"/>
          <w:b/>
          <w:sz w:val="28"/>
          <w:szCs w:val="28"/>
        </w:rPr>
        <w:t>Учебно-методическая литература:</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Психология. Разработки занятий. Средний и старший дошкольный возраст. / сост. М.М. Миронова. – Волгоград: Корифей,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Г.А. Урунтаева, Ю.А. Афонькина Практикум по дошкольной психологии. – М.: Академия, 1998.</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Психология дошкольника. Хрестоматия / сост. Г.А. Урунтаева. – М.: Академия, 1998.</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Практикум по дошкольной педагогике. / сост. Б.Р. Борщанская. – М.: Академия, 1996.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Хухлаев О.Е., Хухлаев О.В. Волшебные капельки счастья: терапевтические сказки. – М.: Проспект, 2017.</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Семаго Н.Я., Семаго М.М. Теория и практика углубленной психологической диагностики. От раннего до подросткового возраста: монография. – М.: Аркти,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Веракса А.Н., Гуторова М.Ф. Практический психолог в детском саду. – М.: Мозаика-Синез,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О.В. Хухлаева Лесенка радости. – М.: Совершенство, 1998.</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Катаева Л.И. Работа психолога с застенчивыми детьми. – М.: Национальный книжный центр,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Крюкова С.В., Слободяник Н.П. 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2002.</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Ю. В. Останкова. Система коррекционно-развивающих занятий по подготовке детей к школе.– Волгоград: Учитель, 2007.</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№2.</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№4.</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№5.</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№3.</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Рахманова Е.М. Графические диктанты для подготовки руки к письму. – Спб.: Литера, 2017.</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Подумай, дорисуй.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Посмотри и запомни.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Ориентировка в пространстве.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Волшебные картинки.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Найди по схеме.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lastRenderedPageBreak/>
        <w:t>Упражнения на развитие внимания, памяти, мышления. Ч.1., Ч.2.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Систематизация. – Киров, 2016. </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Последовательность событий. – Киров, 2016. </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Найди, что не подходит. – Киров, 2016. </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Умозаключения. – Киров, 2016. </w:t>
      </w:r>
    </w:p>
    <w:p w:rsidR="00087A55" w:rsidRPr="00D82684" w:rsidRDefault="00087A55" w:rsidP="00C936A8">
      <w:pPr>
        <w:spacing w:after="0" w:line="240" w:lineRule="auto"/>
        <w:jc w:val="both"/>
        <w:rPr>
          <w:rFonts w:ascii="Times New Roman" w:hAnsi="Times New Roman"/>
          <w:b/>
          <w:sz w:val="28"/>
          <w:szCs w:val="28"/>
        </w:rPr>
      </w:pPr>
      <w:r w:rsidRPr="00D82684">
        <w:rPr>
          <w:rFonts w:ascii="Times New Roman" w:hAnsi="Times New Roman"/>
          <w:b/>
          <w:sz w:val="28"/>
          <w:szCs w:val="28"/>
        </w:rPr>
        <w:t>Наглядно-дидактические пособия:</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Психолого-педагогическая диагностика развития детей раннего и дошкольного возраста: метод.пособие с прил. альбома «Наглядный материал для обследования детей» / под ред. Е.А. Стребелевой. – М.: Просвещение, 2017.</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Павлова Н.Н., Руденко Л.Г. Экспресс-диагностика в детском саду: комплект материалов для педагогов-психологов детских дошкольных образовательных учреждений. – М.: Генезис, 2017.</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На золотом крыльце. Игры с цветными счетными палочками Кюизенера: альбом заданий. – Спб.: Корвет, 2003.</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Давайте вместе поиграем. Игры с логическими блоками Дьенеша: альбом заданий.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Блоки Дьенеша для самых маленьких №2 (2-4 года): альбом заданий.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Блоки Дьенеша. Праздник в стране Блоков: альбом заданий (5-8 лет).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Чудо-кубики 2. Сложи узор: альбом заданий (от 4-8 лет).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Волшебные дорожки. Палочки Кюизенера для самых маленьких 2-3 лет: альбом заданий. – Спб.: Корвет, 2005.</w:t>
      </w:r>
    </w:p>
    <w:p w:rsidR="007E0215" w:rsidRDefault="007E0215"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087A55" w:rsidRPr="00D82684" w:rsidRDefault="00087A55" w:rsidP="008A577A">
      <w:pPr>
        <w:jc w:val="both"/>
        <w:rPr>
          <w:rFonts w:ascii="Times New Roman" w:hAnsi="Times New Roman"/>
          <w:b/>
          <w:sz w:val="28"/>
          <w:szCs w:val="28"/>
          <w:u w:val="single"/>
        </w:rPr>
      </w:pPr>
      <w:r w:rsidRPr="00D82684">
        <w:rPr>
          <w:rFonts w:ascii="Times New Roman" w:hAnsi="Times New Roman"/>
          <w:b/>
          <w:sz w:val="28"/>
          <w:szCs w:val="28"/>
          <w:u w:val="single"/>
        </w:rPr>
        <w:lastRenderedPageBreak/>
        <w:t>Материально – техническое обеспечение музыкального зала:</w:t>
      </w:r>
    </w:p>
    <w:p w:rsidR="00087A55" w:rsidRPr="00D82684" w:rsidRDefault="00087A55" w:rsidP="008A577A">
      <w:pPr>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программы «Детство».</w:t>
      </w:r>
    </w:p>
    <w:p w:rsidR="00087A55" w:rsidRPr="00D82684" w:rsidRDefault="00087A55" w:rsidP="008A577A">
      <w:pPr>
        <w:tabs>
          <w:tab w:val="left" w:pos="426"/>
        </w:tabs>
        <w:suppressAutoHyphens/>
        <w:spacing w:after="0" w:line="240" w:lineRule="auto"/>
        <w:ind w:left="360" w:right="-143"/>
        <w:contextualSpacing/>
        <w:jc w:val="both"/>
        <w:rPr>
          <w:rFonts w:ascii="Times New Roman" w:hAnsi="Times New Roman"/>
          <w:sz w:val="28"/>
          <w:szCs w:val="28"/>
          <w:lang w:eastAsia="ar-SA"/>
        </w:rPr>
      </w:pP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Гогоберидзе А.Г., Деркунская В.А. Программа «Детство» Образовательная область музыка. СПб. ООО «Издательство «Детство-Пресс». 201</w:t>
      </w:r>
      <w:r w:rsidR="00FB4843">
        <w:rPr>
          <w:rFonts w:ascii="Times New Roman" w:hAnsi="Times New Roman"/>
          <w:sz w:val="28"/>
          <w:szCs w:val="28"/>
          <w:lang w:eastAsia="ar-SA"/>
        </w:rPr>
        <w:t>6</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 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СПб. ООО «Издательство «Детство-Пресс». 2009</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Яцевич И.Е. Музыкальное развитие дошкольников на основе примерной образовательной программы «Детство» . СПб. ООО «Издательство «Детство-Пресс». 2015</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Нацвина О.Н. «Путешествие паровозика Тимошки» музыкальное образование дошкольника. СПб. ООО «Издательство «Детство-Пресс». 2013</w:t>
      </w:r>
    </w:p>
    <w:p w:rsidR="00087A55" w:rsidRPr="00D82684" w:rsidRDefault="00087A55" w:rsidP="008A577A">
      <w:pPr>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программы «Ладушки».</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И.Каплунова, И.Новоскольцева «Ладушки». Программа по музыкальному воспитанию  детей дошкольного возраста, С.-Пб., ООО «Невская нота», 2010.</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(ясли), С.-Пб.,И: «Композитор», 2010.</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(младшая группа), С.-Пб.,И: «Композитор», 2009.</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(средняя группа), С.-Пб.,И: «Композитор», 2008.</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(старшая группа), С.-Пб.,И: «Композитор», 2008.</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(подготовительная группа), С.-Пб.,И: «Композитор», 2009.</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Дополнительный материал к конспектам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(подготовительная группа), С.-Пб.,И: «Композитор», 2009.</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И.Каплунова, И.Новоскольцева «Левой-правой!». Марши в детском саду. Пособие для музыкальных руководителей дошкольных учреждений. С.-Пб.: «Композитор», 2005.</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«Топ-топ, каблучок 1».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«Топ-топ, каблучок 2».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«Я люблю мой город» Праздник в детском саду.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lastRenderedPageBreak/>
        <w:t>«Как у наших у ворот….» рнп в детском саду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«Музыка и чудеса»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«Игры аттракционы сюрпризы»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b/>
          <w:sz w:val="28"/>
          <w:szCs w:val="28"/>
          <w:lang w:eastAsia="ar-SA"/>
        </w:rPr>
      </w:pPr>
      <w:r w:rsidRPr="00D82684">
        <w:rPr>
          <w:rFonts w:ascii="Times New Roman" w:hAnsi="Times New Roman"/>
          <w:sz w:val="28"/>
          <w:szCs w:val="28"/>
          <w:lang w:eastAsia="ar-SA"/>
        </w:rPr>
        <w:t xml:space="preserve"> «Мы играем, рисуем, поем»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 «Поди туда, не зная куда»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«Этот удивительный ритм» И.Каплуновой, И.Новоскольцевой</w:t>
      </w:r>
    </w:p>
    <w:p w:rsidR="00087A55" w:rsidRPr="00D82684" w:rsidRDefault="00087A55" w:rsidP="008A577A">
      <w:pPr>
        <w:tabs>
          <w:tab w:val="left" w:pos="284"/>
        </w:tabs>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музыкального зала.</w:t>
      </w:r>
    </w:p>
    <w:p w:rsidR="00087A55" w:rsidRPr="00D82684" w:rsidRDefault="00087A55" w:rsidP="005F25FB">
      <w:pPr>
        <w:numPr>
          <w:ilvl w:val="0"/>
          <w:numId w:val="32"/>
        </w:numPr>
        <w:tabs>
          <w:tab w:val="left" w:pos="284"/>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Буренина А.И. «Ритмическая мозаика». Пособие по ритмической пластике для детей дошкольного и младшего школьного возраста. С.-Пб., 2000.</w:t>
      </w:r>
    </w:p>
    <w:p w:rsidR="00087A55" w:rsidRPr="00D82684" w:rsidRDefault="00087A55" w:rsidP="005F25FB">
      <w:pPr>
        <w:numPr>
          <w:ilvl w:val="0"/>
          <w:numId w:val="32"/>
        </w:numPr>
        <w:tabs>
          <w:tab w:val="left" w:pos="284"/>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Буренина А.И. «Коммуникативные танцы - игры для детей: Учебное пособие. – СПб.:  И.: «Музыкальная палитра», 2004.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Кононова Н.Г. «Музыкально-дидактические игры для дошкольников: Из опыта работы музыкального руководителя». – М.: Просвещение, 1982.</w:t>
      </w:r>
    </w:p>
    <w:p w:rsidR="00087A55" w:rsidRPr="00D82684" w:rsidRDefault="00087A55" w:rsidP="005F25FB">
      <w:pPr>
        <w:numPr>
          <w:ilvl w:val="0"/>
          <w:numId w:val="32"/>
        </w:numPr>
        <w:tabs>
          <w:tab w:val="left" w:pos="284"/>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Сауко Т., Буренина А.И. «Топ-хлоп, малыши». Программа музыкально-ритмического воспитания детей 2-3 лет. СПб, - 2001.</w:t>
      </w:r>
    </w:p>
    <w:p w:rsidR="00087A55" w:rsidRPr="00D82684" w:rsidRDefault="00087A55" w:rsidP="005F25FB">
      <w:pPr>
        <w:numPr>
          <w:ilvl w:val="0"/>
          <w:numId w:val="32"/>
        </w:numPr>
        <w:tabs>
          <w:tab w:val="left" w:pos="284"/>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Костина Э.П. Программа «Камертон». Азбука музыкального образования детей дошкольного возраста. – Н.Новгород, 2001.</w:t>
      </w:r>
    </w:p>
    <w:p w:rsidR="00087A55" w:rsidRPr="00D82684" w:rsidRDefault="00087A55" w:rsidP="008A577A">
      <w:p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«Музыкально – дидактические игры» З.Роот</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«Пальчиковая гимнастика для дошкольников»  </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Мерзлякова С.И. «Учим детей петь 3-4лет»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Мерзлякова С.И. «Учим детей петь4-5лет»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Мерзлякова С.И. «Учим детей петь 5-6лет»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Мерзлякова С.И. «Учим детей петь 6-7лет»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Четина Н.В. «Вежöракага» (Умный ребёнок) Кудымкар КГАОУ ДПО «Коми-Пермяцкий институт усовершенствования учителей». 2015</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Хорошева Н.А., Порсева Р.В. «Национально-региональная программа по музыкальному развитию» Кудымкар КГАОУ ДПО «Коми-Пермяцкий институт усовершенствования учителей». 2004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Тотьмянина Т.Е. «Поют и пляшут дети Пармы» Кудымкар. Коми-Пермяцкое книжное издательство. 2007</w:t>
      </w:r>
    </w:p>
    <w:p w:rsidR="00087A55" w:rsidRPr="00D82684" w:rsidRDefault="00087A55" w:rsidP="008A577A">
      <w:pPr>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программы «Та</w:t>
      </w:r>
      <w:r w:rsidR="008A577A" w:rsidRPr="00D82684">
        <w:rPr>
          <w:rFonts w:ascii="Times New Roman" w:hAnsi="Times New Roman"/>
          <w:b/>
          <w:sz w:val="28"/>
          <w:szCs w:val="28"/>
          <w:lang w:eastAsia="ar-SA"/>
        </w:rPr>
        <w:t>нцевальная ритмика для детей ».</w:t>
      </w:r>
    </w:p>
    <w:p w:rsidR="00087A55" w:rsidRPr="00D82684" w:rsidRDefault="00087A55" w:rsidP="005F25FB">
      <w:pPr>
        <w:numPr>
          <w:ilvl w:val="0"/>
          <w:numId w:val="32"/>
        </w:numPr>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Суворова Т.И. </w:t>
      </w:r>
      <w:r w:rsidRPr="00D82684">
        <w:rPr>
          <w:rFonts w:ascii="Times New Roman" w:hAnsi="Times New Roman"/>
          <w:b/>
          <w:sz w:val="28"/>
          <w:szCs w:val="28"/>
          <w:lang w:eastAsia="ar-SA"/>
        </w:rPr>
        <w:t xml:space="preserve"> «</w:t>
      </w:r>
      <w:r w:rsidRPr="00D82684">
        <w:rPr>
          <w:rFonts w:ascii="Times New Roman" w:hAnsi="Times New Roman"/>
          <w:sz w:val="28"/>
          <w:szCs w:val="28"/>
          <w:lang w:eastAsia="ar-SA"/>
        </w:rPr>
        <w:t>Танцевальная ритмика для детей ». СПб. «Музыкальная палитра» 2006</w:t>
      </w:r>
    </w:p>
    <w:p w:rsidR="00087A55" w:rsidRPr="00D82684" w:rsidRDefault="00087A55" w:rsidP="005F25FB">
      <w:pPr>
        <w:numPr>
          <w:ilvl w:val="0"/>
          <w:numId w:val="32"/>
        </w:numPr>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Суворова Т.И. </w:t>
      </w:r>
      <w:r w:rsidRPr="00D82684">
        <w:rPr>
          <w:rFonts w:ascii="Times New Roman" w:hAnsi="Times New Roman"/>
          <w:b/>
          <w:sz w:val="28"/>
          <w:szCs w:val="28"/>
          <w:lang w:eastAsia="ar-SA"/>
        </w:rPr>
        <w:t xml:space="preserve"> «</w:t>
      </w:r>
      <w:r w:rsidRPr="00D82684">
        <w:rPr>
          <w:rFonts w:ascii="Times New Roman" w:hAnsi="Times New Roman"/>
          <w:sz w:val="28"/>
          <w:szCs w:val="28"/>
          <w:lang w:eastAsia="ar-SA"/>
        </w:rPr>
        <w:t>Танцуй малыш ». СПб. «Музыкальная палитра» 2006</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Замуруева О. «Развиваем музыкальный и ритмический слух» . Ростов и/Д Феникс 2013</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Светличная Л.В. «Новая сказка о музыке» обучение нотной грамоте в детском саду. М.ТЦ Сфера 2004</w:t>
      </w:r>
    </w:p>
    <w:p w:rsidR="00087A55" w:rsidRPr="00D82684" w:rsidRDefault="00087A55" w:rsidP="008A577A">
      <w:pPr>
        <w:shd w:val="clear" w:color="auto" w:fill="FFFFFF"/>
        <w:spacing w:after="0" w:line="240" w:lineRule="auto"/>
        <w:jc w:val="both"/>
        <w:rPr>
          <w:rFonts w:ascii="Times New Roman" w:hAnsi="Times New Roman"/>
          <w:b/>
          <w:bCs/>
          <w:sz w:val="28"/>
          <w:szCs w:val="28"/>
        </w:rPr>
      </w:pPr>
      <w:r w:rsidRPr="00D82684">
        <w:rPr>
          <w:rFonts w:ascii="Times New Roman" w:hAnsi="Times New Roman"/>
          <w:b/>
          <w:bCs/>
          <w:sz w:val="28"/>
          <w:szCs w:val="28"/>
        </w:rPr>
        <w:t>Программы и методическая литература по  здоровьесбережению:</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bCs/>
          <w:sz w:val="28"/>
          <w:szCs w:val="28"/>
        </w:rPr>
        <w:lastRenderedPageBreak/>
        <w:t xml:space="preserve">- </w:t>
      </w:r>
      <w:r w:rsidRPr="00D82684">
        <w:rPr>
          <w:rFonts w:ascii="Times New Roman" w:hAnsi="Times New Roman"/>
          <w:sz w:val="28"/>
          <w:szCs w:val="28"/>
        </w:rPr>
        <w:t>Картушина М.Ю. Логоритмические занятия в детском саду /   М.Ю.КартушинаЛогоритмические занятия в детском саду. – М.: ТЦ Сфера, 2004. (электронный вариант)</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Картушина М.Ю. Конспекты логоритмических занятий с детьми 2-3 лет. - М.: ТЦ Сфера, 2008. — 103 с. — (Логопед в ДОУ).(электронный вариант)</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w:t>
      </w:r>
      <w:r w:rsidRPr="00D82684">
        <w:rPr>
          <w:rFonts w:ascii="Times New Roman" w:hAnsi="Times New Roman"/>
          <w:sz w:val="28"/>
          <w:szCs w:val="28"/>
        </w:rPr>
        <w:t>Картушина М.Ю. Логоритмика для малышей: Сценарии занятий с детьми 3-4 лет .- М.: ТЦ Сфера, 2005. - 144 с. (электронный вариант)</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Картушина М.Ю. Интегрированные занятия для детей 3-5лет «Мы играем, рисуем , поем » М.»Издательство «Скрипторий, 2003» 2010г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Картушина М.Ю. Интегрированные занятия для детей 5-7лет «Мы играем, рисуем , поем » М.»Издательство «Скрипторий, 2003» 2010г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Быкова Н.М. Игры и упражнения для развития речи СПб ООО Издательсво «Детство Пресс» 2010г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Диченского А.М. «Страна пальчиковых игр: идеи для развития мелкой моторики» Ростов н/Д: Феникс, 2013г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Анисимова М.В. «Музыка здоровья» программа музыкального здоровьесберегающего развития дошкольников М: ТЦ Сфера 2014</w:t>
      </w:r>
    </w:p>
    <w:p w:rsidR="00087A55" w:rsidRPr="00D82684" w:rsidRDefault="00087A55" w:rsidP="008A577A">
      <w:pPr>
        <w:shd w:val="clear" w:color="auto" w:fill="FFFFFF"/>
        <w:spacing w:after="0" w:line="240" w:lineRule="auto"/>
        <w:jc w:val="both"/>
        <w:rPr>
          <w:rFonts w:ascii="Times New Roman" w:hAnsi="Times New Roman"/>
          <w:b/>
          <w:bCs/>
          <w:sz w:val="28"/>
          <w:szCs w:val="28"/>
        </w:rPr>
      </w:pPr>
      <w:r w:rsidRPr="00D82684">
        <w:rPr>
          <w:rFonts w:ascii="Times New Roman" w:hAnsi="Times New Roman"/>
          <w:b/>
          <w:bCs/>
          <w:sz w:val="28"/>
          <w:szCs w:val="28"/>
        </w:rPr>
        <w:t>Программы и методическая литература по театрализованной деятельности</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
          <w:bCs/>
          <w:sz w:val="28"/>
          <w:szCs w:val="28"/>
        </w:rPr>
        <w:t xml:space="preserve">- </w:t>
      </w:r>
      <w:r w:rsidRPr="00D82684">
        <w:rPr>
          <w:rFonts w:ascii="Times New Roman" w:hAnsi="Times New Roman"/>
          <w:bCs/>
          <w:sz w:val="28"/>
          <w:szCs w:val="28"/>
        </w:rPr>
        <w:t>Макарова Л.П., Рябчикова В.Г., Мосягина Н.Н. «Театрализованные праздники для детей» практическое пособие для воспитателей , методистов ДУ Воронеж : ЧП Лакоценин С.С. 2006</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bCs/>
          <w:sz w:val="28"/>
          <w:szCs w:val="28"/>
        </w:rPr>
        <w:t>- Макарова Т.Н., Горохова Л.А. «Музыкальная и театрализованная деятельность в ДОУ» М.ТЦ Сфера 2005</w:t>
      </w:r>
    </w:p>
    <w:p w:rsidR="00087A55" w:rsidRPr="00D82684" w:rsidRDefault="00087A55" w:rsidP="008A577A">
      <w:pPr>
        <w:shd w:val="clear" w:color="auto" w:fill="FFFFFF"/>
        <w:spacing w:after="0" w:line="240" w:lineRule="auto"/>
        <w:jc w:val="both"/>
        <w:rPr>
          <w:rFonts w:ascii="Times New Roman" w:hAnsi="Times New Roman"/>
          <w:b/>
          <w:bCs/>
          <w:sz w:val="28"/>
          <w:szCs w:val="28"/>
        </w:rPr>
      </w:pPr>
      <w:r w:rsidRPr="00D82684">
        <w:rPr>
          <w:rFonts w:ascii="Times New Roman" w:hAnsi="Times New Roman"/>
          <w:b/>
          <w:bCs/>
          <w:sz w:val="28"/>
          <w:szCs w:val="28"/>
        </w:rPr>
        <w:t>Праздники и развлечения в детском саду</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Картушина М.Ю Сценарии оздоровительных досугов для детей 6-7лет М:ТЦ Сфера 2004</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Зарецкая Н.В. Сценарии праздников для детского сада М: Школьная пресса 2004</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Соколова Е.В ,Няньковская Н,Н Праздники в детском саду «Выпускной утренник» ООО Академия развития 2006</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Лапшена Г.А «Календарные и народные праздники в детском саду Волгоград : Учитель 2005</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Еременко Е.О. Как провести день рождение: советы родителям и педагогам М:Школьная пресса 2003</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bCs/>
          <w:sz w:val="28"/>
          <w:szCs w:val="28"/>
        </w:rPr>
        <w:t xml:space="preserve">- Шуть Н.Н. Организация детских праздников </w:t>
      </w:r>
    </w:p>
    <w:p w:rsidR="00087A55" w:rsidRPr="00D82684" w:rsidRDefault="00087A55" w:rsidP="008A577A">
      <w:pPr>
        <w:tabs>
          <w:tab w:val="left" w:pos="2077"/>
        </w:tabs>
        <w:spacing w:after="0" w:line="240" w:lineRule="auto"/>
        <w:jc w:val="both"/>
        <w:rPr>
          <w:rFonts w:ascii="Times New Roman" w:hAnsi="Times New Roman"/>
          <w:sz w:val="28"/>
          <w:szCs w:val="28"/>
        </w:rPr>
      </w:pPr>
      <w:r w:rsidRPr="00D82684">
        <w:rPr>
          <w:rFonts w:ascii="Times New Roman" w:hAnsi="Times New Roman"/>
          <w:sz w:val="28"/>
          <w:szCs w:val="28"/>
        </w:rPr>
        <w:t xml:space="preserve"> СПб Образовательные проекты , М:ТЦ Сфера 2015</w:t>
      </w:r>
    </w:p>
    <w:p w:rsidR="00087A55" w:rsidRPr="00D82684" w:rsidRDefault="00087A55" w:rsidP="008A577A">
      <w:pPr>
        <w:tabs>
          <w:tab w:val="left" w:pos="2077"/>
        </w:tabs>
        <w:spacing w:after="0" w:line="240" w:lineRule="auto"/>
        <w:jc w:val="both"/>
        <w:rPr>
          <w:rFonts w:ascii="Times New Roman" w:hAnsi="Times New Roman"/>
          <w:sz w:val="28"/>
          <w:szCs w:val="28"/>
        </w:rPr>
      </w:pPr>
      <w:r w:rsidRPr="00D82684">
        <w:rPr>
          <w:rFonts w:ascii="Times New Roman" w:hAnsi="Times New Roman"/>
          <w:sz w:val="28"/>
          <w:szCs w:val="28"/>
        </w:rPr>
        <w:t>-Зарецкая Н.В. Календарные музыкальные праздники для детей среднего дошкольного возраста :  пособие для практ. работников 2005</w:t>
      </w:r>
    </w:p>
    <w:p w:rsidR="00087A55" w:rsidRPr="00D82684" w:rsidRDefault="00087A55" w:rsidP="008A577A">
      <w:pPr>
        <w:tabs>
          <w:tab w:val="left" w:pos="2077"/>
        </w:tabs>
        <w:spacing w:after="0" w:line="240" w:lineRule="auto"/>
        <w:jc w:val="both"/>
        <w:rPr>
          <w:rFonts w:ascii="Times New Roman" w:hAnsi="Times New Roman"/>
          <w:sz w:val="28"/>
          <w:szCs w:val="28"/>
        </w:rPr>
      </w:pPr>
      <w:r w:rsidRPr="00D82684">
        <w:rPr>
          <w:rFonts w:ascii="Times New Roman" w:hAnsi="Times New Roman"/>
          <w:sz w:val="28"/>
          <w:szCs w:val="28"/>
        </w:rPr>
        <w:t>- Луконина Н.Н., Чадова Л.Е. Утренники в детском саду : сценарии</w:t>
      </w:r>
      <w:r w:rsidR="008A577A" w:rsidRPr="00D82684">
        <w:rPr>
          <w:rFonts w:ascii="Times New Roman" w:hAnsi="Times New Roman"/>
          <w:sz w:val="28"/>
          <w:szCs w:val="28"/>
        </w:rPr>
        <w:t xml:space="preserve"> о пр ироде М:Айрис- Пресс 2002</w:t>
      </w:r>
    </w:p>
    <w:p w:rsidR="000729A6" w:rsidRDefault="000729A6" w:rsidP="008A577A">
      <w:pPr>
        <w:tabs>
          <w:tab w:val="left" w:pos="426"/>
        </w:tabs>
        <w:suppressAutoHyphens/>
        <w:spacing w:after="0" w:line="240" w:lineRule="auto"/>
        <w:ind w:right="-143"/>
        <w:contextualSpacing/>
        <w:jc w:val="both"/>
        <w:rPr>
          <w:rFonts w:ascii="Times New Roman" w:hAnsi="Times New Roman"/>
          <w:b/>
          <w:sz w:val="28"/>
          <w:szCs w:val="28"/>
          <w:lang w:eastAsia="ar-SA"/>
        </w:rPr>
      </w:pPr>
    </w:p>
    <w:p w:rsidR="008A577A" w:rsidRPr="00C936A8" w:rsidRDefault="00C936A8" w:rsidP="008A577A">
      <w:pPr>
        <w:tabs>
          <w:tab w:val="left" w:pos="426"/>
        </w:tabs>
        <w:suppressAutoHyphens/>
        <w:spacing w:after="0" w:line="240" w:lineRule="auto"/>
        <w:ind w:right="-143"/>
        <w:contextualSpacing/>
        <w:jc w:val="both"/>
        <w:rPr>
          <w:rFonts w:ascii="Times New Roman" w:hAnsi="Times New Roman"/>
          <w:sz w:val="28"/>
          <w:szCs w:val="28"/>
          <w:lang w:eastAsia="ar-SA"/>
        </w:rPr>
      </w:pPr>
      <w:r>
        <w:rPr>
          <w:rFonts w:ascii="Times New Roman" w:hAnsi="Times New Roman"/>
          <w:b/>
          <w:sz w:val="28"/>
          <w:szCs w:val="28"/>
          <w:lang w:eastAsia="ar-SA"/>
        </w:rPr>
        <w:t>Периодическиеиздания</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b/>
          <w:bCs/>
          <w:sz w:val="28"/>
          <w:szCs w:val="28"/>
        </w:rPr>
        <w:t>«Музыкальный руководитель»</w:t>
      </w:r>
      <w:r w:rsidRPr="00C936A8">
        <w:rPr>
          <w:rFonts w:ascii="Times New Roman" w:hAnsi="Times New Roman"/>
          <w:sz w:val="28"/>
          <w:szCs w:val="28"/>
        </w:rPr>
        <w:t> - иллюстрированный методический журнал для музыкальных руководителей.</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2004г: №№ 4, 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lastRenderedPageBreak/>
        <w:t>2005г: №№ 1,2,3</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2006г: №№ 4,5,6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2007г: №№ 1,2,3,4</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2008г: №№ 1,2,3.4</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2013г: №№  1,2,3,4</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2014г: №№ 1,2,3,4,5,6,7,8</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b/>
          <w:bCs/>
          <w:sz w:val="28"/>
          <w:szCs w:val="28"/>
        </w:rPr>
        <w:t>«Музыкальная палитра» -</w:t>
      </w:r>
      <w:r w:rsidRPr="00C936A8">
        <w:rPr>
          <w:rFonts w:ascii="Times New Roman" w:hAnsi="Times New Roman"/>
          <w:sz w:val="28"/>
          <w:szCs w:val="28"/>
        </w:rPr>
        <w:t xml:space="preserve"> иллюстрированный методический журнал для музыкальных руководителей.</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2004г: №№ 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2005г: №№ 4.5</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2006г: №№ 1,2,3,4,5</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2007г: №№ 1,3,4.5,6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2008г: №№ 1,2,3,4,5,6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2009г:№№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2010г: №№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2011г: №№ 1,2,4,7.8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2014г: №№ 1.2.3,4,5.7.8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2015г: №№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2016г: №№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2017г :№№ 1.2,3.4,5.6.7,8</w:t>
      </w:r>
    </w:p>
    <w:p w:rsidR="008A577A" w:rsidRPr="00C936A8" w:rsidRDefault="008A577A" w:rsidP="008A577A">
      <w:pPr>
        <w:tabs>
          <w:tab w:val="left" w:pos="2077"/>
        </w:tabs>
        <w:spacing w:after="0" w:line="240" w:lineRule="auto"/>
        <w:jc w:val="both"/>
        <w:rPr>
          <w:rFonts w:ascii="Times New Roman" w:hAnsi="Times New Roman"/>
          <w:sz w:val="28"/>
          <w:szCs w:val="28"/>
        </w:rPr>
      </w:pPr>
    </w:p>
    <w:p w:rsidR="008A577A" w:rsidRPr="00C936A8" w:rsidRDefault="008A577A" w:rsidP="008A577A">
      <w:pPr>
        <w:tabs>
          <w:tab w:val="left" w:pos="2077"/>
        </w:tabs>
        <w:spacing w:after="0" w:line="240" w:lineRule="auto"/>
        <w:jc w:val="both"/>
        <w:rPr>
          <w:rFonts w:ascii="Times New Roman" w:hAnsi="Times New Roman"/>
          <w:b/>
          <w:sz w:val="28"/>
          <w:szCs w:val="28"/>
        </w:rPr>
      </w:pPr>
      <w:r w:rsidRPr="00C936A8">
        <w:rPr>
          <w:rFonts w:ascii="Times New Roman" w:hAnsi="Times New Roman"/>
          <w:b/>
          <w:sz w:val="28"/>
          <w:szCs w:val="28"/>
        </w:rPr>
        <w:t>Справочник музыкального руководителя»</w:t>
      </w:r>
    </w:p>
    <w:p w:rsidR="008A577A" w:rsidRPr="00C936A8" w:rsidRDefault="008A577A" w:rsidP="008A577A">
      <w:pPr>
        <w:tabs>
          <w:tab w:val="left" w:pos="2077"/>
        </w:tabs>
        <w:spacing w:after="0" w:line="240" w:lineRule="auto"/>
        <w:jc w:val="both"/>
        <w:rPr>
          <w:rFonts w:ascii="Times New Roman" w:hAnsi="Times New Roman"/>
          <w:b/>
          <w:sz w:val="28"/>
          <w:szCs w:val="28"/>
        </w:rPr>
      </w:pPr>
      <w:r w:rsidRPr="00C936A8">
        <w:rPr>
          <w:rFonts w:ascii="Times New Roman" w:hAnsi="Times New Roman"/>
          <w:sz w:val="28"/>
          <w:szCs w:val="28"/>
        </w:rPr>
        <w:t>2013г: №№ 1,2,3.4.5,6</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b/>
          <w:bCs/>
          <w:sz w:val="28"/>
          <w:szCs w:val="28"/>
        </w:rPr>
        <w:t>Журнал «Музыкальный оливье»</w:t>
      </w:r>
      <w:r w:rsidRPr="00C936A8">
        <w:rPr>
          <w:rFonts w:ascii="Times New Roman" w:hAnsi="Times New Roman"/>
          <w:sz w:val="28"/>
          <w:szCs w:val="28"/>
        </w:rPr>
        <w:t> (электронный вариант)</w:t>
      </w:r>
    </w:p>
    <w:p w:rsidR="008A577A" w:rsidRPr="00C936A8" w:rsidRDefault="008A577A" w:rsidP="008A577A">
      <w:pPr>
        <w:shd w:val="clear" w:color="auto" w:fill="FFFFFF"/>
        <w:spacing w:after="0" w:line="240" w:lineRule="auto"/>
        <w:jc w:val="both"/>
        <w:rPr>
          <w:rFonts w:ascii="Times New Roman" w:hAnsi="Times New Roman"/>
          <w:bCs/>
          <w:sz w:val="28"/>
          <w:szCs w:val="28"/>
        </w:rPr>
      </w:pPr>
      <w:r w:rsidRPr="00C936A8">
        <w:rPr>
          <w:rFonts w:ascii="Times New Roman" w:hAnsi="Times New Roman"/>
          <w:b/>
          <w:bCs/>
          <w:sz w:val="28"/>
          <w:szCs w:val="28"/>
        </w:rPr>
        <w:t> </w:t>
      </w:r>
      <w:r w:rsidRPr="00C936A8">
        <w:rPr>
          <w:rFonts w:ascii="Times New Roman" w:hAnsi="Times New Roman"/>
          <w:bCs/>
          <w:sz w:val="28"/>
          <w:szCs w:val="28"/>
        </w:rPr>
        <w:t>2018г №1</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2013г №№ 1,3,4</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2014г №№ 7</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2015г №№5</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2016г №№ 4</w:t>
      </w:r>
    </w:p>
    <w:p w:rsidR="008A577A" w:rsidRDefault="00584F16" w:rsidP="00584F1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2017г №№ 3,4,5</w:t>
      </w:r>
    </w:p>
    <w:p w:rsidR="00584F16" w:rsidRPr="00584F16" w:rsidRDefault="00584F16" w:rsidP="00584F16">
      <w:pPr>
        <w:shd w:val="clear" w:color="auto" w:fill="FFFFFF"/>
        <w:spacing w:after="0" w:line="240" w:lineRule="auto"/>
        <w:jc w:val="both"/>
        <w:rPr>
          <w:rFonts w:ascii="Times New Roman" w:hAnsi="Times New Roman"/>
          <w:sz w:val="28"/>
          <w:szCs w:val="28"/>
        </w:rPr>
        <w:sectPr w:rsidR="00584F16" w:rsidRPr="00584F16" w:rsidSect="00E44462">
          <w:footerReference w:type="default" r:id="rId12"/>
          <w:pgSz w:w="11906" w:h="16838"/>
          <w:pgMar w:top="720" w:right="991" w:bottom="720" w:left="1276" w:header="708" w:footer="708" w:gutter="0"/>
          <w:cols w:space="708"/>
          <w:titlePg/>
          <w:docGrid w:linePitch="360"/>
        </w:sectPr>
      </w:pP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mallCaps/>
          <w:sz w:val="28"/>
          <w:szCs w:val="28"/>
          <w:lang w:eastAsia="ar-SA"/>
        </w:rPr>
        <w:lastRenderedPageBreak/>
        <w:t>П</w:t>
      </w:r>
      <w:r w:rsidRPr="00C40D0E">
        <w:rPr>
          <w:rFonts w:ascii="Times New Roman" w:hAnsi="Times New Roman"/>
          <w:b/>
          <w:sz w:val="28"/>
          <w:szCs w:val="28"/>
          <w:lang w:eastAsia="ar-SA"/>
        </w:rPr>
        <w:t>риложения к программе И.Каплуновой, И.Новоскольцевой «Ладушки» (электронный вариант):</w:t>
      </w:r>
    </w:p>
    <w:p w:rsidR="00087A55" w:rsidRPr="00C40D0E" w:rsidRDefault="00087A55" w:rsidP="008A577A">
      <w:pPr>
        <w:suppressAutoHyphens/>
        <w:spacing w:after="0" w:line="240" w:lineRule="auto"/>
        <w:ind w:right="-143"/>
        <w:contextualSpacing/>
        <w:jc w:val="both"/>
        <w:rPr>
          <w:rFonts w:ascii="Times New Roman" w:hAnsi="Times New Roman"/>
          <w:b/>
          <w:sz w:val="28"/>
          <w:szCs w:val="28"/>
          <w:lang w:eastAsia="ar-SA"/>
        </w:rPr>
      </w:pPr>
      <w:r w:rsidRPr="00C40D0E">
        <w:rPr>
          <w:rFonts w:ascii="Times New Roman" w:hAnsi="Times New Roman"/>
          <w:b/>
          <w:sz w:val="28"/>
          <w:szCs w:val="28"/>
          <w:lang w:eastAsia="ar-SA"/>
        </w:rPr>
        <w:t>-приложения к конспектам музыкальных занятий</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Ясельки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Младшая группа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Средняя группа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Старшая группа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Подготовительная группа – 4 диска +  дополнительный материал – 2 диска.</w:t>
      </w:r>
    </w:p>
    <w:p w:rsidR="00087A55" w:rsidRPr="00C40D0E" w:rsidRDefault="00087A55" w:rsidP="005F25FB">
      <w:pPr>
        <w:numPr>
          <w:ilvl w:val="0"/>
          <w:numId w:val="27"/>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«Топ-топ, каблучок 1». </w:t>
      </w:r>
      <w:r w:rsidRPr="00C40D0E">
        <w:rPr>
          <w:rFonts w:ascii="Times New Roman" w:hAnsi="Times New Roman"/>
          <w:sz w:val="28"/>
          <w:szCs w:val="28"/>
          <w:lang w:val="en-US" w:eastAsia="ar-SA"/>
        </w:rPr>
        <w:t>CD</w:t>
      </w:r>
      <w:r w:rsidRPr="00C40D0E">
        <w:rPr>
          <w:rFonts w:ascii="Times New Roman" w:hAnsi="Times New Roman"/>
          <w:sz w:val="28"/>
          <w:szCs w:val="28"/>
          <w:lang w:eastAsia="ar-SA"/>
        </w:rPr>
        <w:t>-приложение к сборнику И.Каплуновой, И.Новоскольцевой «Топ-топ, каблучок».</w:t>
      </w:r>
    </w:p>
    <w:p w:rsidR="00087A55" w:rsidRPr="00C40D0E" w:rsidRDefault="00087A55" w:rsidP="005F25FB">
      <w:pPr>
        <w:numPr>
          <w:ilvl w:val="0"/>
          <w:numId w:val="27"/>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«Топ-топ, каблучок 2». </w:t>
      </w:r>
      <w:r w:rsidRPr="00C40D0E">
        <w:rPr>
          <w:rFonts w:ascii="Times New Roman" w:hAnsi="Times New Roman"/>
          <w:sz w:val="28"/>
          <w:szCs w:val="28"/>
          <w:lang w:val="en-US" w:eastAsia="ar-SA"/>
        </w:rPr>
        <w:t>CD</w:t>
      </w:r>
      <w:r w:rsidRPr="00C40D0E">
        <w:rPr>
          <w:rFonts w:ascii="Times New Roman" w:hAnsi="Times New Roman"/>
          <w:sz w:val="28"/>
          <w:szCs w:val="28"/>
          <w:lang w:eastAsia="ar-SA"/>
        </w:rPr>
        <w:t>-приложение к сборнику И.Каплуновой, И.Новоскольцевой «Топ-топ, каблучок 2».</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b/>
          <w:sz w:val="28"/>
          <w:szCs w:val="28"/>
          <w:lang w:eastAsia="ar-SA"/>
        </w:rPr>
        <w:t>Музыка для ритмических движений (электронный вариант):</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«Топ-хлоп, малыши. Приложение к программе  Т.Сауко, А.И.Бурениной «Топ-хлоп, малыши!».</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А.И.Буренина «Ритмическая мозаика» - 4 диска.</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А.И.Буренина «Коммуникативные танцы-игры для детей».</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С.Железнов, Е.Железнова «Веселые уроки». «Ритмика». Подвижные музыкальные игры для детей 2-5 лет.</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 «От барыни до сиртаки». Танцевальные ритмы народов мира.</w:t>
      </w:r>
    </w:p>
    <w:p w:rsidR="00087A55" w:rsidRPr="00C40D0E" w:rsidRDefault="00087A55" w:rsidP="008A577A">
      <w:pPr>
        <w:pStyle w:val="ac"/>
        <w:shd w:val="clear" w:color="auto" w:fill="FFFFFF"/>
        <w:spacing w:after="0" w:line="240" w:lineRule="auto"/>
        <w:ind w:left="0" w:right="-143"/>
        <w:jc w:val="both"/>
        <w:rPr>
          <w:rFonts w:ascii="Times New Roman" w:hAnsi="Times New Roman"/>
          <w:sz w:val="28"/>
          <w:szCs w:val="28"/>
        </w:rPr>
      </w:pPr>
      <w:r w:rsidRPr="00C40D0E">
        <w:rPr>
          <w:rFonts w:ascii="Times New Roman" w:hAnsi="Times New Roman"/>
          <w:b/>
          <w:bCs/>
          <w:iCs/>
          <w:sz w:val="28"/>
          <w:szCs w:val="28"/>
        </w:rPr>
        <w:t>Методика Железновых (электронный вариант):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«Рельсы, рельсы» - игровой массаж</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«Корабль игрушек» -песенки-игры для малышей</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«Веселый хоровод» - танцевальная ритмика для детей 3-5 лет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«Десять мышек» - игры с пальчиками для детей 2-5 лет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«Веселаялогоритмика» - развитие общей моторики и фонематического слуха детей 1-5 лет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«Веселые уроки» - подвижные игры и ритмика с песенками для детей от 1,5  до 4 лет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«Кошкин дом» - весёлые песенки и  упражнения для развития  абсолютного слуха</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«Лимпопо» - подвижные игры-песенки для детей  </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«Музыкальный букварь»</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«Пять поросят» - пальчиковая гимнастика</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«Топ-топ, хлоп-хлоп» - </w:t>
      </w:r>
      <w:r w:rsidR="008A577A" w:rsidRPr="00C40D0E">
        <w:rPr>
          <w:rFonts w:ascii="Times New Roman" w:hAnsi="Times New Roman"/>
          <w:sz w:val="28"/>
          <w:szCs w:val="28"/>
        </w:rPr>
        <w:t xml:space="preserve"> подвижные игры от 1,5 до 5 лет</w:t>
      </w:r>
    </w:p>
    <w:p w:rsidR="00087A55" w:rsidRPr="00C40D0E" w:rsidRDefault="00087A55" w:rsidP="008A577A">
      <w:pPr>
        <w:suppressAutoHyphens/>
        <w:spacing w:after="0" w:line="240" w:lineRule="auto"/>
        <w:ind w:right="-143"/>
        <w:contextualSpacing/>
        <w:jc w:val="both"/>
        <w:rPr>
          <w:rFonts w:ascii="Times New Roman" w:hAnsi="Times New Roman"/>
          <w:b/>
          <w:sz w:val="28"/>
          <w:szCs w:val="28"/>
          <w:lang w:eastAsia="ar-SA"/>
        </w:rPr>
      </w:pPr>
      <w:r w:rsidRPr="00C40D0E">
        <w:rPr>
          <w:rFonts w:ascii="Times New Roman" w:hAnsi="Times New Roman"/>
          <w:b/>
          <w:sz w:val="28"/>
          <w:szCs w:val="28"/>
          <w:lang w:eastAsia="ar-SA"/>
        </w:rPr>
        <w:t>ФОНОТЕКА.(электронный вариант)</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 xml:space="preserve">Детские сборники. </w:t>
      </w:r>
    </w:p>
    <w:tbl>
      <w:tblPr>
        <w:tblW w:w="0" w:type="auto"/>
        <w:tblInd w:w="284" w:type="dxa"/>
        <w:tblLook w:val="04A0"/>
      </w:tblPr>
      <w:tblGrid>
        <w:gridCol w:w="5205"/>
        <w:gridCol w:w="5193"/>
      </w:tblGrid>
      <w:tr w:rsidR="00087A55" w:rsidRPr="00C40D0E" w:rsidTr="00087A55">
        <w:tc>
          <w:tcPr>
            <w:tcW w:w="5341" w:type="dxa"/>
            <w:shd w:val="clear" w:color="auto" w:fill="auto"/>
          </w:tcPr>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«23 февраля»</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«Автодискотека»</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«Барбарики»</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«День Победы»</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«День рождения»</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«Здравствуй, осень золотая»</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«Золотые детские песни»</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«Колыбельные песни, мелодии и сказки»</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«Колядки»</w:t>
            </w:r>
          </w:p>
        </w:tc>
        <w:tc>
          <w:tcPr>
            <w:tcW w:w="5341" w:type="dxa"/>
            <w:shd w:val="clear" w:color="auto" w:fill="auto"/>
          </w:tcPr>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«Масленица»</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«Маша и медведь»</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«Музыкальные игры»</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«Новый год»</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«Песни для выпускного бала»</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 «Минуса детских песенок»</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p>
        </w:tc>
      </w:tr>
    </w:tbl>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Релаксационные мелодии.(электронный вариант)</w:t>
      </w:r>
    </w:p>
    <w:p w:rsidR="00087A55" w:rsidRPr="00C40D0E" w:rsidRDefault="00087A55" w:rsidP="005F25FB">
      <w:pPr>
        <w:numPr>
          <w:ilvl w:val="0"/>
          <w:numId w:val="22"/>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 «Голубая лагуна». Музыка для релаксации.</w:t>
      </w:r>
    </w:p>
    <w:p w:rsidR="00087A55" w:rsidRPr="00C40D0E" w:rsidRDefault="00087A55" w:rsidP="005F25FB">
      <w:pPr>
        <w:numPr>
          <w:ilvl w:val="0"/>
          <w:numId w:val="22"/>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lastRenderedPageBreak/>
        <w:t>«Звуки природы с музыкой». Музыка для релаксации.</w:t>
      </w:r>
    </w:p>
    <w:p w:rsidR="00087A55" w:rsidRPr="00C40D0E" w:rsidRDefault="00087A55" w:rsidP="008A577A">
      <w:pPr>
        <w:suppressAutoHyphens/>
        <w:spacing w:after="0" w:line="240" w:lineRule="auto"/>
        <w:ind w:left="284" w:right="-143"/>
        <w:contextualSpacing/>
        <w:jc w:val="both"/>
        <w:rPr>
          <w:rFonts w:ascii="Times New Roman" w:hAnsi="Times New Roman"/>
          <w:sz w:val="28"/>
          <w:szCs w:val="28"/>
          <w:lang w:eastAsia="ar-SA"/>
        </w:rPr>
      </w:pPr>
    </w:p>
    <w:p w:rsidR="00087A55" w:rsidRPr="00C40D0E" w:rsidRDefault="00087A55" w:rsidP="008A577A">
      <w:pPr>
        <w:pStyle w:val="ac"/>
        <w:shd w:val="clear" w:color="auto" w:fill="FFFFFF"/>
        <w:spacing w:after="0" w:line="240" w:lineRule="auto"/>
        <w:ind w:left="0" w:right="-143"/>
        <w:jc w:val="both"/>
        <w:rPr>
          <w:rFonts w:ascii="Times New Roman" w:hAnsi="Times New Roman"/>
          <w:sz w:val="28"/>
          <w:szCs w:val="28"/>
        </w:rPr>
      </w:pPr>
      <w:r w:rsidRPr="00C40D0E">
        <w:rPr>
          <w:rFonts w:ascii="Times New Roman" w:hAnsi="Times New Roman"/>
          <w:b/>
          <w:bCs/>
          <w:sz w:val="28"/>
          <w:szCs w:val="28"/>
          <w:lang w:val="en-US"/>
        </w:rPr>
        <w:t>CD</w:t>
      </w:r>
      <w:r w:rsidRPr="00C40D0E">
        <w:rPr>
          <w:rFonts w:ascii="Times New Roman" w:hAnsi="Times New Roman"/>
          <w:sz w:val="28"/>
          <w:szCs w:val="28"/>
        </w:rPr>
        <w:t> </w:t>
      </w:r>
      <w:r w:rsidRPr="00C40D0E">
        <w:rPr>
          <w:rFonts w:ascii="Times New Roman" w:hAnsi="Times New Roman"/>
          <w:b/>
          <w:bCs/>
          <w:sz w:val="28"/>
          <w:szCs w:val="28"/>
        </w:rPr>
        <w:t>диски:</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классика «Золотая классика»</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Коми-пермяцкие песни «Гора песня сьыламо»</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коми-пермя</w:t>
      </w:r>
      <w:r w:rsidR="008A577A" w:rsidRPr="00C40D0E">
        <w:rPr>
          <w:rFonts w:ascii="Times New Roman" w:hAnsi="Times New Roman"/>
          <w:bCs/>
          <w:iCs/>
          <w:sz w:val="28"/>
          <w:szCs w:val="28"/>
        </w:rPr>
        <w:t>цкие сказки «Сядем и послушаем»</w:t>
      </w:r>
    </w:p>
    <w:p w:rsidR="00087A55" w:rsidRPr="00C40D0E" w:rsidRDefault="00087A55" w:rsidP="008A577A">
      <w:pPr>
        <w:pStyle w:val="ac"/>
        <w:shd w:val="clear" w:color="auto" w:fill="FFFFFF"/>
        <w:spacing w:after="0" w:line="240" w:lineRule="auto"/>
        <w:ind w:left="0" w:right="-143"/>
        <w:jc w:val="both"/>
        <w:rPr>
          <w:rFonts w:ascii="Times New Roman" w:hAnsi="Times New Roman"/>
          <w:sz w:val="28"/>
          <w:szCs w:val="28"/>
        </w:rPr>
      </w:pPr>
      <w:r w:rsidRPr="00C40D0E">
        <w:rPr>
          <w:rFonts w:ascii="Times New Roman" w:hAnsi="Times New Roman"/>
          <w:b/>
          <w:bCs/>
          <w:iCs/>
          <w:sz w:val="28"/>
          <w:szCs w:val="28"/>
        </w:rPr>
        <w:t>Музыка для  прослушивания в группах (электронный вариант)</w:t>
      </w:r>
    </w:p>
    <w:p w:rsidR="00087A55" w:rsidRPr="00C40D0E" w:rsidRDefault="00087A55" w:rsidP="008A577A">
      <w:pPr>
        <w:pStyle w:val="ac"/>
        <w:shd w:val="clear" w:color="auto" w:fill="FFFFFF"/>
        <w:spacing w:after="0" w:line="240" w:lineRule="auto"/>
        <w:ind w:left="0" w:right="-143"/>
        <w:jc w:val="both"/>
        <w:rPr>
          <w:rFonts w:ascii="Times New Roman" w:hAnsi="Times New Roman"/>
          <w:bCs/>
          <w:iCs/>
          <w:sz w:val="28"/>
          <w:szCs w:val="28"/>
        </w:rPr>
      </w:pPr>
      <w:r w:rsidRPr="00C40D0E">
        <w:rPr>
          <w:rFonts w:ascii="Times New Roman" w:hAnsi="Times New Roman"/>
          <w:bCs/>
          <w:iCs/>
          <w:sz w:val="28"/>
          <w:szCs w:val="28"/>
        </w:rPr>
        <w:t>- зарядка</w:t>
      </w:r>
    </w:p>
    <w:p w:rsidR="00087A55" w:rsidRPr="00C40D0E" w:rsidRDefault="00087A55" w:rsidP="008A577A">
      <w:pPr>
        <w:pStyle w:val="ac"/>
        <w:shd w:val="clear" w:color="auto" w:fill="FFFFFF"/>
        <w:spacing w:after="0" w:line="240" w:lineRule="auto"/>
        <w:ind w:left="0" w:right="-143"/>
        <w:jc w:val="both"/>
        <w:rPr>
          <w:rFonts w:ascii="Times New Roman" w:hAnsi="Times New Roman"/>
          <w:bCs/>
          <w:iCs/>
          <w:sz w:val="28"/>
          <w:szCs w:val="28"/>
        </w:rPr>
      </w:pPr>
      <w:r w:rsidRPr="00C40D0E">
        <w:rPr>
          <w:rFonts w:ascii="Times New Roman" w:hAnsi="Times New Roman"/>
          <w:bCs/>
          <w:iCs/>
          <w:sz w:val="28"/>
          <w:szCs w:val="28"/>
        </w:rPr>
        <w:t>- колыбельные</w:t>
      </w:r>
    </w:p>
    <w:p w:rsidR="00087A55" w:rsidRPr="00C40D0E" w:rsidRDefault="00087A55" w:rsidP="008A577A">
      <w:pPr>
        <w:pStyle w:val="ac"/>
        <w:shd w:val="clear" w:color="auto" w:fill="FFFFFF"/>
        <w:spacing w:after="0" w:line="240" w:lineRule="auto"/>
        <w:ind w:left="0" w:right="-143"/>
        <w:jc w:val="both"/>
        <w:rPr>
          <w:rFonts w:ascii="Times New Roman" w:hAnsi="Times New Roman"/>
          <w:bCs/>
          <w:iCs/>
          <w:sz w:val="28"/>
          <w:szCs w:val="28"/>
        </w:rPr>
      </w:pPr>
      <w:r w:rsidRPr="00C40D0E">
        <w:rPr>
          <w:rFonts w:ascii="Times New Roman" w:hAnsi="Times New Roman"/>
          <w:bCs/>
          <w:iCs/>
          <w:sz w:val="28"/>
          <w:szCs w:val="28"/>
        </w:rPr>
        <w:t>- оформлений занятий</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 по сезонам</w:t>
      </w:r>
    </w:p>
    <w:p w:rsidR="00087A55" w:rsidRPr="00C40D0E" w:rsidRDefault="00087A55" w:rsidP="008A577A">
      <w:pPr>
        <w:suppressAutoHyphens/>
        <w:spacing w:after="0" w:line="240" w:lineRule="auto"/>
        <w:ind w:left="284" w:right="-143"/>
        <w:contextualSpacing/>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contextualSpacing/>
        <w:jc w:val="both"/>
        <w:rPr>
          <w:rFonts w:ascii="Times New Roman" w:hAnsi="Times New Roman"/>
          <w:sz w:val="28"/>
          <w:szCs w:val="28"/>
          <w:lang w:eastAsia="ar-SA"/>
        </w:rPr>
      </w:pPr>
      <w:r w:rsidRPr="00C40D0E">
        <w:rPr>
          <w:rFonts w:ascii="Times New Roman" w:hAnsi="Times New Roman"/>
          <w:b/>
          <w:smallCaps/>
          <w:sz w:val="28"/>
          <w:szCs w:val="28"/>
          <w:lang w:eastAsia="ar-SA"/>
        </w:rPr>
        <w:t>Видео.</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Т.Суворова «Танцевальная ритмика для детей» №1. Учебно-методический видеофильм.</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Т.Суворова «Танцевальная ритмика для детей» №2. Учебно-методический видеофильм.</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Праздники.</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Симфонический сказка С. Прокофьева «Петя и Волк» (мультфильм).</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П.И. Чайковский «Щелкунчик».</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b/>
          <w:bCs/>
          <w:sz w:val="28"/>
          <w:szCs w:val="28"/>
        </w:rPr>
        <w:t>Видеоклипы /интернет/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«Осень» Антонио Вивальди</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«Осенняя песнь» П.И.Чайковский</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«Ноябрь. На тройке» П.И.Чайковский</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«Аве  Мария» Шуберт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«Аве Мария» Бах-Гуно</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«Зима» Вивальди</w:t>
      </w:r>
    </w:p>
    <w:p w:rsidR="00087A55" w:rsidRPr="00C40D0E" w:rsidRDefault="00087A55" w:rsidP="008A577A">
      <w:pPr>
        <w:suppressAutoHyphens/>
        <w:spacing w:after="0" w:line="240" w:lineRule="auto"/>
        <w:ind w:left="284" w:right="-143"/>
        <w:contextualSpacing/>
        <w:jc w:val="both"/>
        <w:rPr>
          <w:rFonts w:ascii="Times New Roman" w:hAnsi="Times New Roman"/>
          <w:b/>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sectPr w:rsidR="00087A55" w:rsidRPr="00C40D0E" w:rsidSect="00087A55">
          <w:pgSz w:w="11906" w:h="16838"/>
          <w:pgMar w:top="720" w:right="720" w:bottom="426" w:left="720" w:header="708" w:footer="708" w:gutter="0"/>
          <w:cols w:space="708"/>
          <w:titlePg/>
          <w:docGrid w:linePitch="360"/>
        </w:sectPr>
      </w:pPr>
    </w:p>
    <w:p w:rsidR="00087A55" w:rsidRPr="00C40D0E" w:rsidRDefault="00087A55" w:rsidP="008A577A">
      <w:pPr>
        <w:suppressAutoHyphens/>
        <w:spacing w:after="0" w:line="240" w:lineRule="auto"/>
        <w:ind w:left="284" w:right="-143" w:hanging="284"/>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lastRenderedPageBreak/>
        <w:t>Дидактический материал</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lastRenderedPageBreak/>
        <w:t>Музыкально – дидактические игры: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Чудесный мешочек»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«Подумай, отгадай»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«Найди игрушку»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«Буратино»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«Сладкий колпачок»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«Музыкальный секрет»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«Поможем Дюймовочке»</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звуковысотного слуха: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«Музыкальное лото»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«Ступеньки»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«Повтори звук»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поросенка»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«Домик крошечка»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петрушки»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«Птичий концерт»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«Где мои ребятки?»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«Птицы и птенчики»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в домике живет?»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«Курица и цыплята»</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определение характера музыки: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цветка»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«День рождения»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«Удивительный светофор»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«Вот так зайцы!»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и тучка»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«Море»</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памяти и музыкального слуха: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«Песня-танец-марш»</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«Назови композитора музыки»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«Цветик-семицветик»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«Слушаем музыку»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«Наши песни»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«Какая музыка?»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«Сколько птичек поет»</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тембрового слуха: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«Нам игрушки принесли»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«Колпачки»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«Наш оркестр»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«Определи инструмент»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чем играю?»</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«Машин день»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 лесу»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по голосу?»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«Волшебная посылка»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кита»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«Эхо»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«Придумай свой ритм»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«Ну-ка, 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 ре, 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«Качели»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какой инструмент звучит»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«Колпачки»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«Матрешка»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«Удивительный светофор»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«Музыкальное лото»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«Наше путешествие»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поросенка»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какой инструмент звучит»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и дождь»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«Выложи мелодию»</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«Высокая лестница»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(потешка)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«Ножки шагают и бегают»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картинки»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«Тихий и громкий дождик»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 на чем играет Петрушка»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«Шагаем под музыку»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«Карусель»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«Хлопаем в такт»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зарисовки»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«Сочиняем музыку»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«День и ночь»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«Еж»</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«Капли»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«Утята»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«Зайчики и лошадки»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«Настали стужи»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ты, еж?»</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вышел погулять?»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«Снежная баба»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«Снежинка»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«Осенние листочки»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«Сильная и слабая доли»</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Картотека логоритмических игр: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«Та-ра-рам»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«Ветер и листочки»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«Отличное настроение»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 ы в тарелочки играем»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хлопушки»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«Любопытная Варвара»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«Внучка и бабушка»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в кругу»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«Лесная зверобика»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«Осень наступила»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«Дождик»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«Пила»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мышки»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«Жаворонок»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«Ветер»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«Зайчики и волк»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с кем ходит»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 зима с весною повстречались»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«Шуточный»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«Петрушки»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«Мы от ветра убежим»</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lastRenderedPageBreak/>
        <w:t>Пальчиковые игры для детей 4-5 лет: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«Овощи»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«Фрукты»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«Фруктовая ладошка»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«Собери грибы»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«Ягоды»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«Хлеб»</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«Спортсмены»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«Новый дом»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«Мебель»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«Портняжки»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«Обновки»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«Стирка»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«Посуда»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«Поздняя осень»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«Помощник»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спит зимой?»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«Зимние забавы»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«Новогодние игрушки»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«Круглый год»</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заправке»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«Транспорт»</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Дыхательная гимнастика: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«Часики»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«Удивимся»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«Семафор»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«Регулировщик»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«Поворот»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«Петух»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«Насос»</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«Маятник»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«Задувание свечи»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«Дыхание»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«Гуси летят»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«Вырасти большой»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«Ветер»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«Ежик»</w:t>
      </w:r>
      <w:r w:rsidRPr="00C40D0E">
        <w:rPr>
          <w:rFonts w:ascii="Times New Roman" w:hAnsi="Times New Roman"/>
          <w:sz w:val="28"/>
          <w:szCs w:val="28"/>
          <w:lang w:eastAsia="ar-SA"/>
        </w:rPr>
        <w:tab/>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закрепление длительности звуков:</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«Музыкальная поляна»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«Веселый паровозик»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«Сладкое дерево»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«Воздушные шарики»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«Зонтик»</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чувства ритма: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«Прогулка»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 нам гости пришли»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делают дети?»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«Определи по ритму»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«Учитесь танцевать»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«Выполни задания»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медведя»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подружки»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гудки»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«Прогулка в парке»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«Слушаем внимательно»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загадки»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 на чем играю»</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творчества: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«Приглашение»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«Музыкальная шкатулка»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лугу»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«Музыкальный магазин»</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«Медвежата»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«Прогулка»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«Какая птичка поет?»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«Море и ручеек»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медведя»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по голосу»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 нам гости пришли»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«Колокольчики»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гудки»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медведя»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«Гроза и мама поет»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«Определи»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«Бубен»</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Музыкальные игры: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«Кошка Мурка и музыкальные игрушки»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«Сыграй, как 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топотушки»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«Перевертушки»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«Шумит оркестр»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«Ритмическое эхо»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«Ежик и барабан»</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«Мишка» М. Картушиной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«Собачка пляшет и спит»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«Звери в домиках»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«Зайки ходят и прыгают»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«Озвучим оркестром»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«Говорим по-разному»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идет?»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вышел погулять?»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как звучит?»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что похож звук?»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делает Петрушка?»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и дождик» (муз.Косенко)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«Зайцы и медведь»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«Едем, едем на тележке»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«Апрель!»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«Капельки»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«Стало теплее»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стене часы висели»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«Скок-скок-поскок»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«Фома и Тимошка»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«Котенька-коток»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«Едет мышка на ежах»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«Маляр»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«Тук-тук»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«Тили-бом!»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 на горке снег»</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«Ты, мороз!»</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«Яблонька»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«Помидоры»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«Сенокос»</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«Хлопаем в такт»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«Раз-два»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«Мороз красный нос»</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пингвины»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«Чей кружок скорее соберется?»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«Если нравиться тебе» </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слов»</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«Новогодние загадки»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дедом Морозом»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 на улице мороз»</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«Вопросы про деда Мороза»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«Снежная каша»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«Горка, каток, сугроб»</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«Мамины помощники»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«Прятки с платочками»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«Аттракцион «Собери грибы»»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Курочки и петушки»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козликом»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«Перетяни веревку»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«Поющие животные»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«Ловкие пары»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«Собери портфель с закрытыми глазами»»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«Бег на курьих ножках»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«Петушок»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«Лиса, догони ежа»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«Аттракцион «Бой крокодилов»»</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«Волшебный платок»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«Мы веселые ребята»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«Чего не хватает»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«Завяжи кукле бантик»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«Забей шайбу»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 когда-нибудь пели, как птицы и звери?»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«Чего не стало?»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«Мартышки»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«Цыпочки»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летает?»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«Поросята»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«Баба Яга»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«Конкурс «Веселая шляпа»»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платочком»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«Составь букет»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«Сбей шляпу»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«Ведьмина метелка»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«Здравствуйте»»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«Собери фигурку»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«Паровозик»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«Чудесные картинки»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«Тучки и дождь»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«Игра с бубном» </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«Собери грибы»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«Мишки и шишки»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погремушками»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за овощи?»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Веселые танцы: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«Веселый танец»</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«Вальс дружбы»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«Полька»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«Веселый хоровод»</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дружбы»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«Давайте все делать как 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«Горелки»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«Ама-лама»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Аттракцион «Шляпы, стройся»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«Садовник»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«Пройди в воротца»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«Подружки»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вокруг елки»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«Круговая пляска»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«Улыбнуться не забудь»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«Из каких сказок эти вещи?»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«Если нравиться тебе»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 тетушки Натальи»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 «Новогодний карнавал»</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«Гори, гори, ясно»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«Весна»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«Дикие животные»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«Домашние животные»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«Домашние птицы»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Танцевальные игры: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«Зеркало»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огня»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 «Ручеек»</w:t>
      </w:r>
    </w:p>
    <w:p w:rsidR="00087A55" w:rsidRPr="00C40D0E" w:rsidRDefault="00087A55" w:rsidP="008A577A">
      <w:pPr>
        <w:suppressAutoHyphens/>
        <w:spacing w:after="0" w:line="240" w:lineRule="auto"/>
        <w:ind w:left="284" w:right="-143" w:hanging="284"/>
        <w:jc w:val="both"/>
        <w:rPr>
          <w:rFonts w:ascii="Times New Roman" w:hAnsi="Times New Roman"/>
          <w:b/>
          <w:i/>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584F16">
      <w:pPr>
        <w:suppressAutoHyphens/>
        <w:spacing w:after="0" w:line="240" w:lineRule="auto"/>
        <w:ind w:right="-143"/>
        <w:jc w:val="both"/>
        <w:rPr>
          <w:rFonts w:ascii="Times New Roman" w:hAnsi="Times New Roman"/>
          <w:b/>
          <w:smallCaps/>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8A577A" w:rsidRPr="00C40D0E" w:rsidRDefault="008A577A" w:rsidP="008A577A">
      <w:pPr>
        <w:suppressAutoHyphens/>
        <w:spacing w:after="0" w:line="240" w:lineRule="auto"/>
        <w:ind w:right="-143"/>
        <w:jc w:val="both"/>
        <w:rPr>
          <w:rFonts w:ascii="Times New Roman" w:hAnsi="Times New Roman"/>
          <w:b/>
          <w:smallCaps/>
          <w:sz w:val="28"/>
          <w:szCs w:val="28"/>
          <w:lang w:eastAsia="ar-SA"/>
        </w:rPr>
      </w:pPr>
    </w:p>
    <w:p w:rsidR="00087A55" w:rsidRPr="00C40D0E" w:rsidRDefault="00087A55" w:rsidP="008A577A">
      <w:pPr>
        <w:suppressAutoHyphens/>
        <w:spacing w:after="0" w:line="240" w:lineRule="auto"/>
        <w:ind w:right="-143"/>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t>Оборудование музыкального зала:</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1.Фортепиано «Кама»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2.Стульчики детские «скрипичный ключ» -  30шт.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3.Столик  детский - 2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 xml:space="preserve">5.Музыкальный  центр </w:t>
      </w:r>
      <w:r w:rsidRPr="00C40D0E">
        <w:rPr>
          <w:rFonts w:ascii="Times New Roman" w:hAnsi="Times New Roman"/>
          <w:sz w:val="28"/>
          <w:szCs w:val="28"/>
          <w:lang w:val="en-US" w:eastAsia="ar-SA"/>
        </w:rPr>
        <w:t>LG</w:t>
      </w:r>
      <w:r w:rsidRPr="00C40D0E">
        <w:rPr>
          <w:rFonts w:ascii="Times New Roman" w:hAnsi="Times New Roman"/>
          <w:sz w:val="28"/>
          <w:szCs w:val="28"/>
          <w:lang w:eastAsia="ar-SA"/>
        </w:rPr>
        <w:t xml:space="preserve"> (2 колонки, пульт, микрофон, антенна).</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6.Дорожки  - 4шт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7.Шкаф книжный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8.Фланелеграф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9. Корзинки плетеные (пластмассовые) – 3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10. Стул большой черный – 40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t>Музыкальные инструменты:</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Ударные:</w:t>
      </w: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lastRenderedPageBreak/>
        <w:t>Ксилофоны детские:</w:t>
      </w:r>
    </w:p>
    <w:p w:rsidR="00087A55" w:rsidRPr="00C40D0E" w:rsidRDefault="00087A55" w:rsidP="005F25FB">
      <w:pPr>
        <w:numPr>
          <w:ilvl w:val="0"/>
          <w:numId w:val="21"/>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15 пластин – 2 шт;</w:t>
      </w:r>
    </w:p>
    <w:p w:rsidR="00087A55" w:rsidRPr="00C40D0E" w:rsidRDefault="00087A55" w:rsidP="005F25FB">
      <w:pPr>
        <w:numPr>
          <w:ilvl w:val="0"/>
          <w:numId w:val="21"/>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15 пластин (цветной) – 1 шт.</w:t>
      </w:r>
    </w:p>
    <w:p w:rsidR="00087A55" w:rsidRPr="00C40D0E" w:rsidRDefault="00087A55" w:rsidP="005F25FB">
      <w:pPr>
        <w:numPr>
          <w:ilvl w:val="0"/>
          <w:numId w:val="21"/>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Металлофон клавишный – 6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Барабаны – 3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Треугольники – 4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Кастаньеты  на палочке – 2шт.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Кастаньеты -6шт.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Бубны:</w:t>
      </w:r>
    </w:p>
    <w:p w:rsidR="00087A55" w:rsidRPr="00C40D0E" w:rsidRDefault="00087A55" w:rsidP="005F25FB">
      <w:pPr>
        <w:numPr>
          <w:ilvl w:val="0"/>
          <w:numId w:val="1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lastRenderedPageBreak/>
        <w:t>бубен  деревянный большой – 3 шт,</w:t>
      </w:r>
    </w:p>
    <w:p w:rsidR="00087A55" w:rsidRPr="00C40D0E" w:rsidRDefault="00087A55" w:rsidP="005F25FB">
      <w:pPr>
        <w:numPr>
          <w:ilvl w:val="0"/>
          <w:numId w:val="1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бубен маленький -  22шт.</w:t>
      </w:r>
    </w:p>
    <w:p w:rsidR="00087A55" w:rsidRPr="00C40D0E" w:rsidRDefault="00087A55" w:rsidP="005F25FB">
      <w:pPr>
        <w:numPr>
          <w:ilvl w:val="0"/>
          <w:numId w:val="1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бубен средний – 5шт.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Бубенцы - 25шт.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Колокольчики – 22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Маракасы – 6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Ложки расписные -  25шт;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Трещетка – 4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sectPr w:rsidR="00087A55" w:rsidRPr="00C40D0E" w:rsidSect="00087A55">
          <w:type w:val="continuous"/>
          <w:pgSz w:w="11906" w:h="16838"/>
          <w:pgMar w:top="720" w:right="720" w:bottom="720" w:left="720" w:header="708" w:footer="708" w:gutter="0"/>
          <w:cols w:num="2" w:space="708"/>
          <w:titlePg/>
          <w:docGrid w:linePitch="360"/>
        </w:sectPr>
      </w:pP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Струнные:</w:t>
      </w:r>
    </w:p>
    <w:p w:rsidR="00087A55" w:rsidRPr="00C40D0E" w:rsidRDefault="00087A55" w:rsidP="005F25FB">
      <w:pPr>
        <w:numPr>
          <w:ilvl w:val="0"/>
          <w:numId w:val="20"/>
        </w:num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sz w:val="28"/>
          <w:szCs w:val="28"/>
          <w:lang w:eastAsia="ar-SA"/>
        </w:rPr>
        <w:lastRenderedPageBreak/>
        <w:t>Балалайка – 1шт.</w:t>
      </w:r>
    </w:p>
    <w:p w:rsidR="00087A55" w:rsidRPr="00C40D0E" w:rsidRDefault="00087A55" w:rsidP="005F25FB">
      <w:pPr>
        <w:numPr>
          <w:ilvl w:val="0"/>
          <w:numId w:val="20"/>
        </w:num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sz w:val="28"/>
          <w:szCs w:val="28"/>
          <w:lang w:eastAsia="ar-SA"/>
        </w:rPr>
        <w:t>Балалайка плоскостная – 8шт.</w:t>
      </w:r>
    </w:p>
    <w:p w:rsidR="00087A55" w:rsidRPr="00C40D0E" w:rsidRDefault="00087A55" w:rsidP="005F25FB">
      <w:pPr>
        <w:numPr>
          <w:ilvl w:val="0"/>
          <w:numId w:val="20"/>
        </w:num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Гусли – 1 шт.</w:t>
      </w:r>
    </w:p>
    <w:p w:rsidR="00087A55" w:rsidRPr="00C40D0E" w:rsidRDefault="00087A55" w:rsidP="005F25FB">
      <w:pPr>
        <w:numPr>
          <w:ilvl w:val="0"/>
          <w:numId w:val="20"/>
        </w:numPr>
        <w:suppressAutoHyphens/>
        <w:spacing w:after="0" w:line="240" w:lineRule="auto"/>
        <w:ind w:right="-143"/>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Духовые:</w:t>
      </w:r>
    </w:p>
    <w:p w:rsidR="00087A55" w:rsidRPr="00C40D0E" w:rsidRDefault="00087A55" w:rsidP="008A577A">
      <w:pPr>
        <w:tabs>
          <w:tab w:val="left" w:pos="142"/>
          <w:tab w:val="left" w:pos="284"/>
        </w:tabs>
        <w:suppressAutoHyphens/>
        <w:spacing w:after="0" w:line="240" w:lineRule="auto"/>
        <w:ind w:left="720" w:right="-143"/>
        <w:jc w:val="both"/>
        <w:rPr>
          <w:rFonts w:ascii="Times New Roman" w:hAnsi="Times New Roman"/>
          <w:sz w:val="28"/>
          <w:szCs w:val="28"/>
          <w:lang w:eastAsia="ar-SA"/>
        </w:rPr>
      </w:pPr>
    </w:p>
    <w:p w:rsidR="00087A55" w:rsidRPr="00C40D0E" w:rsidRDefault="00087A55" w:rsidP="005F25FB">
      <w:pPr>
        <w:numPr>
          <w:ilvl w:val="0"/>
          <w:numId w:val="30"/>
        </w:numPr>
        <w:tabs>
          <w:tab w:val="left" w:pos="142"/>
          <w:tab w:val="left" w:pos="284"/>
        </w:tabs>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Дудки деревянные – 3 шт.</w:t>
      </w:r>
    </w:p>
    <w:p w:rsidR="00087A55" w:rsidRPr="00C40D0E" w:rsidRDefault="00087A55" w:rsidP="005F25FB">
      <w:pPr>
        <w:numPr>
          <w:ilvl w:val="0"/>
          <w:numId w:val="30"/>
        </w:numPr>
        <w:tabs>
          <w:tab w:val="left" w:pos="142"/>
          <w:tab w:val="left" w:pos="284"/>
        </w:tabs>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Саксофон – 2 шт</w:t>
      </w:r>
    </w:p>
    <w:p w:rsidR="00087A55" w:rsidRPr="00C40D0E" w:rsidRDefault="00087A55" w:rsidP="005F25FB">
      <w:pPr>
        <w:numPr>
          <w:ilvl w:val="0"/>
          <w:numId w:val="30"/>
        </w:numPr>
        <w:tabs>
          <w:tab w:val="left" w:pos="142"/>
          <w:tab w:val="left" w:pos="284"/>
        </w:tabs>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Дудки – 2 шт.</w:t>
      </w:r>
    </w:p>
    <w:p w:rsidR="00087A55" w:rsidRPr="00C40D0E" w:rsidRDefault="00087A55" w:rsidP="008A577A">
      <w:pPr>
        <w:tabs>
          <w:tab w:val="left" w:pos="142"/>
          <w:tab w:val="left" w:pos="284"/>
        </w:tabs>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Клавишные:</w:t>
      </w:r>
    </w:p>
    <w:p w:rsidR="00087A55" w:rsidRPr="00C40D0E" w:rsidRDefault="00087A55" w:rsidP="005F25FB">
      <w:pPr>
        <w:numPr>
          <w:ilvl w:val="0"/>
          <w:numId w:val="2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Баян маленький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Музыкальные игрушки:</w:t>
      </w:r>
    </w:p>
    <w:p w:rsidR="00087A55" w:rsidRPr="00C40D0E" w:rsidRDefault="00087A55" w:rsidP="005F25FB">
      <w:pPr>
        <w:numPr>
          <w:ilvl w:val="0"/>
          <w:numId w:val="28"/>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Погремушки - 25 шт.</w:t>
      </w:r>
    </w:p>
    <w:p w:rsidR="00087A55" w:rsidRPr="00C40D0E" w:rsidRDefault="00087A55" w:rsidP="005F25FB">
      <w:pPr>
        <w:numPr>
          <w:ilvl w:val="0"/>
          <w:numId w:val="2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Деревянные кубики</w:t>
      </w:r>
      <w:r w:rsidRPr="00C40D0E">
        <w:rPr>
          <w:rFonts w:ascii="Times New Roman" w:hAnsi="Times New Roman"/>
          <w:b/>
          <w:sz w:val="28"/>
          <w:szCs w:val="28"/>
          <w:lang w:eastAsia="ar-SA"/>
        </w:rPr>
        <w:t xml:space="preserve"> – </w:t>
      </w:r>
      <w:r w:rsidRPr="00C40D0E">
        <w:rPr>
          <w:rFonts w:ascii="Times New Roman" w:hAnsi="Times New Roman"/>
          <w:sz w:val="28"/>
          <w:szCs w:val="28"/>
          <w:lang w:eastAsia="ar-SA"/>
        </w:rPr>
        <w:t>14 шт.</w:t>
      </w:r>
    </w:p>
    <w:p w:rsidR="00087A55" w:rsidRPr="00C40D0E" w:rsidRDefault="00087A55" w:rsidP="005F25FB">
      <w:pPr>
        <w:numPr>
          <w:ilvl w:val="0"/>
          <w:numId w:val="2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Неваляшка – 2 шт.</w:t>
      </w:r>
    </w:p>
    <w:p w:rsidR="008A577A" w:rsidRPr="00C40D0E" w:rsidRDefault="008A577A" w:rsidP="008A577A">
      <w:pPr>
        <w:suppressAutoHyphens/>
        <w:spacing w:after="0" w:line="240" w:lineRule="auto"/>
        <w:ind w:right="-143"/>
        <w:contextualSpacing/>
        <w:jc w:val="both"/>
        <w:rPr>
          <w:rFonts w:ascii="Times New Roman" w:hAnsi="Times New Roman"/>
          <w:sz w:val="28"/>
          <w:szCs w:val="28"/>
          <w:lang w:eastAsia="ar-SA"/>
        </w:rPr>
      </w:pPr>
    </w:p>
    <w:p w:rsidR="00087A55" w:rsidRPr="00C40D0E" w:rsidRDefault="00087A55" w:rsidP="008A577A">
      <w:pPr>
        <w:suppressAutoHyphens/>
        <w:spacing w:after="0" w:line="240" w:lineRule="auto"/>
        <w:ind w:right="-143"/>
        <w:contextualSpacing/>
        <w:jc w:val="both"/>
        <w:rPr>
          <w:rFonts w:ascii="Times New Roman" w:hAnsi="Times New Roman"/>
          <w:b/>
          <w:sz w:val="28"/>
          <w:szCs w:val="28"/>
          <w:lang w:eastAsia="ar-SA"/>
        </w:rPr>
      </w:pPr>
      <w:r w:rsidRPr="00C40D0E">
        <w:rPr>
          <w:rFonts w:ascii="Times New Roman" w:hAnsi="Times New Roman"/>
          <w:b/>
          <w:sz w:val="28"/>
          <w:szCs w:val="28"/>
          <w:lang w:eastAsia="ar-SA"/>
        </w:rPr>
        <w:t>Коми-пермяцкие музыкальные инструменты:</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шур- шор – 6шт.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колошушка-1шт.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зель-зель –1шт.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-коробочка –1шт.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рубель –2шт.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-ладошки-1шт.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пу барабан-1шь.</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-ош-гыж-1шт.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трещетка-3шт.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сярган-3шт</w:t>
      </w:r>
    </w:p>
    <w:p w:rsidR="00087A55" w:rsidRPr="00C40D0E" w:rsidRDefault="00087A55" w:rsidP="008A577A">
      <w:pPr>
        <w:shd w:val="clear" w:color="auto" w:fill="FFFFFF"/>
        <w:spacing w:after="0" w:line="240" w:lineRule="auto"/>
        <w:jc w:val="both"/>
        <w:outlineLvl w:val="2"/>
        <w:rPr>
          <w:rFonts w:ascii="Times New Roman" w:hAnsi="Times New Roman"/>
          <w:b/>
          <w:bCs/>
          <w:sz w:val="28"/>
          <w:szCs w:val="28"/>
        </w:rPr>
      </w:pPr>
      <w:r w:rsidRPr="00C40D0E">
        <w:rPr>
          <w:rFonts w:ascii="Times New Roman" w:hAnsi="Times New Roman"/>
          <w:b/>
          <w:bCs/>
          <w:sz w:val="28"/>
          <w:szCs w:val="28"/>
        </w:rPr>
        <w:t>Наглядно-дидактический материал</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b/>
          <w:bCs/>
          <w:sz w:val="28"/>
          <w:szCs w:val="28"/>
        </w:rPr>
        <w:t>Наглядные пособия, книги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Портреты композиторов  (формат А3)</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к разделу «Восприятие музыки» (фабричные листы, формат А3)</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по лексическим темам</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музыкальных инструментов, симфонического оркестра</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по жанрам музыки (песня, танец, марш)</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по видам музыкального искусства (опера, балет)</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Схемы перестроений</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Лариса Иванова «Пальчиковые игры для детей 1.5-3лет  Стихи с движениями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Лариса Иванова «Пальчиковые игры для детей 3-5 лет  Стихи с движениями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Иллюстрации по временам года</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демонстрационный материал «Наши чувства и эмоции», «Народы России ближнего зарубежья», «Российская геральдика и государственные праздники»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lastRenderedPageBreak/>
        <w:t>Обучающие карточки: «Игрушки», «Профессии», «Эмоции», «Животные России», «Птицы», «Полевые цветы», «Космос»</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Светлана Вохринцева Методическое пособие: музыкальные инструменты «Духовые», «Струнные» , «Ударные», «Клавишные и электронные»</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Иллюстрации «Внимание дорога»</w:t>
      </w:r>
    </w:p>
    <w:p w:rsidR="00087A55" w:rsidRPr="00C40D0E" w:rsidRDefault="00087A55" w:rsidP="008A577A">
      <w:pPr>
        <w:shd w:val="clear" w:color="auto" w:fill="FFFFFF"/>
        <w:spacing w:after="0" w:line="240" w:lineRule="auto"/>
        <w:jc w:val="both"/>
        <w:outlineLvl w:val="2"/>
        <w:rPr>
          <w:rFonts w:ascii="Times New Roman" w:hAnsi="Times New Roman"/>
          <w:b/>
          <w:bCs/>
          <w:sz w:val="28"/>
          <w:szCs w:val="28"/>
        </w:rPr>
      </w:pPr>
      <w:r w:rsidRPr="00C40D0E">
        <w:rPr>
          <w:rFonts w:ascii="Times New Roman" w:hAnsi="Times New Roman"/>
          <w:b/>
          <w:bCs/>
          <w:sz w:val="28"/>
          <w:szCs w:val="28"/>
        </w:rPr>
        <w:t>Дидактический материал для проведения занятий, мероприятий</w:t>
      </w:r>
    </w:p>
    <w:p w:rsidR="00087A55" w:rsidRPr="00C40D0E" w:rsidRDefault="00087A55" w:rsidP="008A577A">
      <w:pPr>
        <w:spacing w:after="0" w:line="240" w:lineRule="auto"/>
        <w:jc w:val="both"/>
        <w:rPr>
          <w:rFonts w:ascii="Times New Roman" w:hAnsi="Times New Roman"/>
          <w:b/>
          <w:sz w:val="28"/>
          <w:szCs w:val="28"/>
        </w:rPr>
      </w:pPr>
      <w:r w:rsidRPr="00C40D0E">
        <w:rPr>
          <w:rFonts w:ascii="Times New Roman" w:hAnsi="Times New Roman"/>
          <w:b/>
          <w:sz w:val="28"/>
          <w:szCs w:val="28"/>
        </w:rPr>
        <w:t>Костюмы взрослые</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снегурочки  - 1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деда Мороза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сарафан ( клетка)  - 1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костюм  снеговик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костюм елочка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 xml:space="preserve"> рубашка в клетку  -2</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костюм клоуна—2</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штаны зеленые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накидка зеленая  -1</w:t>
      </w:r>
    </w:p>
    <w:p w:rsidR="00087A55" w:rsidRPr="00C40D0E" w:rsidRDefault="00087A55" w:rsidP="008A577A">
      <w:pPr>
        <w:spacing w:after="0" w:line="240" w:lineRule="auto"/>
        <w:jc w:val="both"/>
        <w:rPr>
          <w:rFonts w:ascii="Times New Roman" w:hAnsi="Times New Roman"/>
          <w:b/>
          <w:sz w:val="28"/>
          <w:szCs w:val="28"/>
        </w:rPr>
      </w:pPr>
      <w:r w:rsidRPr="00C40D0E">
        <w:rPr>
          <w:rFonts w:ascii="Times New Roman" w:hAnsi="Times New Roman"/>
          <w:b/>
          <w:sz w:val="28"/>
          <w:szCs w:val="28"/>
        </w:rPr>
        <w:t>Детские костюмы</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белочка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волк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ежик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лиса  -2</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мышка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снеговик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пожарный  - 6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рубашка красная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клетка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желтый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цветной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синий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красный  - 6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черная в полоску  - 5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атласная  длинная – 4</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атласная короткая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шорты  - 5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брюки черные в полоску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накидки зеленые  -3</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накидки- крылья  - 4</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снегурочка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 красная - розовая)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костюм елочка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костюм петуха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костюм бычок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футболка голубая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жилетка  -7</w:t>
      </w:r>
    </w:p>
    <w:p w:rsidR="00087A55" w:rsidRPr="00C40D0E" w:rsidRDefault="00087A55" w:rsidP="008A577A">
      <w:pPr>
        <w:spacing w:after="0" w:line="240" w:lineRule="auto"/>
        <w:jc w:val="both"/>
        <w:rPr>
          <w:rFonts w:ascii="Times New Roman" w:hAnsi="Times New Roman"/>
          <w:b/>
          <w:sz w:val="28"/>
          <w:szCs w:val="28"/>
        </w:rPr>
      </w:pPr>
      <w:r w:rsidRPr="00C40D0E">
        <w:rPr>
          <w:rFonts w:ascii="Times New Roman" w:hAnsi="Times New Roman"/>
          <w:b/>
          <w:sz w:val="28"/>
          <w:szCs w:val="28"/>
        </w:rPr>
        <w:t>Головные уборы</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кепка  -4</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lastRenderedPageBreak/>
        <w:t>буденовка  - 3</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пилотка  - 1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парик цветной  -2</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парик  желтый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 xml:space="preserve"> шапка гриба  - 6</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 xml:space="preserve"> шляпа незнайки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шапка – целиндр   -3</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каска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богатырский шлем-1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девичьи-4</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снегурочки-1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царя -3шт</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осени-4шт</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солнце-1шт</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принцесса-1шт</w:t>
      </w:r>
    </w:p>
    <w:p w:rsidR="00087A55" w:rsidRPr="00C40D0E" w:rsidRDefault="00087A55" w:rsidP="008A577A">
      <w:pPr>
        <w:suppressAutoHyphens/>
        <w:spacing w:after="0" w:line="240" w:lineRule="auto"/>
        <w:jc w:val="both"/>
        <w:rPr>
          <w:rFonts w:ascii="Times New Roman" w:hAnsi="Times New Roman"/>
          <w:b/>
          <w:sz w:val="28"/>
          <w:szCs w:val="28"/>
        </w:rPr>
      </w:pPr>
      <w:r w:rsidRPr="00C40D0E">
        <w:rPr>
          <w:rFonts w:ascii="Times New Roman" w:hAnsi="Times New Roman"/>
          <w:b/>
          <w:sz w:val="28"/>
          <w:szCs w:val="28"/>
        </w:rPr>
        <w:t>Оформление</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флаг (полотна красное, белое, синее)  - 1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 xml:space="preserve"> флаг коми – пермяцкого края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белое с коми-пермяцким орнаментом  - 4</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серое с коми – пермяцким орнаментом  -4</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фартук  -2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с фото г Кудымкар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скатерть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(хохлома)-2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настенная дорожка – 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кушак зеленый -2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тесемка с коми-пермяцким орнаментом – 9</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b/>
          <w:bCs/>
          <w:sz w:val="28"/>
          <w:szCs w:val="28"/>
        </w:rPr>
        <w:t>Атрибуты к театральной деятельности</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sz w:val="28"/>
          <w:szCs w:val="28"/>
        </w:rPr>
        <w:t>Домик – 1шт.</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sz w:val="28"/>
          <w:szCs w:val="28"/>
        </w:rPr>
        <w:t>Ширма большая – 1шт.</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sz w:val="28"/>
          <w:szCs w:val="28"/>
        </w:rPr>
        <w:t>Ширма настольная( розовая, синяя) –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Щука из поролона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Ведро-2шт.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Коромысло –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Сундук большой-1шт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сундучок бумажный-2шт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Сабля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Мешок Деда Мороза- 2шт.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Мешок без дна – 1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Посох Деда Мороза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Шарманка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Копейка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Рогатка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Золотой ключик</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Яйцо кощея</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Дуга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lastRenderedPageBreak/>
        <w:t>Ружье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Коромысло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сабли-3шт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телевизор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конфета-1шт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пенечки березовые – 5 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бочонок (мед) -2шт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морковка большая красная (для сюрпризного момента) -1шт</w:t>
      </w:r>
    </w:p>
    <w:p w:rsidR="00087A55" w:rsidRPr="00C40D0E" w:rsidRDefault="00087A55" w:rsidP="008A577A">
      <w:pPr>
        <w:spacing w:after="0" w:line="240" w:lineRule="auto"/>
        <w:jc w:val="both"/>
        <w:rPr>
          <w:rFonts w:ascii="Times New Roman" w:hAnsi="Times New Roman"/>
          <w:sz w:val="28"/>
          <w:szCs w:val="28"/>
        </w:rPr>
      </w:pPr>
      <w:r w:rsidRPr="00C40D0E">
        <w:rPr>
          <w:rFonts w:ascii="Times New Roman" w:hAnsi="Times New Roman"/>
          <w:sz w:val="28"/>
          <w:szCs w:val="28"/>
        </w:rPr>
        <w:t>нос бабы Яги  -2</w:t>
      </w:r>
    </w:p>
    <w:p w:rsidR="00087A55" w:rsidRPr="00C40D0E" w:rsidRDefault="00087A55" w:rsidP="008A577A">
      <w:pPr>
        <w:spacing w:after="0" w:line="240" w:lineRule="auto"/>
        <w:jc w:val="both"/>
        <w:rPr>
          <w:rFonts w:ascii="Times New Roman" w:hAnsi="Times New Roman"/>
          <w:sz w:val="28"/>
          <w:szCs w:val="28"/>
        </w:rPr>
      </w:pPr>
      <w:r w:rsidRPr="00C40D0E">
        <w:rPr>
          <w:rFonts w:ascii="Times New Roman" w:hAnsi="Times New Roman"/>
          <w:sz w:val="28"/>
          <w:szCs w:val="28"/>
        </w:rPr>
        <w:t>нос Шапокляк  -1</w:t>
      </w:r>
    </w:p>
    <w:p w:rsidR="00087A55" w:rsidRPr="00C40D0E" w:rsidRDefault="00087A55" w:rsidP="008A577A">
      <w:pPr>
        <w:spacing w:after="0" w:line="240" w:lineRule="auto"/>
        <w:jc w:val="both"/>
        <w:rPr>
          <w:rFonts w:ascii="Times New Roman" w:hAnsi="Times New Roman"/>
          <w:sz w:val="28"/>
          <w:szCs w:val="28"/>
        </w:rPr>
      </w:pPr>
      <w:r w:rsidRPr="00C40D0E">
        <w:rPr>
          <w:rFonts w:ascii="Times New Roman" w:hAnsi="Times New Roman"/>
          <w:sz w:val="28"/>
          <w:szCs w:val="28"/>
        </w:rPr>
        <w:t>елки искусственные -3шт</w:t>
      </w:r>
    </w:p>
    <w:p w:rsidR="008A577A" w:rsidRPr="00C40D0E" w:rsidRDefault="008A577A"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Театры:</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настольный:</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«Колобок»</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«Репка»</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домики плоскостные -3шт</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грибы плоскостные – 3шт</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деревья плоскостные -4шт</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куклы – би-ба-бо</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волк- 1шт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лиса-1шт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кот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петух-2шт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бабка-2шт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дед –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внучка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дед мороз-1шт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баба Яга- 1шт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 xml:space="preserve"> репка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колобок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мышка мягкая игрушка -3шт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мышка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поросенок (на батарейках)-1шт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лягушка-1шт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зайка-1шт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корова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еж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медведь -3шт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коза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собака-1шт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 xml:space="preserve">ворона вязаная -1шт </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чеполино-1шт</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театр на стаканчиках:</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«Колобок»</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lastRenderedPageBreak/>
        <w:t>театр на ложках:</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пальчиковый театр</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«Заюшкина избушка»</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театр на палочках</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«Три поросенка»</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клоун на ниточках-1шт</w:t>
      </w:r>
    </w:p>
    <w:p w:rsidR="00087A55" w:rsidRPr="00C40D0E" w:rsidRDefault="00087A55" w:rsidP="008A577A">
      <w:pPr>
        <w:pStyle w:val="ac"/>
        <w:tabs>
          <w:tab w:val="left" w:pos="1426"/>
        </w:tabs>
        <w:spacing w:after="0" w:line="240" w:lineRule="auto"/>
        <w:jc w:val="both"/>
        <w:rPr>
          <w:rFonts w:ascii="Times New Roman" w:hAnsi="Times New Roman"/>
          <w:b/>
          <w:sz w:val="28"/>
          <w:szCs w:val="28"/>
        </w:rPr>
      </w:pP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Маски.</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сказка «Колобок»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сказка «Теремок»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сказка «Волк и 7козлят»</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курочка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петушок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цыпленок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кошка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волчок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щенок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мышка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медведь</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лягушка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лиса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коза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козленок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заяц</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баба-яга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корова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цветы-5шт</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собачка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утенок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ежик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овощи</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морковь</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капуста</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баклажан</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огурцы</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репка</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помидор</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фасоль</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горох</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лук</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кабачок</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перец</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грибы плоскостные</w:t>
      </w:r>
    </w:p>
    <w:p w:rsidR="00087A55" w:rsidRPr="00C40D0E" w:rsidRDefault="00087A55" w:rsidP="008A577A">
      <w:pPr>
        <w:pStyle w:val="ac"/>
        <w:tabs>
          <w:tab w:val="left" w:pos="1426"/>
        </w:tabs>
        <w:spacing w:after="0" w:line="240" w:lineRule="auto"/>
        <w:jc w:val="both"/>
        <w:rPr>
          <w:rFonts w:ascii="Times New Roman" w:hAnsi="Times New Roman"/>
          <w:b/>
          <w:sz w:val="28"/>
          <w:szCs w:val="28"/>
        </w:rPr>
      </w:pP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b/>
          <w:sz w:val="28"/>
          <w:szCs w:val="28"/>
        </w:rPr>
        <w:t>Игрушки</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птички резиновые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петушок резиновый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заяц резиновый-2шт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собака резиновая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лошадка резиновая –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утенок резиновый-1шт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крокодил резиновый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заяц белый плюшевый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машинка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неваляшка  (большая, маленькая)  -2 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в зимней одежде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снегурочка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мальчик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в платье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неваляшка большая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неваляшка маленькая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медведь плюшевый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незнайка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карлсон-1шт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лисичка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лягушка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санки большие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санки маленькие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петушок-1шт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юла-1шт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корова пластмассовая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лошадка с наездником пластмассовый-1шт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снегурочка пластмассовая-1шт</w:t>
      </w:r>
    </w:p>
    <w:p w:rsidR="00087A55" w:rsidRPr="00C40D0E" w:rsidRDefault="00087A55" w:rsidP="008A577A">
      <w:pPr>
        <w:pStyle w:val="ac"/>
        <w:tabs>
          <w:tab w:val="left" w:pos="1205"/>
        </w:tabs>
        <w:spacing w:after="0" w:line="240" w:lineRule="auto"/>
        <w:jc w:val="both"/>
        <w:rPr>
          <w:rFonts w:ascii="Times New Roman" w:hAnsi="Times New Roman"/>
          <w:sz w:val="28"/>
          <w:szCs w:val="28"/>
        </w:rPr>
      </w:pPr>
    </w:p>
    <w:p w:rsidR="00087A55" w:rsidRPr="00C40D0E" w:rsidRDefault="00087A55" w:rsidP="008A577A">
      <w:pPr>
        <w:suppressAutoHyphens/>
        <w:spacing w:after="0" w:line="240" w:lineRule="auto"/>
        <w:ind w:right="-143"/>
        <w:contextualSpacing/>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t>Атрибуты к музыкально-ритмическим упражнениям:</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Бантики на запястье(крылышки) – 27шт.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Карусель с лентами – 1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Зонтики –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Морковки плоскостные – 10шт.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Осенние листья маленькие –40шт.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Платочки оранжевые – 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платочки белые – 9шт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платочки (синие, зеленые.красные. желтые)-33шт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платки цветные -6шт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платки большие-3шт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платок газовый-2шт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платки гипюровые белые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косынка силькан-3шт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косынки красные -6шт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lastRenderedPageBreak/>
        <w:t>косынки белые – 5шт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шарфы белые -7шт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шарфы голубые -3шт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Султанчики  - 39 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 xml:space="preserve">ленты на кольцах 50 см  - 14шт </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ленты на палочке  90 см  - 33шт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ленты на палочках  120 см  -8шт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палочки деревянные (90см)  -24шт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снежинки плоскостные (голубые) – 50шт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снежинки белые – 10 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цветы ромашки -28шт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цветы гвоздика -1шт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цветы тюльпаны – 3шт</w:t>
      </w:r>
    </w:p>
    <w:p w:rsidR="00087A55" w:rsidRPr="00C40D0E" w:rsidRDefault="00087A55" w:rsidP="008A577A">
      <w:pPr>
        <w:shd w:val="clear" w:color="auto" w:fill="FFFFFF"/>
        <w:spacing w:after="0" w:line="240" w:lineRule="auto"/>
        <w:jc w:val="both"/>
        <w:outlineLvl w:val="2"/>
        <w:rPr>
          <w:rFonts w:ascii="Times New Roman" w:hAnsi="Times New Roman"/>
          <w:b/>
          <w:bCs/>
          <w:sz w:val="28"/>
          <w:szCs w:val="28"/>
        </w:rPr>
      </w:pPr>
      <w:r w:rsidRPr="00C40D0E">
        <w:rPr>
          <w:rFonts w:ascii="Times New Roman" w:hAnsi="Times New Roman"/>
          <w:b/>
          <w:bCs/>
          <w:sz w:val="28"/>
          <w:szCs w:val="28"/>
        </w:rPr>
        <w:t>Атрибуты для игр</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Ведерки маленькие – 4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Корзинки -4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корзинки пластмассовые -2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Снежки – 56шт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Шишки- 40шт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фрукты - 4 набора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Портфели для игры «Соберись в школу» - 4шт.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Чудесный мешочек-2шт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Флажки - 60шт</w:t>
      </w:r>
    </w:p>
    <w:p w:rsidR="008A577A"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грибы пластмассовы</w:t>
      </w:r>
      <w:r w:rsidR="008A577A" w:rsidRPr="00C40D0E">
        <w:rPr>
          <w:rFonts w:ascii="Times New Roman" w:hAnsi="Times New Roman"/>
          <w:sz w:val="28"/>
          <w:szCs w:val="28"/>
        </w:rPr>
        <w:t>е  - 15шт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b/>
          <w:bCs/>
          <w:sz w:val="28"/>
          <w:szCs w:val="28"/>
        </w:rPr>
        <w:t>Оформление музыкального зала</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lastRenderedPageBreak/>
        <w:t>Ваза напольная –1 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Штора на стену (салатная) – 1шт.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Штора на стену (оранжевая) -1шт.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Штора на стену (синяя)-1шт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Оформление весеннее</w:t>
      </w:r>
    </w:p>
    <w:p w:rsidR="008A577A"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Оформление осенние</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Оформление новогоднее</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Листья осенние -3шт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Осенняягерлянда из листьев -3шт</w:t>
      </w:r>
    </w:p>
    <w:p w:rsidR="00087A55" w:rsidRPr="00C40D0E" w:rsidRDefault="00087A55" w:rsidP="008A577A">
      <w:pPr>
        <w:tabs>
          <w:tab w:val="left" w:pos="2368"/>
        </w:tabs>
        <w:spacing w:after="0" w:line="240" w:lineRule="auto"/>
        <w:jc w:val="both"/>
        <w:rPr>
          <w:rFonts w:ascii="Times New Roman" w:hAnsi="Times New Roman"/>
          <w:sz w:val="28"/>
          <w:szCs w:val="28"/>
        </w:rPr>
      </w:pPr>
    </w:p>
    <w:p w:rsidR="008A577A" w:rsidRPr="00C40D0E" w:rsidRDefault="008A577A" w:rsidP="008A577A">
      <w:pPr>
        <w:tabs>
          <w:tab w:val="left" w:pos="2368"/>
        </w:tabs>
        <w:spacing w:after="0" w:line="240" w:lineRule="auto"/>
        <w:jc w:val="both"/>
        <w:rPr>
          <w:rFonts w:ascii="Times New Roman" w:hAnsi="Times New Roman"/>
          <w:sz w:val="28"/>
          <w:szCs w:val="28"/>
        </w:rPr>
      </w:pPr>
    </w:p>
    <w:p w:rsidR="008A577A" w:rsidRPr="00C40D0E" w:rsidRDefault="008A577A" w:rsidP="008A577A">
      <w:pPr>
        <w:tabs>
          <w:tab w:val="left" w:pos="2368"/>
        </w:tabs>
        <w:spacing w:after="0" w:line="240" w:lineRule="auto"/>
        <w:jc w:val="both"/>
        <w:rPr>
          <w:rFonts w:ascii="Times New Roman" w:hAnsi="Times New Roman"/>
          <w:sz w:val="28"/>
          <w:szCs w:val="28"/>
        </w:rPr>
      </w:pPr>
    </w:p>
    <w:p w:rsidR="008A577A" w:rsidRPr="00C40D0E" w:rsidRDefault="008A577A" w:rsidP="008A577A">
      <w:pPr>
        <w:jc w:val="both"/>
        <w:rPr>
          <w:rFonts w:ascii="Times New Roman" w:hAnsi="Times New Roman"/>
          <w:b/>
          <w:sz w:val="28"/>
          <w:szCs w:val="28"/>
          <w:u w:val="single"/>
        </w:rPr>
      </w:pPr>
    </w:p>
    <w:p w:rsidR="0077080A" w:rsidRPr="00C40D0E" w:rsidRDefault="0077080A" w:rsidP="0077080A">
      <w:pPr>
        <w:tabs>
          <w:tab w:val="left" w:pos="1205"/>
        </w:tabs>
        <w:spacing w:after="0" w:line="240" w:lineRule="auto"/>
        <w:rPr>
          <w:rFonts w:ascii="Times New Roman" w:hAnsi="Times New Roman"/>
          <w:b/>
          <w:sz w:val="28"/>
          <w:szCs w:val="28"/>
        </w:rPr>
      </w:pPr>
      <w:r w:rsidRPr="00C40D0E">
        <w:rPr>
          <w:rFonts w:ascii="Times New Roman" w:hAnsi="Times New Roman"/>
          <w:b/>
          <w:sz w:val="28"/>
          <w:szCs w:val="28"/>
        </w:rPr>
        <w:t>Техническое обеспечение музыкального зала</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фортепьяно  -1</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lastRenderedPageBreak/>
        <w:t>синтезатор  -1</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музыкальный центр  -2</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видео – проектор -1</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экран  -1</w:t>
      </w:r>
    </w:p>
    <w:p w:rsidR="0077080A" w:rsidRPr="00C40D0E" w:rsidRDefault="0077080A" w:rsidP="0077080A">
      <w:pPr>
        <w:tabs>
          <w:tab w:val="left" w:pos="1205"/>
        </w:tabs>
        <w:spacing w:after="0" w:line="240" w:lineRule="auto"/>
        <w:rPr>
          <w:rFonts w:ascii="Times New Roman" w:hAnsi="Times New Roman"/>
          <w:b/>
          <w:sz w:val="28"/>
          <w:szCs w:val="28"/>
        </w:rPr>
      </w:pPr>
    </w:p>
    <w:p w:rsidR="0077080A" w:rsidRPr="00C40D0E" w:rsidRDefault="0077080A" w:rsidP="0077080A">
      <w:pPr>
        <w:tabs>
          <w:tab w:val="left" w:pos="1205"/>
        </w:tabs>
        <w:spacing w:after="0" w:line="240" w:lineRule="auto"/>
        <w:rPr>
          <w:rFonts w:ascii="Times New Roman" w:hAnsi="Times New Roman"/>
          <w:b/>
          <w:sz w:val="28"/>
          <w:szCs w:val="28"/>
        </w:rPr>
      </w:pPr>
      <w:r w:rsidRPr="00C40D0E">
        <w:rPr>
          <w:rFonts w:ascii="Times New Roman" w:hAnsi="Times New Roman"/>
          <w:b/>
          <w:sz w:val="28"/>
          <w:szCs w:val="28"/>
        </w:rPr>
        <w:t>Оборудование  музыкального зала</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стул взрослый  -40</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стул детский  -30</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стол – книжка  -3</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стол – детский  -2</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зеркальная стенка  -1</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стойка под дидактический материал  -1</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шкаф -1</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мольберт  -1</w:t>
      </w:r>
    </w:p>
    <w:p w:rsidR="0077080A" w:rsidRPr="00C40D0E" w:rsidRDefault="0077080A" w:rsidP="0077080A">
      <w:pPr>
        <w:pStyle w:val="ac"/>
        <w:tabs>
          <w:tab w:val="left" w:pos="1205"/>
        </w:tabs>
        <w:rPr>
          <w:rFonts w:ascii="Times New Roman" w:hAnsi="Times New Roman"/>
          <w:sz w:val="28"/>
          <w:szCs w:val="28"/>
        </w:rPr>
      </w:pPr>
    </w:p>
    <w:p w:rsidR="0077080A" w:rsidRPr="00C40D0E" w:rsidRDefault="0077080A" w:rsidP="008A577A">
      <w:pPr>
        <w:jc w:val="both"/>
        <w:rPr>
          <w:rFonts w:ascii="Times New Roman" w:hAnsi="Times New Roman"/>
          <w:b/>
          <w:sz w:val="28"/>
          <w:szCs w:val="28"/>
          <w:u w:val="single"/>
        </w:rPr>
        <w:sectPr w:rsidR="0077080A" w:rsidRPr="00C40D0E" w:rsidSect="00087A55">
          <w:type w:val="continuous"/>
          <w:pgSz w:w="11906" w:h="16838"/>
          <w:pgMar w:top="720" w:right="720" w:bottom="720" w:left="720" w:header="708" w:footer="708" w:gutter="0"/>
          <w:cols w:num="2" w:space="708"/>
          <w:titlePg/>
          <w:docGrid w:linePitch="360"/>
        </w:sectPr>
      </w:pPr>
    </w:p>
    <w:p w:rsidR="00A8641E" w:rsidRPr="00C40D0E" w:rsidRDefault="00A8641E" w:rsidP="008A577A">
      <w:pPr>
        <w:tabs>
          <w:tab w:val="left" w:pos="2368"/>
        </w:tabs>
        <w:spacing w:after="0" w:line="240" w:lineRule="auto"/>
        <w:jc w:val="both"/>
        <w:rPr>
          <w:rFonts w:ascii="Times New Roman" w:hAnsi="Times New Roman"/>
          <w:b/>
          <w:sz w:val="28"/>
          <w:szCs w:val="28"/>
          <w:u w:val="single"/>
        </w:rPr>
      </w:pPr>
    </w:p>
    <w:p w:rsidR="00584F16" w:rsidRPr="00C40D0E" w:rsidRDefault="00584F16" w:rsidP="008A577A">
      <w:pPr>
        <w:tabs>
          <w:tab w:val="left" w:pos="2368"/>
        </w:tabs>
        <w:spacing w:after="0" w:line="240" w:lineRule="auto"/>
        <w:jc w:val="both"/>
        <w:rPr>
          <w:rFonts w:ascii="Times New Roman" w:hAnsi="Times New Roman"/>
          <w:b/>
          <w:sz w:val="28"/>
          <w:szCs w:val="28"/>
          <w:u w:val="single"/>
        </w:rPr>
      </w:pPr>
    </w:p>
    <w:p w:rsidR="00584F16" w:rsidRPr="00C40D0E" w:rsidRDefault="00584F16" w:rsidP="008A577A">
      <w:pPr>
        <w:tabs>
          <w:tab w:val="left" w:pos="2368"/>
        </w:tabs>
        <w:spacing w:after="0" w:line="240" w:lineRule="auto"/>
        <w:jc w:val="both"/>
        <w:rPr>
          <w:rFonts w:ascii="Times New Roman" w:hAnsi="Times New Roman"/>
          <w:b/>
          <w:sz w:val="28"/>
          <w:szCs w:val="28"/>
          <w:u w:val="single"/>
        </w:rPr>
      </w:pPr>
    </w:p>
    <w:p w:rsidR="00584F16" w:rsidRDefault="00584F16" w:rsidP="008A577A">
      <w:pPr>
        <w:tabs>
          <w:tab w:val="left" w:pos="2368"/>
        </w:tabs>
        <w:spacing w:after="0" w:line="240" w:lineRule="auto"/>
        <w:jc w:val="both"/>
        <w:rPr>
          <w:rFonts w:ascii="Times New Roman" w:hAnsi="Times New Roman"/>
          <w:b/>
          <w:sz w:val="28"/>
          <w:szCs w:val="28"/>
          <w:u w:val="single"/>
        </w:rPr>
      </w:pPr>
    </w:p>
    <w:p w:rsidR="00584F16" w:rsidRDefault="00584F16" w:rsidP="008A577A">
      <w:pPr>
        <w:tabs>
          <w:tab w:val="left" w:pos="2368"/>
        </w:tabs>
        <w:spacing w:after="0" w:line="240" w:lineRule="auto"/>
        <w:jc w:val="both"/>
        <w:rPr>
          <w:rFonts w:ascii="Times New Roman" w:hAnsi="Times New Roman"/>
          <w:b/>
          <w:sz w:val="28"/>
          <w:szCs w:val="28"/>
          <w:u w:val="single"/>
        </w:rPr>
      </w:pPr>
    </w:p>
    <w:p w:rsidR="00087A55" w:rsidRPr="008A577A" w:rsidRDefault="009D432C" w:rsidP="009D432C">
      <w:pPr>
        <w:tabs>
          <w:tab w:val="left" w:pos="2368"/>
        </w:tabs>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 материально – технического обеспечения</w:t>
      </w:r>
      <w:r w:rsidR="008A577A" w:rsidRPr="008A577A">
        <w:rPr>
          <w:rFonts w:ascii="Times New Roman" w:hAnsi="Times New Roman"/>
          <w:b/>
          <w:sz w:val="28"/>
          <w:szCs w:val="28"/>
          <w:u w:val="single"/>
        </w:rPr>
        <w:t xml:space="preserve"> физкультурного зала:</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1.Гимнастическая стенка (3 пролета)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2.Приставные лестницы к стенке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3.Приставные доски: ширина -15 см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Ширина- 20см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4.Комбинированная установка для подвесных снарядов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веревочная лестница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-канат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5.Гимнастические скамейки высота 30см, 25 см 20 см - 3</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6.Гимнастические  маты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7.Снаряд для прыжков в высоту (2 стойки), резинка широкая -1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8.Кубы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9.Дуги для подлезания высота – 50 см;30 см.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10.Доска ребристая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11.Лесенка с зацепами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12.Конусы для ориентиров - 8</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13.Обручи: диаметр 50см, 70см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14.Палки гимнастические, скакалки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15.Разноцветные флажки, платочки, ленты, гантели, кубики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16.Мешочки с песком - 42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17.Баскетбольный щит – 2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18.Волейбольная сетка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19.Шапочки маски для подвижных игр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20.Тоннели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21.Фитбол мячи -9</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22.Тренажеры для ног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23.Тактильная дорожка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24.Велотренажер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25.Спортивный комплекс « Олимп»- 2шт.;</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26.Тренажер «Бегущий по волнам»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27.Спортивные маты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28.Мягкие модули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29.Спортивный лабиринт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30.Оборудование для игры «Хоккей»(Клюшки ,шайбы) -10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lastRenderedPageBreak/>
        <w:t>31.Обручи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32.Кегли - 12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33.Гантели - 60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34.Мячи большие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35.Мячи средние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36.Мячи маленькие - 40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37.Мячи массажные «Ежик»</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38.Мячи для фитбола - 9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39.Мяч для баскетбола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40.Мяч для волейбола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41.Мяч для футбола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42.Набивные мячи</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43.Ленты  гимнастические - 10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44.Ленты с кольцом для ОРУ и под, игр.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45.Длинные веревочки для разметки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46.Наборы для игры в шашки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47.Балансиры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48.Флажки. Султанчики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49.Модули попрыгунчики (животные)  -  3</w:t>
      </w:r>
      <w:r w:rsidRPr="008B1935">
        <w:rPr>
          <w:rFonts w:ascii="Times New Roman" w:hAnsi="Times New Roman"/>
          <w:color w:val="000000" w:themeColor="text1"/>
          <w:sz w:val="28"/>
          <w:szCs w:val="28"/>
        </w:rPr>
        <w:br/>
        <w:t>50.Полумаски  для игр и театрализованной деятельности.</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51.Набор «Главная дорога»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52.Набор универсальный спортивно игровой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53.Сухой бассеин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54.Мишени вертикальные и горизонтальные  - 4</w:t>
      </w:r>
    </w:p>
    <w:p w:rsidR="00584F16"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55.Игровое пособие «Островки»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p>
    <w:p w:rsidR="00584F16" w:rsidRPr="008B1935" w:rsidRDefault="00584F16" w:rsidP="00584F16">
      <w:pPr>
        <w:shd w:val="clear" w:color="auto" w:fill="FFFFFF" w:themeFill="background1"/>
        <w:spacing w:before="90" w:after="0" w:line="240" w:lineRule="auto"/>
        <w:rPr>
          <w:rFonts w:ascii="Times New Roman" w:hAnsi="Times New Roman"/>
          <w:b/>
          <w:color w:val="000000" w:themeColor="text1"/>
          <w:sz w:val="28"/>
          <w:szCs w:val="28"/>
        </w:rPr>
      </w:pPr>
      <w:r w:rsidRPr="008B1935">
        <w:rPr>
          <w:rFonts w:ascii="Times New Roman" w:hAnsi="Times New Roman"/>
          <w:b/>
          <w:color w:val="000000" w:themeColor="text1"/>
          <w:sz w:val="28"/>
          <w:szCs w:val="28"/>
        </w:rPr>
        <w:t>Список методической литературы</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1.Л. И. Пензулаева «Оздоровительная гимнастика для детей дошкольного возраста 3-7л» Москва – 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2.Г.П. Болонов «Физическое воспитание в системе коррекционо-развивающего обучения» - Москва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3.В.А Доскин.Л. А Голубева» Растем здоровыми» Москва –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4.З. И. Берсенева «Здоровый малыш – программа оздоровления детей в ДОУ Москва – 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5. М.Ю. Картушина «Сценарий оздоровительных досугов» - Москва-2004г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6. М Ю. Картушина «Быть здоровыми хотим» - Москва-2004г;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lastRenderedPageBreak/>
        <w:t>7 С.С.Прищепа «Физическое развитие и здоровье детей»</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8. Л И. Пензулаева «Подвижные игры и игровые упражнения для детей 5-7 лет» - Москва -2004г;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9.Н Н. Ермак «Физкультурные занятия в детском саду» Феникс-2004г;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10. А. А. Потапчук Т. С Овчиникова «Двигательный игротренинг для дошкольников» Санкт – Петербург 2002г;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11. Л. И.Глазырина «Методика физического воспитания детей дошкольного воспитания» Москва –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12. А.М. Ермошкин «В дружбе со спортом» Москва –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13.Е. Ю. Александрова «Оздоровительная работа вдошкольных образовательных учреждений» Волгоград – 2007г;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14. Программа «Из детство в отрочество» - Москва – 2002г;</w:t>
      </w:r>
    </w:p>
    <w:p w:rsidR="00584F16"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15. К. К. Утробин, а «Занимательная физкультура для детей 3-5 лет» Москва -2005;</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16. К. К. Утробин, а «Занимательная физкультура для детей 5-7лет;</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17 . О. Е Громова «Спортивные игры с нестандартным оборудованием»  </w:t>
      </w:r>
    </w:p>
    <w:p w:rsidR="00584F16"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      Москва -2005г;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18.Н.С. Голицина  «Нетрадиционные занятия физкультурой в ДОУ» </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19.О.Б. Казина. Веселая физкультура для детей и их родителей. Ярославль,2005.</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20.В.Т.Лободин,А.Д.Федоренко,Г.В.Александрова «В стране здоровья» Для детей 4-7 лет. Москва 2011г.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 xml:space="preserve">21. Т.С.Яковлева «Здоровый образ жизни» Москва школьная пресса </w:t>
      </w:r>
      <w:r w:rsidRPr="008B1935">
        <w:rPr>
          <w:rFonts w:ascii="Times New Roman" w:hAnsi="Times New Roman"/>
          <w:sz w:val="28"/>
          <w:szCs w:val="28"/>
        </w:rPr>
        <w:br/>
        <w:t>2007г.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22.Э.Степаненкова «Методика физического воспитания»</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23.Е.И.Николаева,В.И.Федорук,Е.Ю.Захарина «Здоровьесбережение и здоровьеформирование в условиях детского сада» Детство-Пресс Санкт-Петербург 2014г.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24.Т.Э.Токаева «Будь здоров,дошкольник! »для детей 4-5лет. 2017г.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25.Т.Э.Токаева «Будь здоров дошкольник!»для детей 3-4 лет.2017г.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26.Т.Э.Токаева  Л.Б.Кустова «Будь здоров дошкольник» для детей 5-6лет 2018г.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27.М.С.Анисимова,Т.В.Хабарова «Двигательная деятельность детей 3-5 лет.2018г.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28. М.С.Анисимова,Т.В.Хабарова «Двигательная деятельность детей 5-7 лет.2017г.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29.Т.А.Шо</w:t>
      </w:r>
      <w:r w:rsidR="00CA029C">
        <w:rPr>
          <w:rFonts w:ascii="Times New Roman" w:hAnsi="Times New Roman"/>
          <w:sz w:val="28"/>
          <w:szCs w:val="28"/>
        </w:rPr>
        <w:t>рыгина «Бес</w:t>
      </w:r>
      <w:r w:rsidR="00584F16" w:rsidRPr="008B1935">
        <w:rPr>
          <w:rFonts w:ascii="Times New Roman" w:hAnsi="Times New Roman"/>
          <w:sz w:val="28"/>
          <w:szCs w:val="28"/>
        </w:rPr>
        <w:t>еды о здоровье» Методическое пособие. 2004г.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 xml:space="preserve"> 30. Е.А.Сочеванова «Подвижные игры с бегом» для детей 4-7 лет 2009г.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31.Т.Е.Харченко «Бодрящая гимнастика для дошкольников» 2013г.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32</w:t>
      </w:r>
      <w:r w:rsidR="00584F16" w:rsidRPr="008B1935">
        <w:rPr>
          <w:rFonts w:ascii="Times New Roman" w:hAnsi="Times New Roman"/>
          <w:sz w:val="28"/>
          <w:szCs w:val="28"/>
        </w:rPr>
        <w:t>.Е.Р.Железнова «Оздоровительная гимнастика и подвижные игры для старших дошкольников»2013г.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lastRenderedPageBreak/>
        <w:t>33</w:t>
      </w:r>
      <w:r w:rsidR="00584F16" w:rsidRPr="008B1935">
        <w:rPr>
          <w:rFonts w:ascii="Times New Roman" w:hAnsi="Times New Roman"/>
          <w:sz w:val="28"/>
          <w:szCs w:val="28"/>
        </w:rPr>
        <w:t>.Т.Е.Харченко «Расти здоровым малыш» (Использование нестандартного оборудования для двигательной активности детей 2-7 лет) 2004г.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34</w:t>
      </w:r>
      <w:r w:rsidR="00584F16" w:rsidRPr="008B1935">
        <w:rPr>
          <w:rFonts w:ascii="Times New Roman" w:hAnsi="Times New Roman"/>
          <w:sz w:val="28"/>
          <w:szCs w:val="28"/>
        </w:rPr>
        <w:t>.В.И.Ковалько «Азбука физкультминуток для дошкольников» 2006г.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35</w:t>
      </w:r>
      <w:r w:rsidR="00584F16" w:rsidRPr="008B1935">
        <w:rPr>
          <w:rFonts w:ascii="Times New Roman" w:hAnsi="Times New Roman"/>
          <w:sz w:val="28"/>
          <w:szCs w:val="28"/>
        </w:rPr>
        <w:t>.Т.Е.Харченко «Физкультурные праздники в детском саду» 2009г.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36</w:t>
      </w:r>
      <w:r w:rsidR="00584F16" w:rsidRPr="008B1935">
        <w:rPr>
          <w:rFonts w:ascii="Times New Roman" w:hAnsi="Times New Roman"/>
          <w:sz w:val="28"/>
          <w:szCs w:val="28"/>
        </w:rPr>
        <w:t>.М.Ю.Картушина «Сценарии оздоровительных досугов для детей 5-6 лет»2004г.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37</w:t>
      </w:r>
      <w:r w:rsidR="00584F16" w:rsidRPr="008B1935">
        <w:rPr>
          <w:rFonts w:ascii="Times New Roman" w:hAnsi="Times New Roman"/>
          <w:sz w:val="28"/>
          <w:szCs w:val="28"/>
        </w:rPr>
        <w:t>.Е.И.Подольская «Формы оздоровления детей»(Кинезиологическая и дыхательная гимнастики,комплексы утренних зарядок)</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38</w:t>
      </w:r>
      <w:r w:rsidR="00584F16" w:rsidRPr="008B1935">
        <w:rPr>
          <w:rFonts w:ascii="Times New Roman" w:hAnsi="Times New Roman"/>
          <w:sz w:val="28"/>
          <w:szCs w:val="28"/>
        </w:rPr>
        <w:t>.Н.Е.Власенко «Фитбол-гимнастика в физическом воспитании детей дошкольного возраста»2015г.</w:t>
      </w:r>
    </w:p>
    <w:p w:rsidR="00584F16" w:rsidRPr="008B1935" w:rsidRDefault="00584F16" w:rsidP="00CA029C">
      <w:pPr>
        <w:spacing w:after="0" w:line="240" w:lineRule="auto"/>
        <w:jc w:val="both"/>
        <w:rPr>
          <w:rFonts w:ascii="Times New Roman" w:hAnsi="Times New Roman"/>
          <w:sz w:val="28"/>
          <w:szCs w:val="28"/>
        </w:rPr>
      </w:pPr>
    </w:p>
    <w:p w:rsidR="00584F16" w:rsidRDefault="00584F16" w:rsidP="00CA029C">
      <w:pPr>
        <w:spacing w:after="0" w:line="240" w:lineRule="auto"/>
        <w:jc w:val="both"/>
        <w:rPr>
          <w:rFonts w:ascii="Times New Roman" w:hAnsi="Times New Roman"/>
          <w:sz w:val="28"/>
          <w:szCs w:val="28"/>
        </w:rPr>
      </w:pPr>
      <w:r>
        <w:rPr>
          <w:rFonts w:ascii="Times New Roman" w:hAnsi="Times New Roman"/>
          <w:sz w:val="28"/>
          <w:szCs w:val="28"/>
        </w:rPr>
        <w:t>Технические средства:</w:t>
      </w:r>
    </w:p>
    <w:p w:rsidR="00584F16" w:rsidRDefault="00584F16" w:rsidP="005F25FB">
      <w:pPr>
        <w:pStyle w:val="ac"/>
        <w:numPr>
          <w:ilvl w:val="0"/>
          <w:numId w:val="76"/>
        </w:numPr>
        <w:spacing w:after="0" w:line="240" w:lineRule="auto"/>
        <w:jc w:val="both"/>
        <w:rPr>
          <w:rFonts w:ascii="Times New Roman" w:hAnsi="Times New Roman"/>
          <w:sz w:val="28"/>
          <w:szCs w:val="28"/>
        </w:rPr>
      </w:pPr>
      <w:r w:rsidRPr="008B1935">
        <w:rPr>
          <w:rFonts w:ascii="Times New Roman" w:hAnsi="Times New Roman"/>
          <w:sz w:val="28"/>
          <w:szCs w:val="28"/>
        </w:rPr>
        <w:t xml:space="preserve"> Ноутбук</w:t>
      </w:r>
      <w:r>
        <w:rPr>
          <w:rFonts w:ascii="Times New Roman" w:hAnsi="Times New Roman"/>
          <w:sz w:val="28"/>
          <w:szCs w:val="28"/>
        </w:rPr>
        <w:t xml:space="preserve"> -1шт.</w:t>
      </w:r>
    </w:p>
    <w:p w:rsidR="00584F16" w:rsidRDefault="00584F16" w:rsidP="005F25FB">
      <w:pPr>
        <w:pStyle w:val="ac"/>
        <w:numPr>
          <w:ilvl w:val="0"/>
          <w:numId w:val="76"/>
        </w:numPr>
        <w:spacing w:after="0" w:line="240" w:lineRule="auto"/>
        <w:jc w:val="both"/>
        <w:rPr>
          <w:rFonts w:ascii="Times New Roman" w:hAnsi="Times New Roman"/>
          <w:sz w:val="28"/>
          <w:szCs w:val="28"/>
        </w:rPr>
      </w:pPr>
      <w:r>
        <w:rPr>
          <w:rFonts w:ascii="Times New Roman" w:hAnsi="Times New Roman"/>
          <w:sz w:val="28"/>
          <w:szCs w:val="28"/>
        </w:rPr>
        <w:t>Мультимедиапроектор – 1шт.</w:t>
      </w:r>
    </w:p>
    <w:p w:rsidR="00584F16" w:rsidRDefault="00584F16" w:rsidP="005F25FB">
      <w:pPr>
        <w:pStyle w:val="ac"/>
        <w:numPr>
          <w:ilvl w:val="0"/>
          <w:numId w:val="76"/>
        </w:numPr>
        <w:spacing w:after="0" w:line="240" w:lineRule="auto"/>
        <w:jc w:val="both"/>
        <w:rPr>
          <w:rFonts w:ascii="Times New Roman" w:hAnsi="Times New Roman"/>
          <w:sz w:val="28"/>
          <w:szCs w:val="28"/>
        </w:rPr>
      </w:pPr>
      <w:r>
        <w:rPr>
          <w:rFonts w:ascii="Times New Roman" w:hAnsi="Times New Roman"/>
          <w:sz w:val="28"/>
          <w:szCs w:val="28"/>
        </w:rPr>
        <w:t>Экран – 1шт.</w:t>
      </w:r>
    </w:p>
    <w:p w:rsidR="00584F16" w:rsidRPr="008B1935" w:rsidRDefault="00584F16" w:rsidP="005F25FB">
      <w:pPr>
        <w:pStyle w:val="ac"/>
        <w:numPr>
          <w:ilvl w:val="0"/>
          <w:numId w:val="76"/>
        </w:numPr>
        <w:spacing w:after="0" w:line="240" w:lineRule="auto"/>
        <w:jc w:val="both"/>
        <w:rPr>
          <w:rFonts w:ascii="Times New Roman" w:hAnsi="Times New Roman"/>
          <w:sz w:val="28"/>
          <w:szCs w:val="28"/>
        </w:rPr>
      </w:pPr>
      <w:r>
        <w:rPr>
          <w:rFonts w:ascii="Times New Roman" w:hAnsi="Times New Roman"/>
          <w:sz w:val="28"/>
          <w:szCs w:val="28"/>
        </w:rPr>
        <w:t>Колонки – 2 шт.</w:t>
      </w:r>
    </w:p>
    <w:p w:rsidR="00584F16" w:rsidRPr="008B1935" w:rsidRDefault="00584F16" w:rsidP="00CA029C">
      <w:pPr>
        <w:spacing w:after="0" w:line="240" w:lineRule="auto"/>
        <w:jc w:val="both"/>
        <w:rPr>
          <w:rFonts w:ascii="Times New Roman" w:hAnsi="Times New Roman"/>
          <w:sz w:val="28"/>
          <w:szCs w:val="28"/>
        </w:rPr>
      </w:pPr>
    </w:p>
    <w:p w:rsidR="00087A55" w:rsidRDefault="00087A55" w:rsidP="00CA029C">
      <w:pPr>
        <w:spacing w:after="0" w:line="240" w:lineRule="auto"/>
        <w:jc w:val="both"/>
        <w:rPr>
          <w:rFonts w:ascii="Times New Roman" w:hAnsi="Times New Roman"/>
          <w:b/>
          <w:sz w:val="24"/>
          <w:szCs w:val="24"/>
          <w:u w:val="single"/>
        </w:rPr>
      </w:pPr>
    </w:p>
    <w:p w:rsidR="00050A63" w:rsidRDefault="00050A63"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8A577A">
      <w:pPr>
        <w:spacing w:after="0" w:line="240" w:lineRule="auto"/>
        <w:jc w:val="both"/>
        <w:rPr>
          <w:rFonts w:ascii="Times New Roman" w:hAnsi="Times New Roman"/>
          <w:b/>
          <w:sz w:val="24"/>
          <w:szCs w:val="24"/>
          <w:u w:val="single"/>
        </w:rPr>
      </w:pPr>
    </w:p>
    <w:p w:rsidR="00050A63" w:rsidRPr="0077080A" w:rsidRDefault="00050A63" w:rsidP="009D432C">
      <w:pPr>
        <w:tabs>
          <w:tab w:val="left" w:pos="7371"/>
        </w:tabs>
        <w:spacing w:after="0" w:line="240" w:lineRule="auto"/>
        <w:jc w:val="center"/>
        <w:rPr>
          <w:rFonts w:ascii="Times New Roman" w:hAnsi="Times New Roman"/>
          <w:b/>
          <w:sz w:val="28"/>
          <w:szCs w:val="28"/>
          <w:u w:val="single"/>
        </w:rPr>
      </w:pPr>
      <w:r w:rsidRPr="0077080A">
        <w:rPr>
          <w:rFonts w:ascii="Times New Roman" w:hAnsi="Times New Roman"/>
          <w:b/>
          <w:sz w:val="28"/>
          <w:szCs w:val="28"/>
          <w:u w:val="single"/>
        </w:rPr>
        <w:t>Перечень  материально – технического обеспечения гру</w:t>
      </w:r>
      <w:r w:rsidR="0077080A" w:rsidRPr="0077080A">
        <w:rPr>
          <w:rFonts w:ascii="Times New Roman" w:hAnsi="Times New Roman"/>
          <w:b/>
          <w:sz w:val="28"/>
          <w:szCs w:val="28"/>
          <w:u w:val="single"/>
        </w:rPr>
        <w:t>ппы раннего возраста «Матрёшка»</w:t>
      </w:r>
    </w:p>
    <w:tbl>
      <w:tblPr>
        <w:tblStyle w:val="af4"/>
        <w:tblW w:w="0" w:type="auto"/>
        <w:tblLayout w:type="fixed"/>
        <w:tblLook w:val="04A0"/>
      </w:tblPr>
      <w:tblGrid>
        <w:gridCol w:w="3227"/>
        <w:gridCol w:w="5103"/>
        <w:gridCol w:w="1241"/>
      </w:tblGrid>
      <w:tr w:rsidR="00050A63" w:rsidRPr="00050A63" w:rsidTr="004D7AEB">
        <w:tc>
          <w:tcPr>
            <w:tcW w:w="3227"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Центры</w:t>
            </w:r>
          </w:p>
        </w:tc>
        <w:tc>
          <w:tcPr>
            <w:tcW w:w="5103"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Содержание центров</w:t>
            </w:r>
          </w:p>
        </w:tc>
        <w:tc>
          <w:tcPr>
            <w:tcW w:w="1241"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Количество</w:t>
            </w:r>
          </w:p>
        </w:tc>
      </w:tr>
      <w:tr w:rsidR="00050A63" w:rsidRPr="00050A63" w:rsidTr="004D7AEB">
        <w:trPr>
          <w:trHeight w:val="262"/>
        </w:trPr>
        <w:tc>
          <w:tcPr>
            <w:tcW w:w="3227" w:type="dxa"/>
            <w:vMerge w:val="restart"/>
          </w:tcPr>
          <w:p w:rsidR="00050A63" w:rsidRPr="00050A63" w:rsidRDefault="00050A63" w:rsidP="00050A63">
            <w:pPr>
              <w:rPr>
                <w:rFonts w:ascii="Times New Roman" w:hAnsi="Times New Roman"/>
                <w:sz w:val="28"/>
                <w:szCs w:val="28"/>
              </w:rPr>
            </w:pPr>
            <w:r>
              <w:rPr>
                <w:rFonts w:ascii="Times New Roman" w:hAnsi="Times New Roman"/>
                <w:sz w:val="28"/>
                <w:szCs w:val="28"/>
              </w:rPr>
              <w:t>1.Центр конструирования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1.Строительный материал твердый.</w:t>
            </w:r>
          </w:p>
        </w:tc>
        <w:tc>
          <w:tcPr>
            <w:tcW w:w="1241" w:type="dxa"/>
            <w:tcBorders>
              <w:bottom w:val="single" w:sz="4" w:space="0" w:color="auto"/>
            </w:tcBorders>
          </w:tcPr>
          <w:p w:rsidR="00050A63" w:rsidRPr="00050A63" w:rsidRDefault="004D7AEB" w:rsidP="004D7AEB">
            <w:pPr>
              <w:jc w:val="center"/>
              <w:rPr>
                <w:rFonts w:ascii="Times New Roman" w:hAnsi="Times New Roman"/>
                <w:sz w:val="28"/>
                <w:szCs w:val="28"/>
              </w:rPr>
            </w:pPr>
            <w:r>
              <w:rPr>
                <w:rFonts w:ascii="Times New Roman" w:hAnsi="Times New Roman"/>
                <w:sz w:val="28"/>
                <w:szCs w:val="28"/>
              </w:rPr>
              <w:t>1</w:t>
            </w:r>
          </w:p>
        </w:tc>
      </w:tr>
      <w:tr w:rsidR="00050A63" w:rsidRPr="00050A63" w:rsidTr="004D7AEB">
        <w:trPr>
          <w:trHeight w:val="49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2.Строительный материал пластмассовый.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p w:rsidR="00050A63" w:rsidRPr="00050A63" w:rsidRDefault="00050A63" w:rsidP="00050A63">
            <w:pPr>
              <w:jc w:val="center"/>
              <w:rPr>
                <w:rFonts w:ascii="Times New Roman" w:hAnsi="Times New Roman"/>
                <w:sz w:val="28"/>
                <w:szCs w:val="28"/>
              </w:rPr>
            </w:pPr>
          </w:p>
        </w:tc>
      </w:tr>
      <w:tr w:rsidR="00050A63" w:rsidRPr="00050A63" w:rsidTr="004D7AEB">
        <w:trPr>
          <w:trHeight w:val="26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3.Мягкие модули.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4.Строительный материал плоский.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5.Строительный материал объёмный.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6.Строительный материал «Дом».</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7.Конструктор репейник.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8.Шкаф для конструктора </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2"/>
        </w:trPr>
        <w:tc>
          <w:tcPr>
            <w:tcW w:w="3227" w:type="dxa"/>
            <w:vMerge w:val="restart"/>
          </w:tcPr>
          <w:p w:rsidR="00050A63" w:rsidRPr="00050A63" w:rsidRDefault="00050A63" w:rsidP="00050A63">
            <w:pPr>
              <w:rPr>
                <w:rFonts w:ascii="Times New Roman" w:hAnsi="Times New Roman"/>
                <w:sz w:val="28"/>
                <w:szCs w:val="28"/>
              </w:rPr>
            </w:pPr>
            <w:r>
              <w:rPr>
                <w:rFonts w:ascii="Times New Roman" w:hAnsi="Times New Roman"/>
                <w:sz w:val="28"/>
                <w:szCs w:val="28"/>
              </w:rPr>
              <w:t>2.Центр безопасности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1.Легковой автомобиль.</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19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2.Трактор.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9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3.Шкаф для хранения автомобилей.</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7"/>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3.Центр сюжетно – ролевой игры.</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1.Стол.</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2.Диванчики деревянные.</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2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3.Мягкий диван.</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4.Мягкое кресло.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5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5.Трюмо.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8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6.Кроватка.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7.Шкаф для одежды.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6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8.Коляска.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9.Шкаф парикмахерская.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10.Шкаф кухонный.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11.Микроволнофка.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12.Электрический чайник.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13.Набов вилок, ложек, ножей.</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18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14.Набор кастрюль.</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26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15.Сковорды.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20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16.Набор чашек.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17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17.Заварочный чайник.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18.Солонка.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19.Перечница.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20.Плитка электрическая.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21.Прихватка.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4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22.Набор мягких хлебобулочных изделий.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4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23.Поднос.</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24.Корзинки.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25.Набор овощей.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26.Набор фруктов.</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27.Стиральная машина.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4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28.Домашний телефон.</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4D7AEB" w:rsidRPr="00050A63" w:rsidTr="004D7AEB">
        <w:trPr>
          <w:trHeight w:val="285"/>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29.Ванна для купания маленьких кукол.</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30.Стиральная доска.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6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31.Большая кукла мальчик.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32.Маленькая кукла девочка.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31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33.Большие куклы девочки.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10</w:t>
            </w:r>
          </w:p>
        </w:tc>
      </w:tr>
      <w:tr w:rsidR="00050A63" w:rsidRPr="00050A63" w:rsidTr="004D7AEB">
        <w:trPr>
          <w:trHeight w:val="26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34.Набор «Юный парикмахер»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35.Набор «Больница».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36.Телевизор.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4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37.Хлопушка для паласа.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38.Про</w:t>
            </w:r>
            <w:r w:rsidR="004D7AEB">
              <w:rPr>
                <w:rFonts w:ascii="Times New Roman" w:hAnsi="Times New Roman"/>
                <w:sz w:val="28"/>
                <w:szCs w:val="28"/>
              </w:rPr>
              <w:t>стыни разных размеров</w:t>
            </w:r>
          </w:p>
        </w:tc>
        <w:tc>
          <w:tcPr>
            <w:tcW w:w="1241" w:type="dxa"/>
            <w:tcBorders>
              <w:top w:val="single" w:sz="4" w:space="0" w:color="auto"/>
              <w:bottom w:val="single" w:sz="4" w:space="0" w:color="auto"/>
            </w:tcBorders>
          </w:tcPr>
          <w:p w:rsidR="00050A63" w:rsidRPr="00050A63" w:rsidRDefault="004D7AEB" w:rsidP="00050A63">
            <w:pPr>
              <w:jc w:val="center"/>
              <w:rPr>
                <w:rFonts w:ascii="Times New Roman" w:hAnsi="Times New Roman"/>
                <w:sz w:val="28"/>
                <w:szCs w:val="28"/>
              </w:rPr>
            </w:pPr>
            <w:r>
              <w:rPr>
                <w:rFonts w:ascii="Times New Roman" w:hAnsi="Times New Roman"/>
                <w:sz w:val="28"/>
                <w:szCs w:val="28"/>
              </w:rPr>
              <w:t>17</w:t>
            </w:r>
          </w:p>
        </w:tc>
      </w:tr>
      <w:tr w:rsidR="00050A63" w:rsidRPr="00050A63" w:rsidTr="004D7AEB">
        <w:trPr>
          <w:trHeight w:val="30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39.Матрасы.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4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40.Подушка.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1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4D7AEB" w:rsidP="00050A63">
            <w:pPr>
              <w:rPr>
                <w:rFonts w:ascii="Times New Roman" w:hAnsi="Times New Roman"/>
                <w:sz w:val="28"/>
                <w:szCs w:val="28"/>
              </w:rPr>
            </w:pPr>
            <w:r>
              <w:rPr>
                <w:rFonts w:ascii="Times New Roman" w:hAnsi="Times New Roman"/>
                <w:sz w:val="28"/>
                <w:szCs w:val="28"/>
              </w:rPr>
              <w:t>41.Пододеальник/одеяло</w:t>
            </w:r>
          </w:p>
        </w:tc>
        <w:tc>
          <w:tcPr>
            <w:tcW w:w="1241" w:type="dxa"/>
            <w:tcBorders>
              <w:top w:val="single" w:sz="4" w:space="0" w:color="auto"/>
              <w:bottom w:val="single" w:sz="4" w:space="0" w:color="auto"/>
            </w:tcBorders>
          </w:tcPr>
          <w:p w:rsidR="00050A63" w:rsidRPr="00050A63" w:rsidRDefault="004D7AEB" w:rsidP="00050A63">
            <w:pPr>
              <w:jc w:val="center"/>
              <w:rPr>
                <w:rFonts w:ascii="Times New Roman" w:hAnsi="Times New Roman"/>
                <w:sz w:val="28"/>
                <w:szCs w:val="28"/>
              </w:rPr>
            </w:pPr>
            <w:r>
              <w:rPr>
                <w:rFonts w:ascii="Times New Roman" w:hAnsi="Times New Roman"/>
                <w:sz w:val="28"/>
                <w:szCs w:val="28"/>
              </w:rPr>
              <w:t>2/17</w:t>
            </w:r>
          </w:p>
        </w:tc>
      </w:tr>
      <w:tr w:rsidR="00050A63" w:rsidRPr="00050A63" w:rsidTr="004D7AEB">
        <w:trPr>
          <w:trHeight w:val="30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42.Покрывало.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5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43.Скатерть для стола.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5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44.Набор кухонных принадлежностей.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45. Совок.</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p>
        </w:tc>
      </w:tr>
      <w:tr w:rsidR="004D7AEB" w:rsidRPr="00050A63" w:rsidTr="004D7AEB">
        <w:trPr>
          <w:trHeight w:val="208"/>
        </w:trPr>
        <w:tc>
          <w:tcPr>
            <w:tcW w:w="3227" w:type="dxa"/>
            <w:vMerge w:val="restart"/>
          </w:tcPr>
          <w:p w:rsidR="004D7AEB" w:rsidRPr="00050A63" w:rsidRDefault="004D7AEB" w:rsidP="00050A63">
            <w:pPr>
              <w:rPr>
                <w:rFonts w:ascii="Times New Roman" w:hAnsi="Times New Roman"/>
                <w:sz w:val="28"/>
                <w:szCs w:val="28"/>
              </w:rPr>
            </w:pPr>
            <w:r>
              <w:rPr>
                <w:rFonts w:ascii="Times New Roman" w:hAnsi="Times New Roman"/>
                <w:sz w:val="28"/>
                <w:szCs w:val="28"/>
              </w:rPr>
              <w:t>4.Центр экспериментирования</w:t>
            </w:r>
          </w:p>
        </w:tc>
        <w:tc>
          <w:tcPr>
            <w:tcW w:w="5103" w:type="dxa"/>
            <w:tcBorders>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1.Набор материалов.</w:t>
            </w:r>
          </w:p>
        </w:tc>
        <w:tc>
          <w:tcPr>
            <w:tcW w:w="1241" w:type="dxa"/>
            <w:tcBorders>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11</w:t>
            </w:r>
          </w:p>
        </w:tc>
      </w:tr>
      <w:tr w:rsidR="004D7AEB" w:rsidRPr="00050A63" w:rsidTr="004D7AEB">
        <w:trPr>
          <w:trHeight w:val="169"/>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2.Контейнеры с крупами.</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6</w:t>
            </w:r>
          </w:p>
        </w:tc>
      </w:tr>
      <w:tr w:rsidR="004D7AEB" w:rsidRPr="00050A63" w:rsidTr="004D7AEB">
        <w:trPr>
          <w:trHeight w:val="260"/>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3.Моторная лодка.</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4D7AEB" w:rsidRPr="00050A63" w:rsidTr="004D7AEB">
        <w:trPr>
          <w:trHeight w:val="221"/>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4.Буксир.</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4D7AEB" w:rsidRPr="00050A63" w:rsidTr="004D7AEB">
        <w:trPr>
          <w:trHeight w:val="312"/>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5.Набор рыбок.</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4D7AEB" w:rsidRPr="00050A63" w:rsidTr="004D7AEB">
        <w:trPr>
          <w:trHeight w:val="543"/>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6.Стол экспериментирования песок-</w:t>
            </w:r>
            <w:r>
              <w:rPr>
                <w:rFonts w:ascii="Times New Roman" w:hAnsi="Times New Roman"/>
                <w:sz w:val="28"/>
                <w:szCs w:val="28"/>
              </w:rPr>
              <w:t xml:space="preserve"> вода</w:t>
            </w:r>
          </w:p>
        </w:tc>
        <w:tc>
          <w:tcPr>
            <w:tcW w:w="1241" w:type="dxa"/>
            <w:tcBorders>
              <w:top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2"/>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5.Центр природы.</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1.Набор домашних животных.</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2.Набор диких животных.</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9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3.Леуйка.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43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4.Уголок природы.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8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5.Природный материал.</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17</w:t>
            </w:r>
          </w:p>
        </w:tc>
      </w:tr>
      <w:tr w:rsidR="00050A63" w:rsidRPr="00050A63" w:rsidTr="004D7AEB">
        <w:trPr>
          <w:trHeight w:val="23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6.Комнатные цветы в горшках.</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7</w:t>
            </w:r>
          </w:p>
        </w:tc>
      </w:tr>
      <w:tr w:rsidR="00050A63" w:rsidRPr="00050A63" w:rsidTr="004D7AEB">
        <w:trPr>
          <w:trHeight w:val="327"/>
        </w:trPr>
        <w:tc>
          <w:tcPr>
            <w:tcW w:w="3227" w:type="dxa"/>
            <w:vMerge w:val="restart"/>
          </w:tcPr>
          <w:p w:rsidR="00050A63" w:rsidRPr="00050A63" w:rsidRDefault="00050A63" w:rsidP="00493D01">
            <w:pPr>
              <w:rPr>
                <w:rFonts w:ascii="Times New Roman" w:hAnsi="Times New Roman"/>
                <w:sz w:val="28"/>
                <w:szCs w:val="28"/>
              </w:rPr>
            </w:pPr>
            <w:r w:rsidRPr="00050A63">
              <w:rPr>
                <w:rFonts w:ascii="Times New Roman" w:hAnsi="Times New Roman"/>
                <w:sz w:val="28"/>
                <w:szCs w:val="28"/>
              </w:rPr>
              <w:t xml:space="preserve">6.Центр физического </w:t>
            </w:r>
            <w:r w:rsidR="00493D01">
              <w:rPr>
                <w:rFonts w:ascii="Times New Roman" w:hAnsi="Times New Roman"/>
                <w:sz w:val="28"/>
                <w:szCs w:val="28"/>
              </w:rPr>
              <w:t>развития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1.Уголок физо.</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2.Массажные дорожки.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3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3.Мешочки с крупой.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27</w:t>
            </w:r>
          </w:p>
        </w:tc>
      </w:tr>
      <w:tr w:rsidR="00050A63" w:rsidRPr="00050A63" w:rsidTr="004D7AEB">
        <w:trPr>
          <w:trHeight w:val="32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4.Мешочки с песком.</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6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5.Куб.</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6.Обруч большой.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7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7.Обруч маленький.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8.Флажки.</w:t>
            </w:r>
          </w:p>
        </w:tc>
        <w:tc>
          <w:tcPr>
            <w:tcW w:w="1241" w:type="dxa"/>
            <w:tcBorders>
              <w:top w:val="single" w:sz="4" w:space="0" w:color="auto"/>
              <w:bottom w:val="single" w:sz="4" w:space="0" w:color="auto"/>
            </w:tcBorders>
          </w:tcPr>
          <w:p w:rsidR="00050A63" w:rsidRPr="00050A63" w:rsidRDefault="004D7AEB" w:rsidP="00050A63">
            <w:pPr>
              <w:jc w:val="center"/>
              <w:rPr>
                <w:rFonts w:ascii="Times New Roman" w:hAnsi="Times New Roman"/>
                <w:sz w:val="28"/>
                <w:szCs w:val="28"/>
              </w:rPr>
            </w:pPr>
            <w:r>
              <w:rPr>
                <w:rFonts w:ascii="Times New Roman" w:hAnsi="Times New Roman"/>
                <w:sz w:val="28"/>
                <w:szCs w:val="28"/>
              </w:rPr>
              <w:t>50</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9.Кольцеброс.</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10.Гонтели.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1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11.Кегли.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13</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12.Корзина.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13.Скакалки.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0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14.Ленты.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20</w:t>
            </w:r>
          </w:p>
        </w:tc>
      </w:tr>
      <w:tr w:rsidR="00050A63" w:rsidRPr="00050A63" w:rsidTr="004D7AEB">
        <w:trPr>
          <w:trHeight w:val="29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15.Большие мячи.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3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16.Маленькие мячи резиновые.</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34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17.Маленькие мячи пластмассовые. </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26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18.Маски.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353"/>
        </w:trPr>
        <w:tc>
          <w:tcPr>
            <w:tcW w:w="3227" w:type="dxa"/>
            <w:vMerge w:val="restart"/>
          </w:tcPr>
          <w:p w:rsidR="00050A63" w:rsidRPr="00050A63" w:rsidRDefault="00493D01" w:rsidP="00050A63">
            <w:pPr>
              <w:rPr>
                <w:rFonts w:ascii="Times New Roman" w:hAnsi="Times New Roman"/>
                <w:sz w:val="28"/>
                <w:szCs w:val="28"/>
              </w:rPr>
            </w:pPr>
            <w:r>
              <w:rPr>
                <w:rFonts w:ascii="Times New Roman" w:hAnsi="Times New Roman"/>
                <w:sz w:val="28"/>
                <w:szCs w:val="28"/>
              </w:rPr>
              <w:t>7.Центр ряже</w:t>
            </w:r>
            <w:r w:rsidR="00050A63" w:rsidRPr="00050A63">
              <w:rPr>
                <w:rFonts w:ascii="Times New Roman" w:hAnsi="Times New Roman"/>
                <w:sz w:val="28"/>
                <w:szCs w:val="28"/>
              </w:rPr>
              <w:t>ния.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1.Каска.</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8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2.Центр ряжания.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3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3.Шляпы.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2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4.Маска лягушки вязанная.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5.Маска зайца вязанная.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6.Маска овечки.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7.Женские сумки.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7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8.Наряды.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11</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9.Кошельки.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10.Шапка арбуза.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11.Зимняя шапка.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12.Вешалки.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17</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13.Шапка гнома.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495"/>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8.Центр сенсорного развития.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1.Пирамидки.</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9</w:t>
            </w:r>
          </w:p>
        </w:tc>
      </w:tr>
      <w:tr w:rsidR="00050A63" w:rsidRPr="00050A63" w:rsidTr="004D7AEB">
        <w:trPr>
          <w:trHeight w:val="60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2.Сенсорный стол.</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3.Набор для развития мелкой моторики.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51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4.Шнуровки.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9</w:t>
            </w:r>
          </w:p>
        </w:tc>
      </w:tr>
      <w:tr w:rsidR="00050A63" w:rsidRPr="00050A63" w:rsidTr="004D7AEB">
        <w:trPr>
          <w:trHeight w:val="5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5.Конструктор «Лабиринт».</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9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6.Деревянные вкладыши.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5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7.Вкладыши с геометрическими фигурами.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8.Набор кубиков большой.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1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9.Набор кубиков маленький.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9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10.Дидактическая игра: «Улитка» для развития мелкой моторики.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64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11.Дидактическая игра для развития мелкой моторики.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4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12.Куклы основные цвета.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628"/>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9.Центр театрализованной </w:t>
            </w:r>
            <w:r w:rsidRPr="00050A63">
              <w:rPr>
                <w:rFonts w:ascii="Times New Roman" w:hAnsi="Times New Roman"/>
                <w:sz w:val="28"/>
                <w:szCs w:val="28"/>
              </w:rPr>
              <w:lastRenderedPageBreak/>
              <w:t>деятельности.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lastRenderedPageBreak/>
              <w:t>1.Центр театрализованной деятельности.</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2.Маски.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27</w:t>
            </w:r>
          </w:p>
        </w:tc>
      </w:tr>
      <w:tr w:rsidR="00050A63" w:rsidRPr="00050A63" w:rsidTr="004D7AEB">
        <w:trPr>
          <w:trHeight w:val="3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3.Пальчиковый театр.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6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4.Стаканчиковый театр.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35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5.Конусовый театр.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6.Театр би-ба-бо.</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2"/>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10.Центр музыкального воспитания.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1.Музыка уголок.</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2.Платочки.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32</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3.Маракас.</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4.Свестульки.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59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5.Альбом с музыкальными инструментами.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2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6.Барабан.</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7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7.Барабанные палочки.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8.Колокольчик большой.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6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9.Колокольчик маленький. </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0"/>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11.Центр изо</w:t>
            </w:r>
            <w:r w:rsidR="00493D01">
              <w:rPr>
                <w:rFonts w:ascii="Times New Roman" w:hAnsi="Times New Roman"/>
                <w:sz w:val="28"/>
                <w:szCs w:val="28"/>
              </w:rPr>
              <w:t>бразительной</w:t>
            </w:r>
            <w:r w:rsidRPr="00050A63">
              <w:rPr>
                <w:rFonts w:ascii="Times New Roman" w:hAnsi="Times New Roman"/>
                <w:sz w:val="28"/>
                <w:szCs w:val="28"/>
              </w:rPr>
              <w:t xml:space="preserve"> деятельности.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1.Набор карандашей.</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65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2.Стаканчики для держания карандашей.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8</w:t>
            </w:r>
          </w:p>
        </w:tc>
      </w:tr>
      <w:tr w:rsidR="00050A63" w:rsidRPr="00050A63" w:rsidTr="004D7AEB">
        <w:trPr>
          <w:trHeight w:val="39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3.Книжнка разные цвета и формы.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3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4.Матрёшка.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4D7AEB" w:rsidRPr="00050A63" w:rsidTr="004D7AEB">
        <w:trPr>
          <w:trHeight w:val="300"/>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5.Доски расписные.</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31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6.Чайный сервиз маленький.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7.Фланелеграф.</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8.Трафореты.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15</w:t>
            </w:r>
          </w:p>
        </w:tc>
      </w:tr>
      <w:tr w:rsidR="00050A63" w:rsidRPr="00050A63" w:rsidTr="004D7AEB">
        <w:trPr>
          <w:trHeight w:val="31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9.Коробочка для трафаретов.</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10.Коробочка с листами бумаги для рисования.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9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11.Пластилин по цветам (основные цвета)</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c>
          <w:tcPr>
            <w:tcW w:w="3227"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12.Книжный уголок.</w:t>
            </w:r>
          </w:p>
        </w:tc>
        <w:tc>
          <w:tcPr>
            <w:tcW w:w="5103"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1.Книжный уголок.</w:t>
            </w:r>
          </w:p>
        </w:tc>
        <w:tc>
          <w:tcPr>
            <w:tcW w:w="1241" w:type="dxa"/>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8"/>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Мозайки: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1.Пазлы мозайка.</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2.Мозайка средняя.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3.Мозайка большая.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4.Мозайка пазлы большая.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6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5.Мозайка развивайка.</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52"/>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Дидактические игры:</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1.Пазлы.</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8</w:t>
            </w:r>
          </w:p>
        </w:tc>
      </w:tr>
      <w:tr w:rsidR="00050A63" w:rsidRPr="00050A63" w:rsidTr="004D7AEB">
        <w:trPr>
          <w:trHeight w:val="28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2.Лото.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DC606C">
        <w:trPr>
          <w:trHeight w:val="23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3.Дидактические игры.</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11</w:t>
            </w:r>
          </w:p>
        </w:tc>
      </w:tr>
    </w:tbl>
    <w:p w:rsidR="00050A63" w:rsidRPr="00050A63" w:rsidRDefault="00050A63" w:rsidP="00050A63">
      <w:pPr>
        <w:spacing w:after="0" w:line="240" w:lineRule="auto"/>
        <w:rPr>
          <w:rFonts w:ascii="Times New Roman" w:hAnsi="Times New Roman"/>
          <w:b/>
          <w:sz w:val="28"/>
          <w:szCs w:val="28"/>
        </w:rPr>
      </w:pPr>
      <w:r w:rsidRPr="00050A63">
        <w:rPr>
          <w:rFonts w:ascii="Times New Roman" w:hAnsi="Times New Roman"/>
          <w:b/>
          <w:sz w:val="28"/>
          <w:szCs w:val="28"/>
        </w:rPr>
        <w:t>Технические средства:</w:t>
      </w:r>
    </w:p>
    <w:p w:rsidR="00050A63" w:rsidRPr="00050A63" w:rsidRDefault="00050A63" w:rsidP="00050A63">
      <w:pPr>
        <w:spacing w:after="0" w:line="240" w:lineRule="auto"/>
        <w:rPr>
          <w:rFonts w:ascii="Times New Roman" w:hAnsi="Times New Roman"/>
          <w:sz w:val="28"/>
          <w:szCs w:val="28"/>
        </w:rPr>
      </w:pPr>
      <w:r w:rsidRPr="00050A63">
        <w:rPr>
          <w:rFonts w:ascii="Times New Roman" w:hAnsi="Times New Roman"/>
          <w:sz w:val="28"/>
          <w:szCs w:val="28"/>
        </w:rPr>
        <w:t>1.Телевизор – 1 штука.</w:t>
      </w:r>
    </w:p>
    <w:p w:rsidR="000729A6" w:rsidRDefault="000729A6" w:rsidP="000729A6">
      <w:pPr>
        <w:spacing w:line="360" w:lineRule="auto"/>
        <w:jc w:val="center"/>
        <w:rPr>
          <w:rFonts w:ascii="Times New Roman" w:hAnsi="Times New Roman"/>
          <w:b/>
          <w:sz w:val="32"/>
          <w:szCs w:val="32"/>
        </w:rPr>
      </w:pPr>
    </w:p>
    <w:p w:rsidR="000729A6" w:rsidRPr="002E05A7" w:rsidRDefault="000729A6" w:rsidP="000729A6">
      <w:pPr>
        <w:spacing w:after="0" w:line="240" w:lineRule="auto"/>
        <w:jc w:val="both"/>
        <w:rPr>
          <w:rFonts w:ascii="Times New Roman" w:hAnsi="Times New Roman"/>
          <w:b/>
          <w:sz w:val="32"/>
          <w:szCs w:val="32"/>
        </w:rPr>
      </w:pPr>
      <w:r w:rsidRPr="002E05A7">
        <w:rPr>
          <w:rFonts w:ascii="Times New Roman" w:hAnsi="Times New Roman"/>
          <w:b/>
          <w:sz w:val="32"/>
          <w:szCs w:val="32"/>
        </w:rPr>
        <w:lastRenderedPageBreak/>
        <w:t>Список методической литературы:</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1.С.Я. Лайзане «Физическая культура малышей», (Москва «Просвящение» 1987 год).</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2.И.А. Лыкава «Изобразительная деятельность в детском саду во второй младшей группе» ФГОС ДО (Издательский дом «Цветной мир» Москва 2014).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 xml:space="preserve">3.Г.П. Федорова «На золотом крыльце сидели (игры, занятия, частушки, песни, потешки для детей дошкольного возраста) </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(Санкт – Петербург «Детство – Пресс» 2000).</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4.Марина Сутеева «Простые опыты с воздухом» для дошкольников (ООО Хатбер – Пресс» 2015).</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5.Т.М. Бондаренко «Комплексные занятия» в первой младшей группе детского сада (Издательство «Учитель» 2007 год).</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6.Т.М. Бондаренко Практический материал по освоению образовательных областей в первой младшей группе детского сада планирование НОД, ситуаций НОД (Мето</w:t>
      </w:r>
      <w:r w:rsidRPr="0001172F">
        <w:rPr>
          <w:rFonts w:ascii="Times New Roman" w:hAnsi="Times New Roman"/>
          <w:sz w:val="28"/>
          <w:szCs w:val="28"/>
          <w:lang w:val="en-US"/>
        </w:rPr>
        <w:t>d</w:t>
      </w:r>
      <w:r w:rsidRPr="0001172F">
        <w:rPr>
          <w:rFonts w:ascii="Times New Roman" w:hAnsi="Times New Roman"/>
          <w:sz w:val="28"/>
          <w:szCs w:val="28"/>
        </w:rPr>
        <w:t>а 2013).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7.Н. Рыжова, Л. Логинова, А. Данюкова «Мини – музей в детском саду (Линка – Пресс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8.Волкова В.Н., Степанова Н.В. Конспекты занятий во второй младшей группе детского сада (ТЦ «Учитель» Воронеж 2004).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9.Рабочая программа воспитателя ежедневное планирование по программе «Детство» первая младшая группа ФГОС ДО (Издательство «Учитель» 2016 год).</w:t>
      </w:r>
    </w:p>
    <w:p w:rsidR="000729A6"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10.Физкультура для малышей (Библиотека программы «Детство» 1999).</w:t>
      </w:r>
    </w:p>
    <w:p w:rsidR="000729A6" w:rsidRDefault="000729A6" w:rsidP="000729A6">
      <w:pPr>
        <w:spacing w:after="0" w:line="240" w:lineRule="auto"/>
        <w:jc w:val="both"/>
        <w:rPr>
          <w:rFonts w:ascii="Times New Roman" w:hAnsi="Times New Roman"/>
          <w:sz w:val="28"/>
          <w:szCs w:val="28"/>
        </w:rPr>
      </w:pPr>
      <w:r>
        <w:rPr>
          <w:rFonts w:ascii="Times New Roman" w:hAnsi="Times New Roman"/>
          <w:sz w:val="28"/>
          <w:szCs w:val="28"/>
        </w:rPr>
        <w:t>11.Образовательная область развитие речи (Методический комплект программы «Детство» ФГОС) О.Н. Сомкова 2017 год.</w:t>
      </w:r>
    </w:p>
    <w:p w:rsidR="000729A6" w:rsidRDefault="000729A6" w:rsidP="000729A6">
      <w:pPr>
        <w:spacing w:after="0" w:line="240" w:lineRule="auto"/>
        <w:jc w:val="both"/>
        <w:rPr>
          <w:rFonts w:ascii="Times New Roman" w:hAnsi="Times New Roman"/>
          <w:sz w:val="28"/>
          <w:szCs w:val="28"/>
        </w:rPr>
      </w:pPr>
      <w:r>
        <w:rPr>
          <w:rFonts w:ascii="Times New Roman" w:hAnsi="Times New Roman"/>
          <w:sz w:val="28"/>
          <w:szCs w:val="28"/>
        </w:rPr>
        <w:t>12.Образовательная область физическое развитие (Методический комплект программы «Детство» ФГОС) Т. С. Грядкина 2017 год.</w:t>
      </w:r>
    </w:p>
    <w:p w:rsidR="000729A6" w:rsidRPr="00D67474" w:rsidRDefault="000729A6" w:rsidP="000729A6">
      <w:pPr>
        <w:spacing w:after="0" w:line="240" w:lineRule="auto"/>
        <w:jc w:val="both"/>
        <w:rPr>
          <w:rFonts w:ascii="Times New Roman" w:hAnsi="Times New Roman"/>
          <w:sz w:val="28"/>
          <w:szCs w:val="28"/>
        </w:rPr>
      </w:pPr>
    </w:p>
    <w:p w:rsidR="000729A6" w:rsidRDefault="000729A6" w:rsidP="000729A6">
      <w:pPr>
        <w:spacing w:after="0" w:line="240" w:lineRule="auto"/>
        <w:jc w:val="both"/>
        <w:rPr>
          <w:rFonts w:ascii="Times New Roman" w:hAnsi="Times New Roman"/>
          <w:b/>
          <w:sz w:val="32"/>
          <w:szCs w:val="32"/>
        </w:rPr>
      </w:pPr>
    </w:p>
    <w:p w:rsidR="000729A6" w:rsidRPr="0001172F" w:rsidRDefault="000729A6" w:rsidP="000729A6">
      <w:pPr>
        <w:spacing w:after="0" w:line="240" w:lineRule="auto"/>
        <w:jc w:val="both"/>
        <w:rPr>
          <w:rFonts w:ascii="Times New Roman" w:hAnsi="Times New Roman"/>
          <w:b/>
          <w:sz w:val="32"/>
          <w:szCs w:val="32"/>
        </w:rPr>
      </w:pPr>
      <w:r w:rsidRPr="0001172F">
        <w:rPr>
          <w:rFonts w:ascii="Times New Roman" w:hAnsi="Times New Roman"/>
          <w:b/>
          <w:sz w:val="32"/>
          <w:szCs w:val="32"/>
        </w:rPr>
        <w:t>Список детской художественной литературы:</w:t>
      </w:r>
    </w:p>
    <w:p w:rsidR="000729A6" w:rsidRPr="0001172F" w:rsidRDefault="000729A6" w:rsidP="000729A6">
      <w:pPr>
        <w:spacing w:after="0" w:line="240" w:lineRule="auto"/>
        <w:jc w:val="both"/>
        <w:rPr>
          <w:rFonts w:ascii="Times New Roman" w:hAnsi="Times New Roman"/>
          <w:b/>
          <w:sz w:val="28"/>
          <w:szCs w:val="28"/>
        </w:rPr>
      </w:pPr>
      <w:r w:rsidRPr="0001172F">
        <w:rPr>
          <w:rFonts w:ascii="Times New Roman" w:hAnsi="Times New Roman"/>
          <w:b/>
          <w:sz w:val="28"/>
          <w:szCs w:val="28"/>
        </w:rPr>
        <w:t>Стихи:</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1.Учимся говорить (ООО «Линг» 2005).</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2.Заюшкина избушка ( ООО «Издательский дом «Проф - Пресс»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3.Ольга Крас Мамы  и детки ( ООО «Издательский дом «Проф - Пресс» 2007).</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4.Агния Барто «Игрушки» Идёт бычок качается… (Издательство «Ч.А.О. и К», 2000.</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5.Баба сеяла горох (ООО «Линг - Книга» г. Москва 2007 год.</w:t>
      </w:r>
    </w:p>
    <w:p w:rsidR="000729A6" w:rsidRPr="0001172F" w:rsidRDefault="000729A6" w:rsidP="000729A6">
      <w:pPr>
        <w:spacing w:after="0" w:line="240" w:lineRule="auto"/>
        <w:jc w:val="both"/>
        <w:rPr>
          <w:rFonts w:ascii="Times New Roman" w:hAnsi="Times New Roman"/>
          <w:b/>
          <w:sz w:val="28"/>
          <w:szCs w:val="28"/>
        </w:rPr>
      </w:pPr>
      <w:r w:rsidRPr="0001172F">
        <w:rPr>
          <w:rFonts w:ascii="Times New Roman" w:hAnsi="Times New Roman"/>
          <w:b/>
          <w:sz w:val="28"/>
          <w:szCs w:val="28"/>
        </w:rPr>
        <w:t>Потешки:</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1.Потешки для малышей про Ванюшу (ООО «Филианс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2.Виктор Хесин Потешки для малышей «Котенька – Мурлыка» (Издательство «Фламинго», 2004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4.Гайда Лагздынь Потешки для малышей «Кот Федот» (ООО «Филианс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5.Потешки – раскладушки «Ладушки» («Издательство «Ранок», 2016»).</w:t>
      </w:r>
    </w:p>
    <w:p w:rsidR="000729A6" w:rsidRPr="0001172F" w:rsidRDefault="000729A6" w:rsidP="000729A6">
      <w:pPr>
        <w:spacing w:after="0" w:line="240" w:lineRule="auto"/>
        <w:jc w:val="both"/>
        <w:rPr>
          <w:rFonts w:ascii="Times New Roman" w:hAnsi="Times New Roman"/>
          <w:b/>
          <w:sz w:val="28"/>
          <w:szCs w:val="28"/>
        </w:rPr>
      </w:pPr>
      <w:r w:rsidRPr="0001172F">
        <w:rPr>
          <w:rFonts w:ascii="Times New Roman" w:hAnsi="Times New Roman"/>
          <w:b/>
          <w:sz w:val="28"/>
          <w:szCs w:val="28"/>
        </w:rPr>
        <w:lastRenderedPageBreak/>
        <w:t>Сказки:</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1.Заяц хваста (ООО «Филиант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2.Гуси -  лебеди («Филиант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3.Теремок ЗАО «Редакционно – издательский комплекс Русанова» 2001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4.Теремок (ООО «Фламинго» 2000 ,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5.Колобок (ООО Издательство «Фламинго»,2000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6.Лисичка сестричка и Серый волк (ООО «Филиант Пресс» 2005,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7.Читаем по слогам «Рукавичка» (ООО «Филиант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8.Курочка Ряба ((ООО РИША – ПРЕСС», 2003).).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9.Репка (ООО РИША – ПРЕСС», 2003).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10.По щучьему велению (ООО ЛИНГ – КНИГА»,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11.Колобок (ООО РИША – ПРЕСС», 2003).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12.Пять сказок Колобок (ООО Издательство «Фламинго», 2014).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13.Зимовье зверей (ООО «Фламинго», 2001,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14.Лисичка со скалочкой (ООО «Филиант Пресс» 2004, г. Москва), ООО «Фламинго»,2002).</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15.наталья Мигунова Новогодняя сказка (Издательский дом «Проф – Пресс 2009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16.Ирина Гурина Новогодняя сказка (ООО Издательство «Фламинго»,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17.Хрестоматия для дошкольников 2-4 года Москва ИЗДАТЕЛЬСТВО АСТ 1998).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18 Хрестоматия для младшей группы (рассказы, сказки, стихи, песенки, потешки), (ООО Самовар – книги» 2015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19.В лесу родилась ёлочка стихи малышам (Издательский дом «ПРОФ – ПРЕСС» Ростов – на – Дону 2017).</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20.Весёлые загадки «Без окон без дверей» («Книжный дом», 2014).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21.Мультсказка «Жёлтик» Е. Карганова (ОАО «Издательство «Высшая школа», 2016).</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22. Мультсказка «Как цыплёнок голос искал» (Е. Карганова, «Высшая школа» 2016).</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23.Корней Иванович Чуковский «Краденое солнце» (Издательство «Ч.А.О. и Ко», 2005).</w:t>
      </w:r>
    </w:p>
    <w:p w:rsidR="000729A6" w:rsidRPr="0001172F" w:rsidRDefault="000729A6" w:rsidP="000729A6">
      <w:pPr>
        <w:spacing w:after="0" w:line="240" w:lineRule="auto"/>
        <w:jc w:val="both"/>
        <w:rPr>
          <w:rFonts w:ascii="Times New Roman" w:hAnsi="Times New Roman"/>
          <w:sz w:val="28"/>
          <w:szCs w:val="28"/>
        </w:rPr>
      </w:pPr>
    </w:p>
    <w:p w:rsidR="000729A6" w:rsidRDefault="000729A6" w:rsidP="000729A6">
      <w:pPr>
        <w:spacing w:after="0" w:line="240" w:lineRule="auto"/>
        <w:jc w:val="both"/>
        <w:rPr>
          <w:rFonts w:ascii="Times New Roman" w:hAnsi="Times New Roman"/>
          <w:sz w:val="32"/>
          <w:szCs w:val="32"/>
        </w:rPr>
      </w:pPr>
    </w:p>
    <w:p w:rsidR="000729A6" w:rsidRDefault="000729A6" w:rsidP="000729A6"/>
    <w:p w:rsidR="000729A6" w:rsidRDefault="000729A6" w:rsidP="000729A6"/>
    <w:p w:rsidR="000729A6" w:rsidRDefault="000729A6" w:rsidP="000729A6"/>
    <w:p w:rsidR="000729A6" w:rsidRDefault="000729A6" w:rsidP="000729A6"/>
    <w:p w:rsidR="00A8641E" w:rsidRDefault="00A8641E"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w:t>
      </w:r>
    </w:p>
    <w:p w:rsidR="00050A63" w:rsidRPr="00DC606C"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техническогообеспечения</w:t>
      </w:r>
      <w:r w:rsidRPr="00DC606C">
        <w:rPr>
          <w:rFonts w:ascii="Times New Roman" w:hAnsi="Times New Roman"/>
          <w:b/>
          <w:sz w:val="28"/>
          <w:szCs w:val="28"/>
          <w:u w:val="single"/>
        </w:rPr>
        <w:t>группы раннего возраста «Солнышко»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1"/>
        <w:gridCol w:w="6227"/>
        <w:gridCol w:w="1097"/>
      </w:tblGrid>
      <w:tr w:rsidR="00B04691" w:rsidRPr="00CF3E46" w:rsidTr="00B04691">
        <w:trPr>
          <w:trHeight w:val="761"/>
        </w:trPr>
        <w:tc>
          <w:tcPr>
            <w:tcW w:w="2231" w:type="dxa"/>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Центры</w:t>
            </w:r>
          </w:p>
        </w:tc>
        <w:tc>
          <w:tcPr>
            <w:tcW w:w="6227" w:type="dxa"/>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Содержание</w:t>
            </w:r>
          </w:p>
        </w:tc>
        <w:tc>
          <w:tcPr>
            <w:tcW w:w="1097" w:type="dxa"/>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Кол-во</w:t>
            </w:r>
          </w:p>
        </w:tc>
      </w:tr>
      <w:tr w:rsidR="00B04691" w:rsidRPr="00CF3E46" w:rsidTr="00B04691">
        <w:trPr>
          <w:trHeight w:val="4530"/>
        </w:trPr>
        <w:tc>
          <w:tcPr>
            <w:tcW w:w="2231" w:type="dxa"/>
            <w:vMerge w:val="restart"/>
          </w:tcPr>
          <w:p w:rsidR="00B04691" w:rsidRPr="00CF3E46" w:rsidRDefault="00B04691" w:rsidP="00B04691">
            <w:pPr>
              <w:spacing w:after="0" w:line="240" w:lineRule="auto"/>
              <w:rPr>
                <w:rFonts w:ascii="Times New Roman" w:hAnsi="Times New Roman"/>
                <w:sz w:val="24"/>
                <w:szCs w:val="24"/>
              </w:rPr>
            </w:pPr>
            <w:r>
              <w:rPr>
                <w:rFonts w:ascii="Times New Roman" w:hAnsi="Times New Roman"/>
                <w:sz w:val="24"/>
                <w:szCs w:val="24"/>
              </w:rPr>
              <w:t>Центр Сюжетно-ролевых</w:t>
            </w:r>
            <w:r w:rsidRPr="00CF3E46">
              <w:rPr>
                <w:rFonts w:ascii="Times New Roman" w:hAnsi="Times New Roman"/>
                <w:sz w:val="24"/>
                <w:szCs w:val="24"/>
              </w:rPr>
              <w:t>игры</w:t>
            </w:r>
          </w:p>
          <w:p w:rsidR="00B04691" w:rsidRPr="00CF3E46" w:rsidRDefault="00B04691" w:rsidP="00B04691">
            <w:pPr>
              <w:rPr>
                <w:rFonts w:ascii="Times New Roman" w:hAnsi="Times New Roman"/>
                <w:sz w:val="24"/>
                <w:szCs w:val="24"/>
              </w:rPr>
            </w:pPr>
          </w:p>
        </w:tc>
        <w:tc>
          <w:tcPr>
            <w:tcW w:w="6227" w:type="dxa"/>
            <w:tcBorders>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«Магазин» :  Халат </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Сумки</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Корзины</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Овощи</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Фрукты </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Хлебобулочные изделия</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Продукты (сыр, колбаса, яйцо)</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«Больница» :  Набор «Доктор»</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Белый халат</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Колпак</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«Автобус» :  Руль</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Сумка для кондуктора</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Билеты</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«Парикмахерская» :  Уголок «Парикмахерская»</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Халат для парикмахера</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Набор «Парикмахер»</w:t>
            </w:r>
          </w:p>
          <w:p w:rsidR="00B04691" w:rsidRDefault="00B04691" w:rsidP="00B04691">
            <w:pPr>
              <w:pStyle w:val="a"/>
              <w:tabs>
                <w:tab w:val="clear" w:pos="360"/>
              </w:tabs>
              <w:spacing w:after="0" w:line="240" w:lineRule="auto"/>
              <w:ind w:left="0" w:firstLine="0"/>
              <w:rPr>
                <w:rFonts w:ascii="Times New Roman" w:hAnsi="Times New Roman"/>
                <w:sz w:val="24"/>
                <w:szCs w:val="24"/>
              </w:rPr>
            </w:pP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Кукольная комната</w:t>
            </w:r>
            <w:r>
              <w:rPr>
                <w:rFonts w:ascii="Times New Roman" w:hAnsi="Times New Roman"/>
                <w:sz w:val="24"/>
                <w:szCs w:val="24"/>
              </w:rPr>
              <w:t>:</w:t>
            </w:r>
          </w:p>
        </w:tc>
        <w:tc>
          <w:tcPr>
            <w:tcW w:w="1097" w:type="dxa"/>
            <w:tcBorders>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p>
        </w:tc>
      </w:tr>
      <w:tr w:rsidR="00B04691" w:rsidRPr="00CF3E46" w:rsidTr="00B04691">
        <w:trPr>
          <w:trHeight w:val="300"/>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 xml:space="preserve"> Кухня</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289"/>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Шкаф для одежды кукольной</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300"/>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Трюмо</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336"/>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Кровать</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tc>
      </w:tr>
      <w:tr w:rsidR="00B04691" w:rsidRPr="00CF3E46" w:rsidTr="00B04691">
        <w:trPr>
          <w:trHeight w:val="31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Диван</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279"/>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Кресло</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tc>
      </w:tr>
      <w:tr w:rsidR="00B04691" w:rsidRPr="00CF3E46" w:rsidTr="00B04691">
        <w:trPr>
          <w:trHeight w:val="258"/>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Стол круглый</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28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Табуретки круглые</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3</w:t>
            </w:r>
          </w:p>
        </w:tc>
      </w:tr>
      <w:tr w:rsidR="00B04691" w:rsidRPr="00CF3E46" w:rsidTr="00B04691">
        <w:trPr>
          <w:trHeight w:val="306"/>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Посуда чайная</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 наб.</w:t>
            </w:r>
          </w:p>
        </w:tc>
      </w:tr>
      <w:tr w:rsidR="00B04691" w:rsidRPr="00CF3E46" w:rsidTr="00B04691">
        <w:trPr>
          <w:trHeight w:val="28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Посуда столовая</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 наб.</w:t>
            </w:r>
          </w:p>
        </w:tc>
      </w:tr>
      <w:tr w:rsidR="00B04691" w:rsidRPr="00CF3E46" w:rsidTr="00B04691">
        <w:trPr>
          <w:trHeight w:val="264"/>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Куклы большие</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10</w:t>
            </w:r>
          </w:p>
        </w:tc>
      </w:tr>
      <w:tr w:rsidR="00B04691" w:rsidRPr="00CF3E46" w:rsidTr="00B04691">
        <w:trPr>
          <w:trHeight w:val="303"/>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Куклы маленькие</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tc>
      </w:tr>
      <w:tr w:rsidR="00B04691" w:rsidRPr="00CF3E46" w:rsidTr="00B04691">
        <w:trPr>
          <w:trHeight w:val="342"/>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Одежда для кукол</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p>
        </w:tc>
      </w:tr>
      <w:tr w:rsidR="00B04691" w:rsidRPr="00CF3E46" w:rsidTr="00B04691">
        <w:trPr>
          <w:trHeight w:val="321"/>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Ложки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tc>
      </w:tr>
      <w:tr w:rsidR="00B04691" w:rsidRPr="00CF3E46" w:rsidTr="00B04691">
        <w:trPr>
          <w:trHeight w:val="270"/>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Корзинки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4</w:t>
            </w:r>
          </w:p>
        </w:tc>
      </w:tr>
      <w:tr w:rsidR="00B04691" w:rsidRPr="00CF3E46" w:rsidTr="00B04691">
        <w:trPr>
          <w:trHeight w:val="31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Коляски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tc>
      </w:tr>
      <w:tr w:rsidR="00B04691" w:rsidRPr="00CF3E46" w:rsidTr="00B04691">
        <w:trPr>
          <w:trHeight w:val="345"/>
        </w:trPr>
        <w:tc>
          <w:tcPr>
            <w:tcW w:w="2231" w:type="dxa"/>
            <w:vMerge/>
            <w:tcBorders>
              <w:bottom w:val="single" w:sz="4" w:space="0" w:color="auto"/>
            </w:tcBorders>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Постельные принадлежности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По 2 комп.</w:t>
            </w:r>
          </w:p>
        </w:tc>
      </w:tr>
      <w:tr w:rsidR="00B04691" w:rsidRPr="00CF3E46" w:rsidTr="00B04691">
        <w:trPr>
          <w:trHeight w:val="480"/>
        </w:trPr>
        <w:tc>
          <w:tcPr>
            <w:tcW w:w="2231" w:type="dxa"/>
            <w:tcBorders>
              <w:top w:val="single" w:sz="4" w:space="0" w:color="auto"/>
            </w:tcBorders>
          </w:tcPr>
          <w:p w:rsidR="00B04691" w:rsidRPr="00CF3E46" w:rsidRDefault="00B04691" w:rsidP="00B04691">
            <w:pPr>
              <w:spacing w:after="0" w:line="240" w:lineRule="auto"/>
              <w:rPr>
                <w:rFonts w:ascii="Times New Roman" w:hAnsi="Times New Roman"/>
                <w:sz w:val="24"/>
                <w:szCs w:val="24"/>
              </w:rPr>
            </w:pPr>
            <w:r>
              <w:rPr>
                <w:rFonts w:ascii="Times New Roman" w:hAnsi="Times New Roman"/>
                <w:sz w:val="24"/>
                <w:szCs w:val="24"/>
              </w:rPr>
              <w:t>Центр развития</w:t>
            </w:r>
            <w:r w:rsidRPr="00CF3E46">
              <w:rPr>
                <w:rFonts w:ascii="Times New Roman" w:hAnsi="Times New Roman"/>
                <w:sz w:val="24"/>
                <w:szCs w:val="24"/>
              </w:rPr>
              <w:t xml:space="preserve"> речи</w:t>
            </w:r>
          </w:p>
        </w:tc>
        <w:tc>
          <w:tcPr>
            <w:tcW w:w="6227" w:type="dxa"/>
            <w:tcBorders>
              <w:top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Книги</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 xml:space="preserve">Альбомы (по </w:t>
            </w:r>
            <w:r>
              <w:rPr>
                <w:rFonts w:ascii="Times New Roman" w:hAnsi="Times New Roman"/>
                <w:sz w:val="24"/>
                <w:szCs w:val="24"/>
              </w:rPr>
              <w:t>лексическим темам</w:t>
            </w:r>
            <w:r w:rsidRPr="00CF3E46">
              <w:rPr>
                <w:rFonts w:ascii="Times New Roman" w:hAnsi="Times New Roman"/>
                <w:sz w:val="24"/>
                <w:szCs w:val="24"/>
              </w:rPr>
              <w:t>)</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Разрезные картинки</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Сюжетные картинки</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Предметные картинки</w:t>
            </w:r>
          </w:p>
        </w:tc>
        <w:tc>
          <w:tcPr>
            <w:tcW w:w="1097" w:type="dxa"/>
            <w:tcBorders>
              <w:top w:val="single" w:sz="4" w:space="0" w:color="auto"/>
              <w:left w:val="single" w:sz="4" w:space="0" w:color="auto"/>
            </w:tcBorders>
          </w:tcPr>
          <w:p w:rsidR="00B04691" w:rsidRPr="00CF3E46" w:rsidRDefault="00B04691" w:rsidP="00B04691">
            <w:pPr>
              <w:spacing w:after="0" w:line="240" w:lineRule="auto"/>
              <w:rPr>
                <w:rFonts w:ascii="Times New Roman" w:hAnsi="Times New Roman"/>
                <w:sz w:val="24"/>
                <w:szCs w:val="24"/>
              </w:rPr>
            </w:pPr>
          </w:p>
          <w:p w:rsidR="00B04691" w:rsidRPr="00CF3E46" w:rsidRDefault="00B04691" w:rsidP="00B04691">
            <w:pPr>
              <w:spacing w:after="0" w:line="240" w:lineRule="auto"/>
              <w:rPr>
                <w:rFonts w:ascii="Times New Roman" w:hAnsi="Times New Roman"/>
                <w:sz w:val="24"/>
                <w:szCs w:val="24"/>
              </w:rPr>
            </w:pPr>
          </w:p>
        </w:tc>
      </w:tr>
      <w:tr w:rsidR="00B04691" w:rsidRPr="007B5D36" w:rsidTr="00B04691">
        <w:trPr>
          <w:trHeight w:val="285"/>
        </w:trPr>
        <w:tc>
          <w:tcPr>
            <w:tcW w:w="2231" w:type="dxa"/>
            <w:vMerge w:val="restart"/>
          </w:tcPr>
          <w:p w:rsidR="00B04691" w:rsidRPr="007B5D36" w:rsidRDefault="00B04691" w:rsidP="00B04691">
            <w:pPr>
              <w:spacing w:after="0" w:line="240" w:lineRule="auto"/>
              <w:rPr>
                <w:rFonts w:ascii="Times New Roman" w:hAnsi="Times New Roman"/>
              </w:rPr>
            </w:pPr>
            <w:r w:rsidRPr="007B5D36">
              <w:rPr>
                <w:rFonts w:ascii="Times New Roman" w:hAnsi="Times New Roman"/>
              </w:rPr>
              <w:t>Сенсорный уголок</w:t>
            </w:r>
          </w:p>
        </w:tc>
        <w:tc>
          <w:tcPr>
            <w:tcW w:w="622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Пирамидки большие</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Пирамидки маленькие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Вкладыши разные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Развивающие игры с прищепками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 наб.</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Шнуровки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8</w:t>
            </w: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Логический домик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Логический шар</w:t>
            </w:r>
          </w:p>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Геометрические ПЛОСКОСТНЫЕ ФИГУРЫ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222"/>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Пирамидка «Домик»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3"/>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Пирамидка «Мышка»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129"/>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Пирамидка «Незнайка»</w:t>
            </w:r>
          </w:p>
        </w:tc>
        <w:tc>
          <w:tcPr>
            <w:tcW w:w="109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5"/>
        </w:trPr>
        <w:tc>
          <w:tcPr>
            <w:tcW w:w="2231" w:type="dxa"/>
            <w:vMerge w:val="restart"/>
          </w:tcPr>
          <w:p w:rsidR="00B04691" w:rsidRPr="007B5D36" w:rsidRDefault="00B04691" w:rsidP="00B04691">
            <w:pPr>
              <w:spacing w:after="0" w:line="240" w:lineRule="auto"/>
              <w:rPr>
                <w:rFonts w:ascii="Times New Roman" w:hAnsi="Times New Roman"/>
              </w:rPr>
            </w:pPr>
            <w:r>
              <w:rPr>
                <w:rFonts w:ascii="Times New Roman" w:hAnsi="Times New Roman"/>
              </w:rPr>
              <w:t>Центр строительных игр и к</w:t>
            </w:r>
            <w:r w:rsidRPr="007B5D36">
              <w:rPr>
                <w:rFonts w:ascii="Times New Roman" w:hAnsi="Times New Roman"/>
              </w:rPr>
              <w:t>онструировани</w:t>
            </w:r>
            <w:r>
              <w:rPr>
                <w:rFonts w:ascii="Times New Roman" w:hAnsi="Times New Roman"/>
              </w:rPr>
              <w:t>я</w:t>
            </w:r>
          </w:p>
        </w:tc>
        <w:tc>
          <w:tcPr>
            <w:tcW w:w="622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Мелкий строительный деревянный материал</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7"/>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Крупный «Лего»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93"/>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Средний «Лего»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Мелкий «Лего»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311"/>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Железная дорога (конструктор)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Мелкие машинки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Конструктор «Шишибар»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Набор пластмассовых кубиков (больших)</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2"/>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Набор «Слесарный мастер»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13"/>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Машинки большие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Машинки маленькие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Трактор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4</w:t>
            </w:r>
          </w:p>
        </w:tc>
      </w:tr>
      <w:tr w:rsidR="00B04691" w:rsidRPr="007B5D36" w:rsidTr="00B04691">
        <w:trPr>
          <w:trHeight w:val="28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Автобус</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Самолет</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Каталки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3</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Мягкие модули крупные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15</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Мягкие модули мелкие</w:t>
            </w:r>
          </w:p>
        </w:tc>
        <w:tc>
          <w:tcPr>
            <w:tcW w:w="109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15</w:t>
            </w:r>
          </w:p>
        </w:tc>
      </w:tr>
      <w:tr w:rsidR="00B04691" w:rsidRPr="007B5D36" w:rsidTr="00B04691">
        <w:trPr>
          <w:trHeight w:val="265"/>
        </w:trPr>
        <w:tc>
          <w:tcPr>
            <w:tcW w:w="2231" w:type="dxa"/>
            <w:vMerge w:val="restart"/>
          </w:tcPr>
          <w:p w:rsidR="00B04691" w:rsidRPr="007B5D36" w:rsidRDefault="00B04691" w:rsidP="00B04691">
            <w:pPr>
              <w:spacing w:after="0" w:line="240" w:lineRule="auto"/>
              <w:rPr>
                <w:rFonts w:ascii="Times New Roman" w:hAnsi="Times New Roman"/>
              </w:rPr>
            </w:pPr>
            <w:r>
              <w:rPr>
                <w:rFonts w:ascii="Times New Roman" w:hAnsi="Times New Roman"/>
              </w:rPr>
              <w:t>Спортивный уголок</w:t>
            </w:r>
          </w:p>
        </w:tc>
        <w:tc>
          <w:tcPr>
            <w:tcW w:w="622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Спортивный уголок</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Мячи большие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Мячи  средние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12</w:t>
            </w:r>
          </w:p>
        </w:tc>
      </w:tr>
      <w:tr w:rsidR="00B04691" w:rsidRPr="007B5D36" w:rsidTr="00B04691">
        <w:trPr>
          <w:trHeight w:val="299"/>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Мячи мелкие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2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Скакалки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Кегли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 наб.</w:t>
            </w:r>
          </w:p>
        </w:tc>
      </w:tr>
      <w:tr w:rsidR="00B04691" w:rsidRPr="007B5D36" w:rsidTr="00B04691">
        <w:trPr>
          <w:trHeight w:val="302"/>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Бубен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 наб.</w:t>
            </w:r>
          </w:p>
        </w:tc>
      </w:tr>
      <w:tr w:rsidR="00B04691" w:rsidRPr="007B5D36" w:rsidTr="00B04691">
        <w:trPr>
          <w:trHeight w:val="288"/>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Флажки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7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Султанчики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276"/>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Платочки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338"/>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Мелкие пластмассовые кубики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309"/>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Погремушки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Серсо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Качалка «Пароход»</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67"/>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Горка пластмассовая </w:t>
            </w:r>
          </w:p>
        </w:tc>
        <w:tc>
          <w:tcPr>
            <w:tcW w:w="109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10"/>
        </w:trPr>
        <w:tc>
          <w:tcPr>
            <w:tcW w:w="2231" w:type="dxa"/>
            <w:vMerge w:val="restart"/>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r>
              <w:rPr>
                <w:rFonts w:ascii="Times New Roman" w:hAnsi="Times New Roman"/>
                <w:sz w:val="24"/>
                <w:szCs w:val="24"/>
              </w:rPr>
              <w:t>Центр изобразительной деятельности</w:t>
            </w: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Музыкальный </w:t>
            </w:r>
            <w:r>
              <w:rPr>
                <w:rFonts w:ascii="Times New Roman" w:hAnsi="Times New Roman"/>
                <w:sz w:val="24"/>
                <w:szCs w:val="24"/>
              </w:rPr>
              <w:t>уголок</w:t>
            </w:r>
          </w:p>
        </w:tc>
        <w:tc>
          <w:tcPr>
            <w:tcW w:w="6227" w:type="dxa"/>
            <w:tcBorders>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u w:val="single"/>
              </w:rPr>
            </w:pPr>
            <w:r w:rsidRPr="007B5D36">
              <w:rPr>
                <w:rFonts w:ascii="Times New Roman" w:hAnsi="Times New Roman"/>
                <w:sz w:val="24"/>
                <w:szCs w:val="24"/>
              </w:rPr>
              <w:lastRenderedPageBreak/>
              <w:t>Уголок ИЗО</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Кисточки для клея</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2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Кисточки для рисования</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Цветные карандаши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Цветная бумага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31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Бумага для рисования (Альбомы)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4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Цветной картон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28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Клей карандаш</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4</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Гуашь</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1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Стаканчики непроливайки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31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Доска для лепки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Лотки для карандашей</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49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Палитры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36"/>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Металлофон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Барабан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4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Бубен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Бубенцы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Колокольчик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27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Ложки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30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Платочки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4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Флажки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8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Султанчики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66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Игры: «Найди маму»</w:t>
            </w:r>
          </w:p>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            « Грустно-весело»</w:t>
            </w:r>
          </w:p>
          <w:p w:rsidR="00B04691" w:rsidRPr="007B5D36" w:rsidRDefault="00B04691" w:rsidP="00B04691">
            <w:pPr>
              <w:spacing w:after="0" w:line="240" w:lineRule="auto"/>
              <w:rPr>
                <w:rFonts w:ascii="Times New Roman" w:hAnsi="Times New Roman"/>
                <w:sz w:val="24"/>
                <w:szCs w:val="24"/>
              </w:rPr>
            </w:pP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429"/>
        </w:trPr>
        <w:tc>
          <w:tcPr>
            <w:tcW w:w="2231" w:type="dxa"/>
            <w:vMerge/>
            <w:tcBorders>
              <w:bottom w:val="single" w:sz="4" w:space="0" w:color="auto"/>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Погремушки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7"/>
        </w:trPr>
        <w:tc>
          <w:tcPr>
            <w:tcW w:w="2231" w:type="dxa"/>
            <w:vMerge w:val="restart"/>
            <w:tcBorders>
              <w:top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Уголок Ряженья</w:t>
            </w:r>
          </w:p>
        </w:tc>
        <w:tc>
          <w:tcPr>
            <w:tcW w:w="6227" w:type="dxa"/>
            <w:tcBorders>
              <w:top w:val="single" w:sz="4" w:space="0" w:color="auto"/>
              <w:bottom w:val="single" w:sz="4" w:space="0" w:color="auto"/>
              <w:right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Шкаф с зеркалом и с вешалками</w:t>
            </w:r>
          </w:p>
        </w:tc>
        <w:tc>
          <w:tcPr>
            <w:tcW w:w="109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Одежда для ряженья, драматизации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Юбки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33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Кофты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1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Воротники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Фартуки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19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Ленты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2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Бусы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85"/>
        </w:trPr>
        <w:tc>
          <w:tcPr>
            <w:tcW w:w="2231" w:type="dxa"/>
            <w:vMerge/>
            <w:tcBorders>
              <w:bottom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Шляпки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0"/>
        </w:trPr>
        <w:tc>
          <w:tcPr>
            <w:tcW w:w="2231" w:type="dxa"/>
            <w:vMerge w:val="restart"/>
            <w:tcBorders>
              <w:top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Театральный</w:t>
            </w:r>
            <w:r>
              <w:rPr>
                <w:rFonts w:ascii="Times New Roman" w:hAnsi="Times New Roman"/>
                <w:sz w:val="24"/>
                <w:szCs w:val="24"/>
              </w:rPr>
              <w:t xml:space="preserve"> уголок</w:t>
            </w: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Пальчиковый « Теремок»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Пальчиковый театр «Репка»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Кукольный « Репка»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Кукольный « Три поросенка»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Кукольный « Волк и 7 козлят»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Настольный деревянный «Колобок»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2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Театр резиной «Теремок»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450"/>
        </w:trPr>
        <w:tc>
          <w:tcPr>
            <w:tcW w:w="2231" w:type="dxa"/>
            <w:vMerge/>
            <w:tcBorders>
              <w:bottom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Контейнеры для атрибутов</w:t>
            </w:r>
          </w:p>
          <w:p w:rsidR="00B04691" w:rsidRPr="007B5D36" w:rsidRDefault="00B04691" w:rsidP="00B04691">
            <w:pPr>
              <w:spacing w:after="0" w:line="240" w:lineRule="auto"/>
              <w:rPr>
                <w:rFonts w:ascii="Times New Roman" w:hAnsi="Times New Roman"/>
                <w:sz w:val="24"/>
                <w:szCs w:val="24"/>
              </w:rPr>
            </w:pP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3</w:t>
            </w:r>
          </w:p>
        </w:tc>
      </w:tr>
      <w:tr w:rsidR="00B04691" w:rsidRPr="007B5D36" w:rsidTr="00B04691">
        <w:trPr>
          <w:trHeight w:val="3406"/>
        </w:trPr>
        <w:tc>
          <w:tcPr>
            <w:tcW w:w="9555" w:type="dxa"/>
            <w:gridSpan w:val="3"/>
            <w:tcBorders>
              <w:top w:val="single" w:sz="4" w:space="0" w:color="auto"/>
              <w:left w:val="nil"/>
              <w:bottom w:val="nil"/>
              <w:right w:val="nil"/>
            </w:tcBorders>
          </w:tcPr>
          <w:p w:rsidR="00B04691" w:rsidRPr="007B5D36" w:rsidRDefault="00B04691" w:rsidP="00B04691">
            <w:pPr>
              <w:spacing w:after="0" w:line="240" w:lineRule="auto"/>
              <w:jc w:val="both"/>
              <w:rPr>
                <w:rFonts w:ascii="Times New Roman" w:hAnsi="Times New Roman"/>
                <w:sz w:val="24"/>
                <w:szCs w:val="24"/>
              </w:rPr>
            </w:pPr>
          </w:p>
          <w:p w:rsidR="00B04691" w:rsidRDefault="00B04691" w:rsidP="00B04691">
            <w:pPr>
              <w:jc w:val="both"/>
              <w:rPr>
                <w:rFonts w:ascii="Times New Roman" w:hAnsi="Times New Roman"/>
                <w:sz w:val="28"/>
                <w:szCs w:val="28"/>
              </w:rPr>
            </w:pPr>
            <w:r>
              <w:rPr>
                <w:rFonts w:ascii="Times New Roman" w:hAnsi="Times New Roman"/>
                <w:sz w:val="28"/>
                <w:szCs w:val="28"/>
              </w:rPr>
              <w:t>Список используемой методической литературы</w:t>
            </w:r>
          </w:p>
          <w:p w:rsidR="00B04691" w:rsidRPr="00751778" w:rsidRDefault="00B04691" w:rsidP="00B04691">
            <w:pPr>
              <w:jc w:val="both"/>
              <w:rPr>
                <w:rFonts w:ascii="Times New Roman" w:hAnsi="Times New Roman"/>
                <w:sz w:val="28"/>
                <w:szCs w:val="28"/>
              </w:rPr>
            </w:pPr>
            <w:r>
              <w:rPr>
                <w:rFonts w:ascii="Times New Roman" w:hAnsi="Times New Roman"/>
                <w:sz w:val="28"/>
                <w:szCs w:val="28"/>
              </w:rPr>
              <w:t xml:space="preserve">1. </w:t>
            </w:r>
            <w:r w:rsidRPr="00751778">
              <w:rPr>
                <w:rFonts w:ascii="Times New Roman" w:hAnsi="Times New Roman"/>
                <w:sz w:val="28"/>
                <w:szCs w:val="28"/>
              </w:rPr>
              <w:t>Социально – коммуникативное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И.А. Рындина, О.Н. Небыкова  Рабочая программа воспитателя ежедневное планирование по программе «Детство» (первая младшая группа), 2016;</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Микляева Н.В. Социально-нравственное воспитание детей от 2 до 5 лет: Конспекты занятий Н.В. Микляева, А.Г.Ахтян.- М.:Айрис-пресс, 2009;</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lastRenderedPageBreak/>
              <w:t>Самойлова З.И. Организация деятельности детей на прогулке. Первая младшая группа-Волгоград: Учитель, 20013</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Дергунская В.А., Харчевникова А. Н. Педагогическое сопровождение детей 2-4 года в сюжетно-ролевой игре. Учебно-методическое пособие. Центр педагогического образования 2017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2Познавательное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 xml:space="preserve"> Бондаренко Т.М. Практический материал по освоению образовательных областей в первой младшей группе детского сада: Практическое пособие для старших воспитателей и педагогов ДОУ, родителей и гувернёров.- Воронеж: ООО «Метода», 2013;</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Литвинова О.А.  Познавательное развитие ребенка раннего дошкольного возраста. Планирование образовательной деятельности.- СПб. :ООО «издательство «Детство- пресс», 2015;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 Стефанко А.В,   Организация воспитательно-образовательного процесса в группе для детей раннего возраста (с2 до 3 лет) Издательство «Детство- пресс» 2017;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З.И. Самойлова Организация деятельности детей на прогулке, 2013;</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Г.Г. Григорьева, Н.Н. Кочетова, Г.В. Груба;</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Кроха  Играем с малышами, 2015;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Кроха М.В. Коробова, Р.Ю. Посылкина  Малыш в мире природы, 2005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Зеленцова-Пешкова Н. В. Элементы песочной терапии в развитии детей раннего возраста.ООО Издательство «Детство –Пресс» 2015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Речевое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Погудкина И. С. Развивающие игры, и упражнения, комплексные занятия для детей раннего возраста (С 1 года до 3 лет) Издательство « Детство- пресс» 2017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Физическое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Кочетова Н.П.  Физическое воспитание и развитие детей раннего возраста. Методическое пособие для воспитателей и родителей. Просвещение, 2005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Фисенко М.А. Физкультура. Первая и вторая младшие группы. Разработки занятий. 1 часть.- Издание 2 переработанное. Волгоград; ИТД «Корифей»,2005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Галанов А,С, Развитие ребёнка от 2 до 3 лет практическое пособие.Айрис-пресс,2007</w:t>
            </w:r>
          </w:p>
          <w:p w:rsidR="00B04691" w:rsidRDefault="00B04691" w:rsidP="00B04691">
            <w:pPr>
              <w:pStyle w:val="ac"/>
              <w:ind w:left="360"/>
              <w:jc w:val="both"/>
              <w:rPr>
                <w:rFonts w:ascii="Times New Roman" w:hAnsi="Times New Roman"/>
                <w:sz w:val="28"/>
                <w:szCs w:val="28"/>
              </w:rPr>
            </w:pPr>
          </w:p>
          <w:p w:rsidR="00B04691" w:rsidRDefault="00B04691" w:rsidP="005F25FB">
            <w:pPr>
              <w:pStyle w:val="ac"/>
              <w:numPr>
                <w:ilvl w:val="0"/>
                <w:numId w:val="69"/>
              </w:numPr>
              <w:jc w:val="both"/>
              <w:rPr>
                <w:rFonts w:ascii="Times New Roman" w:hAnsi="Times New Roman"/>
                <w:sz w:val="28"/>
                <w:szCs w:val="28"/>
              </w:rPr>
            </w:pPr>
            <w:r>
              <w:rPr>
                <w:rFonts w:ascii="Times New Roman" w:hAnsi="Times New Roman"/>
                <w:sz w:val="28"/>
                <w:szCs w:val="28"/>
              </w:rPr>
              <w:t>П.А. Павлова, И.В. Горбунова Расти здоровым, малыш! 2006;</w:t>
            </w:r>
          </w:p>
          <w:p w:rsidR="00B04691" w:rsidRDefault="00B04691" w:rsidP="005F25FB">
            <w:pPr>
              <w:pStyle w:val="ac"/>
              <w:numPr>
                <w:ilvl w:val="0"/>
                <w:numId w:val="69"/>
              </w:numPr>
              <w:jc w:val="both"/>
              <w:rPr>
                <w:rFonts w:ascii="Times New Roman" w:hAnsi="Times New Roman"/>
                <w:sz w:val="28"/>
                <w:szCs w:val="28"/>
              </w:rPr>
            </w:pPr>
            <w:r>
              <w:rPr>
                <w:rFonts w:ascii="Times New Roman" w:hAnsi="Times New Roman"/>
                <w:sz w:val="28"/>
                <w:szCs w:val="28"/>
              </w:rPr>
              <w:t>Янушко Е.А.  Развитие мелкой моторики у детей раннего возраста (1-3 года). Методическое пособие для воспитателей и родителей.-М.: Мозаика-Синтез, 2007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lastRenderedPageBreak/>
              <w:t>Художественно- эстетическое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Рабочая программа воспитателя : ежедневное планирование по программе «Детство». Первая младшая группа, авт.-сост. И.А. Рындина, О.Н. Небыкова.- Волгоград: Учитель,2016</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Янушко Е.А.  Аппликация с детьми раннего возраста (1-3 года) Методическое пособие для воспитателей и родителей.- М.: Мозаика-Синтез, «2006;</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ЯнушкоЕ.А.Рисование с детьми раннего возраста (1-3). Методическое пособие для воспитателей и родителей.- М.Мозайка-синтез, 20011</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ЯнушкоЕ.А.Лепка с детьми раннего возраста (1-3). Методическое пособие для воспитателей и родителей.-М. Мозайка- синтез,2012</w:t>
            </w:r>
          </w:p>
          <w:p w:rsidR="00B04691" w:rsidRPr="007B5D36" w:rsidRDefault="00B04691" w:rsidP="00B04691">
            <w:pPr>
              <w:spacing w:after="0" w:line="240" w:lineRule="auto"/>
              <w:jc w:val="both"/>
              <w:rPr>
                <w:rFonts w:ascii="Times New Roman" w:hAnsi="Times New Roman"/>
              </w:rPr>
            </w:pPr>
          </w:p>
        </w:tc>
      </w:tr>
    </w:tbl>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B04691"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младшей </w:t>
      </w:r>
      <w:r w:rsidRPr="00DC606C">
        <w:rPr>
          <w:rFonts w:ascii="Times New Roman" w:hAnsi="Times New Roman"/>
          <w:b/>
          <w:sz w:val="28"/>
          <w:szCs w:val="28"/>
          <w:u w:val="single"/>
        </w:rPr>
        <w:t>группы«</w:t>
      </w:r>
      <w:r w:rsidR="009D432C">
        <w:rPr>
          <w:rFonts w:ascii="Times New Roman" w:hAnsi="Times New Roman"/>
          <w:b/>
          <w:sz w:val="28"/>
          <w:szCs w:val="28"/>
          <w:u w:val="single"/>
        </w:rPr>
        <w:t>Белочка</w:t>
      </w:r>
      <w:r w:rsidRPr="00DC606C">
        <w:rPr>
          <w:rFonts w:ascii="Times New Roman" w:hAnsi="Times New Roman"/>
          <w:b/>
          <w:sz w:val="28"/>
          <w:szCs w:val="28"/>
          <w:u w:val="single"/>
        </w:rPr>
        <w:t>»</w:t>
      </w:r>
    </w:p>
    <w:p w:rsidR="00B04691" w:rsidRPr="00B04691" w:rsidRDefault="00B04691" w:rsidP="00CA029C">
      <w:pPr>
        <w:spacing w:after="0" w:line="240" w:lineRule="auto"/>
        <w:jc w:val="center"/>
        <w:rPr>
          <w:rFonts w:ascii="Times New Roman" w:hAnsi="Times New Roman"/>
          <w:b/>
          <w:sz w:val="28"/>
          <w:szCs w:val="28"/>
          <w:u w:val="single"/>
        </w:rPr>
      </w:pPr>
    </w:p>
    <w:tbl>
      <w:tblPr>
        <w:tblStyle w:val="af4"/>
        <w:tblW w:w="0" w:type="auto"/>
        <w:tblLook w:val="04A0"/>
      </w:tblPr>
      <w:tblGrid>
        <w:gridCol w:w="3081"/>
        <w:gridCol w:w="4124"/>
        <w:gridCol w:w="2650"/>
      </w:tblGrid>
      <w:tr w:rsidR="00B04691" w:rsidRPr="00406B3D" w:rsidTr="00B04691">
        <w:tc>
          <w:tcPr>
            <w:tcW w:w="3085" w:type="dxa"/>
          </w:tcPr>
          <w:p w:rsidR="00B04691" w:rsidRPr="00406B3D" w:rsidRDefault="00B04691" w:rsidP="00B04691">
            <w:pPr>
              <w:jc w:val="center"/>
              <w:rPr>
                <w:rFonts w:ascii="Times New Roman" w:hAnsi="Times New Roman"/>
                <w:b/>
                <w:sz w:val="28"/>
              </w:rPr>
            </w:pPr>
            <w:r>
              <w:rPr>
                <w:rFonts w:ascii="Times New Roman" w:hAnsi="Times New Roman"/>
                <w:b/>
                <w:sz w:val="28"/>
              </w:rPr>
              <w:t>Название развивающего уголка</w:t>
            </w:r>
          </w:p>
        </w:tc>
        <w:tc>
          <w:tcPr>
            <w:tcW w:w="3827" w:type="dxa"/>
          </w:tcPr>
          <w:p w:rsidR="00B04691" w:rsidRPr="00406B3D" w:rsidRDefault="00B04691" w:rsidP="00B04691">
            <w:pPr>
              <w:jc w:val="center"/>
              <w:rPr>
                <w:rFonts w:ascii="Times New Roman" w:hAnsi="Times New Roman"/>
                <w:b/>
                <w:sz w:val="28"/>
              </w:rPr>
            </w:pPr>
            <w:r>
              <w:rPr>
                <w:rFonts w:ascii="Times New Roman" w:hAnsi="Times New Roman"/>
                <w:b/>
                <w:sz w:val="28"/>
              </w:rPr>
              <w:t>Содержание развивающего уголка</w:t>
            </w:r>
          </w:p>
        </w:tc>
        <w:tc>
          <w:tcPr>
            <w:tcW w:w="2659" w:type="dxa"/>
          </w:tcPr>
          <w:p w:rsidR="00B04691" w:rsidRPr="00406B3D" w:rsidRDefault="00B04691" w:rsidP="00B04691">
            <w:pPr>
              <w:jc w:val="center"/>
              <w:rPr>
                <w:rFonts w:ascii="Times New Roman" w:hAnsi="Times New Roman"/>
                <w:b/>
                <w:sz w:val="28"/>
              </w:rPr>
            </w:pPr>
            <w:r>
              <w:rPr>
                <w:rFonts w:ascii="Times New Roman" w:hAnsi="Times New Roman"/>
                <w:b/>
                <w:sz w:val="28"/>
              </w:rPr>
              <w:t>Количество</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r w:rsidRPr="00406B3D">
              <w:rPr>
                <w:rFonts w:ascii="Times New Roman" w:hAnsi="Times New Roman"/>
                <w:b/>
                <w:sz w:val="28"/>
              </w:rPr>
              <w:t>Физкультурный уголок</w:t>
            </w:r>
          </w:p>
        </w:tc>
        <w:tc>
          <w:tcPr>
            <w:tcW w:w="3827" w:type="dxa"/>
          </w:tcPr>
          <w:p w:rsidR="00B04691" w:rsidRDefault="00B04691" w:rsidP="00B04691">
            <w:pPr>
              <w:rPr>
                <w:rFonts w:ascii="Times New Roman" w:hAnsi="Times New Roman"/>
                <w:sz w:val="28"/>
              </w:rPr>
            </w:pPr>
            <w:r>
              <w:rPr>
                <w:rFonts w:ascii="Times New Roman" w:hAnsi="Times New Roman"/>
                <w:sz w:val="28"/>
              </w:rPr>
              <w:t>физкультурный уголок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06B3D"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мячи резиновые большие</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Pr="00406B3D" w:rsidRDefault="00B04691" w:rsidP="00B04691">
            <w:pP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мячи резиновые средние</w:t>
            </w:r>
          </w:p>
        </w:tc>
        <w:tc>
          <w:tcPr>
            <w:tcW w:w="2659" w:type="dxa"/>
          </w:tcPr>
          <w:p w:rsidR="00B04691" w:rsidRDefault="00B04691" w:rsidP="00B04691">
            <w:pPr>
              <w:rPr>
                <w:rFonts w:ascii="Times New Roman" w:hAnsi="Times New Roman"/>
                <w:sz w:val="28"/>
              </w:rPr>
            </w:pPr>
            <w:r>
              <w:rPr>
                <w:rFonts w:ascii="Times New Roman" w:hAnsi="Times New Roman"/>
                <w:sz w:val="28"/>
              </w:rPr>
              <w:t>5</w:t>
            </w:r>
          </w:p>
        </w:tc>
      </w:tr>
      <w:tr w:rsidR="00B04691" w:rsidTr="00B04691">
        <w:tc>
          <w:tcPr>
            <w:tcW w:w="3085" w:type="dxa"/>
            <w:vMerge/>
          </w:tcPr>
          <w:p w:rsidR="00B04691" w:rsidRPr="00406B3D" w:rsidRDefault="00B04691" w:rsidP="00B04691">
            <w:pP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мячи резиновые маленькие</w:t>
            </w:r>
          </w:p>
        </w:tc>
        <w:tc>
          <w:tcPr>
            <w:tcW w:w="2659" w:type="dxa"/>
          </w:tcPr>
          <w:p w:rsidR="00B04691" w:rsidRDefault="00B04691" w:rsidP="00B04691">
            <w:pPr>
              <w:rPr>
                <w:rFonts w:ascii="Times New Roman" w:hAnsi="Times New Roman"/>
                <w:sz w:val="28"/>
              </w:rPr>
            </w:pPr>
            <w:r>
              <w:rPr>
                <w:rFonts w:ascii="Times New Roman" w:hAnsi="Times New Roman"/>
                <w:sz w:val="28"/>
              </w:rPr>
              <w:t>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скакалки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ленточки</w:t>
            </w:r>
          </w:p>
        </w:tc>
        <w:tc>
          <w:tcPr>
            <w:tcW w:w="2659" w:type="dxa"/>
          </w:tcPr>
          <w:p w:rsidR="00B04691" w:rsidRDefault="00B04691" w:rsidP="00B04691">
            <w:pPr>
              <w:rPr>
                <w:rFonts w:ascii="Times New Roman" w:hAnsi="Times New Roman"/>
                <w:sz w:val="28"/>
              </w:rPr>
            </w:pPr>
            <w:r>
              <w:rPr>
                <w:rFonts w:ascii="Times New Roman" w:hAnsi="Times New Roman"/>
                <w:sz w:val="28"/>
              </w:rPr>
              <w:t>26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кегли</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гантели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кольцеброс</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кольца для кольцеброса</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обруч</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мешочки для метания</w:t>
            </w:r>
          </w:p>
        </w:tc>
        <w:tc>
          <w:tcPr>
            <w:tcW w:w="2659" w:type="dxa"/>
          </w:tcPr>
          <w:p w:rsidR="00B04691" w:rsidRDefault="00B04691" w:rsidP="00B04691">
            <w:pPr>
              <w:rPr>
                <w:rFonts w:ascii="Times New Roman" w:hAnsi="Times New Roman"/>
                <w:sz w:val="28"/>
              </w:rPr>
            </w:pPr>
            <w:r>
              <w:rPr>
                <w:rFonts w:ascii="Times New Roman" w:hAnsi="Times New Roman"/>
                <w:sz w:val="28"/>
              </w:rPr>
              <w:t>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массажные коврики</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флажки</w:t>
            </w:r>
          </w:p>
        </w:tc>
        <w:tc>
          <w:tcPr>
            <w:tcW w:w="2659" w:type="dxa"/>
          </w:tcPr>
          <w:p w:rsidR="00B04691" w:rsidRDefault="00B04691" w:rsidP="00B04691">
            <w:pPr>
              <w:rPr>
                <w:rFonts w:ascii="Times New Roman" w:hAnsi="Times New Roman"/>
                <w:sz w:val="28"/>
              </w:rPr>
            </w:pPr>
            <w:r>
              <w:rPr>
                <w:rFonts w:ascii="Times New Roman" w:hAnsi="Times New Roman"/>
                <w:sz w:val="28"/>
              </w:rPr>
              <w:t>39</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канат</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r w:rsidRPr="00534BC8">
              <w:rPr>
                <w:rFonts w:ascii="Times New Roman" w:hAnsi="Times New Roman"/>
                <w:b/>
                <w:sz w:val="28"/>
              </w:rPr>
              <w:t>Музыкальный уголок</w:t>
            </w:r>
          </w:p>
        </w:tc>
        <w:tc>
          <w:tcPr>
            <w:tcW w:w="3827" w:type="dxa"/>
          </w:tcPr>
          <w:p w:rsidR="00B04691" w:rsidRDefault="00B04691" w:rsidP="00B04691">
            <w:pPr>
              <w:rPr>
                <w:rFonts w:ascii="Times New Roman" w:hAnsi="Times New Roman"/>
                <w:sz w:val="28"/>
              </w:rPr>
            </w:pPr>
            <w:r>
              <w:rPr>
                <w:rFonts w:ascii="Times New Roman" w:hAnsi="Times New Roman"/>
                <w:sz w:val="28"/>
              </w:rPr>
              <w:t>музыкальный уголок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534BC8"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султанчики</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барабан</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музыкальная лесенка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металлофон</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колокольчики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погремушки</w:t>
            </w:r>
          </w:p>
        </w:tc>
        <w:tc>
          <w:tcPr>
            <w:tcW w:w="2659" w:type="dxa"/>
          </w:tcPr>
          <w:p w:rsidR="00B04691" w:rsidRDefault="00B04691" w:rsidP="00B04691">
            <w:pPr>
              <w:rPr>
                <w:rFonts w:ascii="Times New Roman" w:hAnsi="Times New Roman"/>
                <w:sz w:val="28"/>
              </w:rPr>
            </w:pPr>
            <w:r>
              <w:rPr>
                <w:rFonts w:ascii="Times New Roman" w:hAnsi="Times New Roman"/>
                <w:sz w:val="28"/>
              </w:rPr>
              <w:t>18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платочки</w:t>
            </w:r>
          </w:p>
        </w:tc>
        <w:tc>
          <w:tcPr>
            <w:tcW w:w="2659" w:type="dxa"/>
          </w:tcPr>
          <w:p w:rsidR="00B04691" w:rsidRDefault="00B04691" w:rsidP="00B04691">
            <w:pPr>
              <w:rPr>
                <w:rFonts w:ascii="Times New Roman" w:hAnsi="Times New Roman"/>
                <w:sz w:val="28"/>
              </w:rPr>
            </w:pPr>
            <w:r>
              <w:rPr>
                <w:rFonts w:ascii="Times New Roman" w:hAnsi="Times New Roman"/>
                <w:sz w:val="28"/>
              </w:rPr>
              <w:t>37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игра «Лаборатория звуков»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картотека «Музыкальные инструменты»</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м/д игра «Весело-грустно»</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м/д игра «Колобок»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м/д игра «Что делают мишки»</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Pr="00570BC6" w:rsidRDefault="00B04691" w:rsidP="00B04691">
            <w:pPr>
              <w:jc w:val="center"/>
              <w:rPr>
                <w:rFonts w:ascii="Times New Roman" w:hAnsi="Times New Roman"/>
                <w:b/>
                <w:sz w:val="28"/>
              </w:rPr>
            </w:pPr>
            <w:r w:rsidRPr="00570BC6">
              <w:rPr>
                <w:rFonts w:ascii="Times New Roman" w:hAnsi="Times New Roman"/>
                <w:b/>
                <w:sz w:val="28"/>
              </w:rPr>
              <w:t>Коми-пермяцкиймини-музей</w:t>
            </w:r>
          </w:p>
        </w:tc>
        <w:tc>
          <w:tcPr>
            <w:tcW w:w="3827" w:type="dxa"/>
          </w:tcPr>
          <w:p w:rsidR="00B04691" w:rsidRDefault="00B04691" w:rsidP="00B04691">
            <w:pPr>
              <w:rPr>
                <w:rFonts w:ascii="Times New Roman" w:hAnsi="Times New Roman"/>
                <w:sz w:val="28"/>
              </w:rPr>
            </w:pPr>
            <w:r>
              <w:rPr>
                <w:rFonts w:ascii="Times New Roman" w:hAnsi="Times New Roman"/>
                <w:sz w:val="28"/>
              </w:rPr>
              <w:t>Кукла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рубашка мужская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рубашка женская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дубас</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кушак женский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кушак мужской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толкушкка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корыто</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чугунка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корзинка из бересты</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 xml:space="preserve">ложки </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полотенце</w:t>
            </w:r>
          </w:p>
        </w:tc>
        <w:tc>
          <w:tcPr>
            <w:tcW w:w="2659" w:type="dxa"/>
          </w:tcPr>
          <w:p w:rsidR="00B04691" w:rsidRDefault="00B04691" w:rsidP="00B04691">
            <w:pPr>
              <w:rPr>
                <w:rFonts w:ascii="Times New Roman" w:hAnsi="Times New Roman"/>
                <w:sz w:val="28"/>
              </w:rPr>
            </w:pPr>
            <w:r>
              <w:rPr>
                <w:rFonts w:ascii="Times New Roman" w:hAnsi="Times New Roman"/>
                <w:sz w:val="28"/>
              </w:rPr>
              <w:t>12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трещотка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посох дождя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пу-барабан</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зиль-зель</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шур-шор</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лапти</w:t>
            </w:r>
          </w:p>
        </w:tc>
        <w:tc>
          <w:tcPr>
            <w:tcW w:w="2659" w:type="dxa"/>
          </w:tcPr>
          <w:p w:rsidR="00B04691" w:rsidRDefault="00B04691" w:rsidP="00B04691">
            <w:pPr>
              <w:rPr>
                <w:rFonts w:ascii="Times New Roman" w:hAnsi="Times New Roman"/>
                <w:sz w:val="28"/>
              </w:rPr>
            </w:pPr>
            <w:r>
              <w:rPr>
                <w:rFonts w:ascii="Times New Roman" w:hAnsi="Times New Roman"/>
                <w:sz w:val="28"/>
              </w:rPr>
              <w:t>пара</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половик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круг напольный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самовар</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кружка глиняная</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чайник глиняный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пироги сшитые из ткани</w:t>
            </w:r>
          </w:p>
        </w:tc>
        <w:tc>
          <w:tcPr>
            <w:tcW w:w="2659" w:type="dxa"/>
          </w:tcPr>
          <w:p w:rsidR="00B04691" w:rsidRDefault="00B04691" w:rsidP="00B04691">
            <w:pPr>
              <w:rPr>
                <w:rFonts w:ascii="Times New Roman" w:hAnsi="Times New Roman"/>
                <w:sz w:val="28"/>
              </w:rPr>
            </w:pPr>
            <w:r>
              <w:rPr>
                <w:rFonts w:ascii="Times New Roman" w:hAnsi="Times New Roman"/>
                <w:sz w:val="28"/>
              </w:rPr>
              <w:t>12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блины сшитые из ткани</w:t>
            </w:r>
          </w:p>
        </w:tc>
        <w:tc>
          <w:tcPr>
            <w:tcW w:w="2659" w:type="dxa"/>
          </w:tcPr>
          <w:p w:rsidR="00B04691" w:rsidRDefault="00B04691" w:rsidP="00B04691">
            <w:pPr>
              <w:rPr>
                <w:rFonts w:ascii="Times New Roman" w:hAnsi="Times New Roman"/>
                <w:sz w:val="28"/>
              </w:rPr>
            </w:pPr>
            <w:r>
              <w:rPr>
                <w:rFonts w:ascii="Times New Roman" w:hAnsi="Times New Roman"/>
                <w:sz w:val="28"/>
              </w:rPr>
              <w:t>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пельмени сшитые из ткани</w:t>
            </w:r>
          </w:p>
        </w:tc>
        <w:tc>
          <w:tcPr>
            <w:tcW w:w="2659" w:type="dxa"/>
          </w:tcPr>
          <w:p w:rsidR="00B04691" w:rsidRDefault="00B04691" w:rsidP="00B04691">
            <w:pPr>
              <w:rPr>
                <w:rFonts w:ascii="Times New Roman" w:hAnsi="Times New Roman"/>
                <w:sz w:val="28"/>
              </w:rPr>
            </w:pPr>
            <w:r>
              <w:rPr>
                <w:rFonts w:ascii="Times New Roman" w:hAnsi="Times New Roman"/>
                <w:sz w:val="28"/>
              </w:rPr>
              <w:t>33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сахарница глиняная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rPr>
          <w:trHeight w:val="153"/>
        </w:trPr>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горшочек глиняный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баранки из соленого теста</w:t>
            </w:r>
          </w:p>
        </w:tc>
        <w:tc>
          <w:tcPr>
            <w:tcW w:w="2659" w:type="dxa"/>
          </w:tcPr>
          <w:p w:rsidR="00B04691" w:rsidRDefault="00B04691" w:rsidP="00B04691">
            <w:pPr>
              <w:rPr>
                <w:rFonts w:ascii="Times New Roman" w:hAnsi="Times New Roman"/>
                <w:sz w:val="28"/>
              </w:rPr>
            </w:pPr>
            <w:r>
              <w:rPr>
                <w:rFonts w:ascii="Times New Roman" w:hAnsi="Times New Roman"/>
                <w:sz w:val="28"/>
              </w:rPr>
              <w:t>8</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Pr="004C1AFE" w:rsidRDefault="00B04691" w:rsidP="00B04691">
            <w:pPr>
              <w:jc w:val="center"/>
              <w:rPr>
                <w:rFonts w:ascii="Times New Roman" w:hAnsi="Times New Roman"/>
                <w:b/>
                <w:sz w:val="28"/>
              </w:rPr>
            </w:pPr>
            <w:r>
              <w:rPr>
                <w:rFonts w:ascii="Times New Roman" w:hAnsi="Times New Roman"/>
                <w:b/>
                <w:sz w:val="28"/>
              </w:rPr>
              <w:t>У</w:t>
            </w:r>
            <w:r w:rsidRPr="004C1AFE">
              <w:rPr>
                <w:rFonts w:ascii="Times New Roman" w:hAnsi="Times New Roman"/>
                <w:b/>
                <w:sz w:val="28"/>
              </w:rPr>
              <w:t>голок театра</w:t>
            </w:r>
          </w:p>
        </w:tc>
        <w:tc>
          <w:tcPr>
            <w:tcW w:w="3827" w:type="dxa"/>
          </w:tcPr>
          <w:p w:rsidR="00B04691" w:rsidRDefault="00B04691" w:rsidP="00B04691">
            <w:pPr>
              <w:rPr>
                <w:rFonts w:ascii="Times New Roman" w:hAnsi="Times New Roman"/>
                <w:sz w:val="28"/>
              </w:rPr>
            </w:pPr>
            <w:r>
              <w:rPr>
                <w:rFonts w:ascii="Times New Roman" w:hAnsi="Times New Roman"/>
                <w:sz w:val="28"/>
              </w:rPr>
              <w:t>сказка «Репка» резиновый набор</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шапочки-полумаски</w:t>
            </w:r>
          </w:p>
        </w:tc>
        <w:tc>
          <w:tcPr>
            <w:tcW w:w="2659" w:type="dxa"/>
          </w:tcPr>
          <w:p w:rsidR="00B04691" w:rsidRDefault="00B04691" w:rsidP="00B04691">
            <w:pPr>
              <w:rPr>
                <w:rFonts w:ascii="Times New Roman" w:hAnsi="Times New Roman"/>
                <w:sz w:val="28"/>
              </w:rPr>
            </w:pPr>
            <w:r>
              <w:rPr>
                <w:rFonts w:ascii="Times New Roman" w:hAnsi="Times New Roman"/>
                <w:sz w:val="28"/>
              </w:rPr>
              <w:t>14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куклы би-ба-бо</w:t>
            </w:r>
          </w:p>
        </w:tc>
        <w:tc>
          <w:tcPr>
            <w:tcW w:w="2659" w:type="dxa"/>
          </w:tcPr>
          <w:p w:rsidR="00B04691" w:rsidRDefault="00B04691" w:rsidP="00B04691">
            <w:pPr>
              <w:rPr>
                <w:rFonts w:ascii="Times New Roman" w:hAnsi="Times New Roman"/>
                <w:sz w:val="28"/>
              </w:rPr>
            </w:pPr>
            <w:r>
              <w:rPr>
                <w:rFonts w:ascii="Times New Roman" w:hAnsi="Times New Roman"/>
                <w:sz w:val="28"/>
              </w:rPr>
              <w:t>10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театр на ложках «Колобок»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театр на фланелеграфе «Три поросенка»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театр на стаканчиках «Три медведя»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полумаски на ленточке</w:t>
            </w:r>
          </w:p>
        </w:tc>
        <w:tc>
          <w:tcPr>
            <w:tcW w:w="2659" w:type="dxa"/>
          </w:tcPr>
          <w:p w:rsidR="00B04691" w:rsidRDefault="00B04691" w:rsidP="00B04691">
            <w:pPr>
              <w:rPr>
                <w:rFonts w:ascii="Times New Roman" w:hAnsi="Times New Roman"/>
                <w:sz w:val="28"/>
              </w:rPr>
            </w:pPr>
            <w:r>
              <w:rPr>
                <w:rFonts w:ascii="Times New Roman" w:hAnsi="Times New Roman"/>
                <w:sz w:val="28"/>
              </w:rPr>
              <w:t>14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настольный театр «Волк и семеро козлят»</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 xml:space="preserve">настольный театр «Терем-теремок» </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r>
              <w:rPr>
                <w:rFonts w:ascii="Times New Roman" w:hAnsi="Times New Roman"/>
                <w:b/>
                <w:sz w:val="28"/>
              </w:rPr>
              <w:t>Уголок ряженья</w:t>
            </w:r>
          </w:p>
        </w:tc>
        <w:tc>
          <w:tcPr>
            <w:tcW w:w="3827" w:type="dxa"/>
          </w:tcPr>
          <w:p w:rsidR="00B04691" w:rsidRDefault="00B04691" w:rsidP="00B04691">
            <w:pPr>
              <w:rPr>
                <w:rFonts w:ascii="Times New Roman" w:hAnsi="Times New Roman"/>
                <w:sz w:val="28"/>
              </w:rPr>
            </w:pPr>
            <w:r>
              <w:rPr>
                <w:rFonts w:ascii="Times New Roman" w:hAnsi="Times New Roman"/>
                <w:sz w:val="28"/>
              </w:rPr>
              <w:t>уголок ряженья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шляпки</w:t>
            </w:r>
          </w:p>
        </w:tc>
        <w:tc>
          <w:tcPr>
            <w:tcW w:w="2659" w:type="dxa"/>
          </w:tcPr>
          <w:p w:rsidR="00B04691" w:rsidRDefault="00B04691" w:rsidP="00B04691">
            <w:pPr>
              <w:rPr>
                <w:rFonts w:ascii="Times New Roman" w:hAnsi="Times New Roman"/>
                <w:sz w:val="28"/>
              </w:rPr>
            </w:pPr>
            <w:r>
              <w:rPr>
                <w:rFonts w:ascii="Times New Roman" w:hAnsi="Times New Roman"/>
                <w:sz w:val="28"/>
              </w:rPr>
              <w:t>5</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юбки</w:t>
            </w:r>
          </w:p>
        </w:tc>
        <w:tc>
          <w:tcPr>
            <w:tcW w:w="2659" w:type="dxa"/>
          </w:tcPr>
          <w:p w:rsidR="00B04691" w:rsidRDefault="00B04691" w:rsidP="00B04691">
            <w:pPr>
              <w:rPr>
                <w:rFonts w:ascii="Times New Roman" w:hAnsi="Times New Roman"/>
                <w:sz w:val="28"/>
              </w:rPr>
            </w:pPr>
            <w:r>
              <w:rPr>
                <w:rFonts w:ascii="Times New Roman" w:hAnsi="Times New Roman"/>
                <w:sz w:val="28"/>
              </w:rPr>
              <w:t>7</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накидки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воротнички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сарафан</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жилетки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плечики</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платки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val="restart"/>
          </w:tcPr>
          <w:p w:rsidR="00B04691" w:rsidRPr="004C7270" w:rsidRDefault="00B04691" w:rsidP="00B04691">
            <w:pPr>
              <w:jc w:val="center"/>
              <w:rPr>
                <w:rFonts w:ascii="Times New Roman" w:hAnsi="Times New Roman"/>
                <w:b/>
                <w:sz w:val="28"/>
              </w:rPr>
            </w:pPr>
            <w:r w:rsidRPr="004C7270">
              <w:rPr>
                <w:rFonts w:ascii="Times New Roman" w:hAnsi="Times New Roman"/>
                <w:b/>
                <w:sz w:val="28"/>
              </w:rPr>
              <w:lastRenderedPageBreak/>
              <w:t>Уголок дежурства</w:t>
            </w:r>
          </w:p>
        </w:tc>
        <w:tc>
          <w:tcPr>
            <w:tcW w:w="3827" w:type="dxa"/>
          </w:tcPr>
          <w:p w:rsidR="00B04691" w:rsidRDefault="00B04691" w:rsidP="00B04691">
            <w:pPr>
              <w:rPr>
                <w:rFonts w:ascii="Times New Roman" w:hAnsi="Times New Roman"/>
                <w:sz w:val="28"/>
              </w:rPr>
            </w:pPr>
            <w:r>
              <w:rPr>
                <w:rFonts w:ascii="Times New Roman" w:hAnsi="Times New Roman"/>
                <w:sz w:val="28"/>
              </w:rPr>
              <w:t>фартук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колпак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Pr="004C7270" w:rsidRDefault="00B04691" w:rsidP="00B04691">
            <w:pPr>
              <w:jc w:val="center"/>
              <w:rPr>
                <w:rFonts w:ascii="Times New Roman" w:hAnsi="Times New Roman"/>
                <w:b/>
                <w:sz w:val="28"/>
              </w:rPr>
            </w:pPr>
            <w:r w:rsidRPr="004C7270">
              <w:rPr>
                <w:rFonts w:ascii="Times New Roman" w:hAnsi="Times New Roman"/>
                <w:b/>
                <w:sz w:val="28"/>
              </w:rPr>
              <w:t>Сюжетно-ролевая игра «Больница»</w:t>
            </w:r>
          </w:p>
        </w:tc>
        <w:tc>
          <w:tcPr>
            <w:tcW w:w="3827" w:type="dxa"/>
          </w:tcPr>
          <w:p w:rsidR="00B04691" w:rsidRDefault="00B04691" w:rsidP="00B04691">
            <w:pPr>
              <w:rPr>
                <w:rFonts w:ascii="Times New Roman" w:hAnsi="Times New Roman"/>
                <w:sz w:val="28"/>
              </w:rPr>
            </w:pPr>
            <w:r>
              <w:rPr>
                <w:rFonts w:ascii="Times New Roman" w:hAnsi="Times New Roman"/>
                <w:sz w:val="28"/>
              </w:rPr>
              <w:t>кресло</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шкаф</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шкафчик под лекарства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халат</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колпак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«Больница»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Pr="006F357A" w:rsidRDefault="00B04691" w:rsidP="00B04691">
            <w:pPr>
              <w:jc w:val="center"/>
              <w:rPr>
                <w:rFonts w:ascii="Times New Roman" w:hAnsi="Times New Roman"/>
                <w:b/>
                <w:sz w:val="28"/>
              </w:rPr>
            </w:pPr>
            <w:r w:rsidRPr="006F357A">
              <w:rPr>
                <w:rFonts w:ascii="Times New Roman" w:hAnsi="Times New Roman"/>
                <w:b/>
                <w:sz w:val="28"/>
              </w:rPr>
              <w:t>Сюжетно-ролевая игра «Парикмахерская»</w:t>
            </w:r>
          </w:p>
        </w:tc>
        <w:tc>
          <w:tcPr>
            <w:tcW w:w="3827" w:type="dxa"/>
          </w:tcPr>
          <w:p w:rsidR="00B04691" w:rsidRDefault="00B04691" w:rsidP="00B04691">
            <w:pPr>
              <w:rPr>
                <w:rFonts w:ascii="Times New Roman" w:hAnsi="Times New Roman"/>
                <w:sz w:val="28"/>
              </w:rPr>
            </w:pPr>
            <w:r>
              <w:rPr>
                <w:rFonts w:ascii="Times New Roman" w:hAnsi="Times New Roman"/>
                <w:sz w:val="28"/>
              </w:rPr>
              <w:t>«Парикмахерская»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передник парикмахера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накидка для посетителя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«Парикмахерская»</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sidRPr="008D31CA">
              <w:rPr>
                <w:rFonts w:ascii="Times New Roman" w:hAnsi="Times New Roman"/>
                <w:b/>
                <w:sz w:val="28"/>
              </w:rPr>
              <w:t>Сюжетно-ролевая игра «Магазин»</w:t>
            </w:r>
          </w:p>
        </w:tc>
        <w:tc>
          <w:tcPr>
            <w:tcW w:w="3827" w:type="dxa"/>
          </w:tcPr>
          <w:p w:rsidR="00B04691" w:rsidRDefault="00B04691" w:rsidP="00B04691">
            <w:pPr>
              <w:rPr>
                <w:rFonts w:ascii="Times New Roman" w:hAnsi="Times New Roman"/>
                <w:sz w:val="28"/>
              </w:rPr>
            </w:pPr>
            <w:r>
              <w:rPr>
                <w:rFonts w:ascii="Times New Roman" w:hAnsi="Times New Roman"/>
                <w:sz w:val="28"/>
              </w:rPr>
              <w:t>передник продавца</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овощей</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фруктов</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корзина для продуктов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rPr>
          <w:trHeight w:val="153"/>
        </w:trPr>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корзинки маленькие</w:t>
            </w:r>
          </w:p>
        </w:tc>
        <w:tc>
          <w:tcPr>
            <w:tcW w:w="2659" w:type="dxa"/>
          </w:tcPr>
          <w:p w:rsidR="00B04691" w:rsidRDefault="00B04691" w:rsidP="00B04691">
            <w:pPr>
              <w:rPr>
                <w:rFonts w:ascii="Times New Roman" w:hAnsi="Times New Roman"/>
                <w:sz w:val="28"/>
              </w:rPr>
            </w:pPr>
            <w:r>
              <w:rPr>
                <w:rFonts w:ascii="Times New Roman" w:hAnsi="Times New Roman"/>
                <w:sz w:val="28"/>
              </w:rPr>
              <w:t>4</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sidRPr="008D31CA">
              <w:rPr>
                <w:rFonts w:ascii="Times New Roman" w:hAnsi="Times New Roman"/>
                <w:b/>
                <w:sz w:val="28"/>
              </w:rPr>
              <w:t>Сюжетно-ролевая игра «Семья»</w:t>
            </w:r>
          </w:p>
        </w:tc>
        <w:tc>
          <w:tcPr>
            <w:tcW w:w="3827" w:type="dxa"/>
          </w:tcPr>
          <w:p w:rsidR="00B04691" w:rsidRDefault="00B04691" w:rsidP="00B04691">
            <w:pPr>
              <w:rPr>
                <w:rFonts w:ascii="Times New Roman" w:hAnsi="Times New Roman"/>
                <w:sz w:val="28"/>
              </w:rPr>
            </w:pPr>
            <w:r>
              <w:rPr>
                <w:rFonts w:ascii="Times New Roman" w:hAnsi="Times New Roman"/>
                <w:sz w:val="28"/>
              </w:rPr>
              <w:t>набор посуды</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стиральная машина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чайник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утюг</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 xml:space="preserve">куклы </w:t>
            </w:r>
          </w:p>
        </w:tc>
        <w:tc>
          <w:tcPr>
            <w:tcW w:w="2659" w:type="dxa"/>
          </w:tcPr>
          <w:p w:rsidR="00B04691" w:rsidRDefault="00B04691" w:rsidP="00B04691">
            <w:pPr>
              <w:rPr>
                <w:rFonts w:ascii="Times New Roman" w:hAnsi="Times New Roman"/>
                <w:sz w:val="28"/>
              </w:rPr>
            </w:pPr>
            <w:r>
              <w:rPr>
                <w:rFonts w:ascii="Times New Roman" w:hAnsi="Times New Roman"/>
                <w:sz w:val="28"/>
              </w:rPr>
              <w:t>13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коляски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Pr>
                <w:rFonts w:ascii="Times New Roman" w:hAnsi="Times New Roman"/>
                <w:b/>
                <w:sz w:val="28"/>
              </w:rPr>
              <w:t>У</w:t>
            </w:r>
            <w:r w:rsidRPr="008D31CA">
              <w:rPr>
                <w:rFonts w:ascii="Times New Roman" w:hAnsi="Times New Roman"/>
                <w:b/>
                <w:sz w:val="28"/>
              </w:rPr>
              <w:t>голок конструирования</w:t>
            </w:r>
          </w:p>
        </w:tc>
        <w:tc>
          <w:tcPr>
            <w:tcW w:w="3827" w:type="dxa"/>
          </w:tcPr>
          <w:p w:rsidR="00B04691" w:rsidRDefault="00B04691" w:rsidP="00B04691">
            <w:pPr>
              <w:rPr>
                <w:rFonts w:ascii="Times New Roman" w:hAnsi="Times New Roman"/>
                <w:sz w:val="28"/>
              </w:rPr>
            </w:pPr>
            <w:r>
              <w:rPr>
                <w:rFonts w:ascii="Times New Roman" w:hAnsi="Times New Roman"/>
                <w:sz w:val="28"/>
              </w:rPr>
              <w:t>конструктор большой</w:t>
            </w:r>
          </w:p>
        </w:tc>
        <w:tc>
          <w:tcPr>
            <w:tcW w:w="2659" w:type="dxa"/>
          </w:tcPr>
          <w:p w:rsidR="00B04691" w:rsidRDefault="00B04691" w:rsidP="00B04691">
            <w:pPr>
              <w:rPr>
                <w:rFonts w:ascii="Times New Roman" w:hAnsi="Times New Roman"/>
                <w:sz w:val="28"/>
              </w:rPr>
            </w:pPr>
            <w:r>
              <w:rPr>
                <w:rFonts w:ascii="Times New Roman" w:hAnsi="Times New Roman"/>
                <w:sz w:val="28"/>
              </w:rPr>
              <w:t>1 набор</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лего</w:t>
            </w:r>
          </w:p>
        </w:tc>
        <w:tc>
          <w:tcPr>
            <w:tcW w:w="2659" w:type="dxa"/>
          </w:tcPr>
          <w:p w:rsidR="00B04691" w:rsidRDefault="00B04691" w:rsidP="00B04691">
            <w:pPr>
              <w:rPr>
                <w:rFonts w:ascii="Times New Roman" w:hAnsi="Times New Roman"/>
                <w:sz w:val="28"/>
              </w:rPr>
            </w:pPr>
            <w:r>
              <w:rPr>
                <w:rFonts w:ascii="Times New Roman" w:hAnsi="Times New Roman"/>
                <w:sz w:val="28"/>
              </w:rPr>
              <w:t>4 набора</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тико-конструктор</w:t>
            </w:r>
          </w:p>
        </w:tc>
        <w:tc>
          <w:tcPr>
            <w:tcW w:w="2659" w:type="dxa"/>
          </w:tcPr>
          <w:p w:rsidR="00B04691" w:rsidRDefault="00B04691" w:rsidP="00B04691">
            <w:pPr>
              <w:rPr>
                <w:rFonts w:ascii="Times New Roman" w:hAnsi="Times New Roman"/>
                <w:sz w:val="28"/>
              </w:rPr>
            </w:pPr>
            <w:r>
              <w:rPr>
                <w:rFonts w:ascii="Times New Roman" w:hAnsi="Times New Roman"/>
                <w:sz w:val="28"/>
              </w:rPr>
              <w:t>2 набора</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машинки конструктор</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банчемс</w:t>
            </w:r>
          </w:p>
        </w:tc>
        <w:tc>
          <w:tcPr>
            <w:tcW w:w="2659" w:type="dxa"/>
          </w:tcPr>
          <w:p w:rsidR="00B04691" w:rsidRDefault="00B04691" w:rsidP="00B04691">
            <w:pPr>
              <w:rPr>
                <w:rFonts w:ascii="Times New Roman" w:hAnsi="Times New Roman"/>
                <w:sz w:val="28"/>
              </w:rPr>
            </w:pPr>
            <w:r>
              <w:rPr>
                <w:rFonts w:ascii="Times New Roman" w:hAnsi="Times New Roman"/>
                <w:sz w:val="28"/>
              </w:rPr>
              <w:t>1 набор</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блоки Дьенеша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мягкие модули</w:t>
            </w:r>
          </w:p>
        </w:tc>
        <w:tc>
          <w:tcPr>
            <w:tcW w:w="2659" w:type="dxa"/>
          </w:tcPr>
          <w:p w:rsidR="00B04691" w:rsidRDefault="00B04691" w:rsidP="00B04691">
            <w:pPr>
              <w:rPr>
                <w:rFonts w:ascii="Times New Roman" w:hAnsi="Times New Roman"/>
                <w:sz w:val="28"/>
              </w:rPr>
            </w:pPr>
            <w:r>
              <w:rPr>
                <w:rFonts w:ascii="Times New Roman" w:hAnsi="Times New Roman"/>
                <w:sz w:val="28"/>
              </w:rPr>
              <w:t>1 набор</w:t>
            </w:r>
          </w:p>
        </w:tc>
      </w:tr>
      <w:tr w:rsidR="00B04691" w:rsidTr="00B04691">
        <w:tc>
          <w:tcPr>
            <w:tcW w:w="3085" w:type="dxa"/>
            <w:vMerge w:val="restart"/>
          </w:tcPr>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sidRPr="008D31CA">
              <w:rPr>
                <w:rFonts w:ascii="Times New Roman" w:hAnsi="Times New Roman"/>
                <w:b/>
                <w:sz w:val="28"/>
              </w:rPr>
              <w:t>Уголок для мальчиков</w:t>
            </w:r>
          </w:p>
        </w:tc>
        <w:tc>
          <w:tcPr>
            <w:tcW w:w="3827" w:type="dxa"/>
          </w:tcPr>
          <w:p w:rsidR="00B04691" w:rsidRDefault="00B04691" w:rsidP="00B04691">
            <w:pPr>
              <w:rPr>
                <w:rFonts w:ascii="Times New Roman" w:hAnsi="Times New Roman"/>
                <w:sz w:val="28"/>
              </w:rPr>
            </w:pPr>
            <w:r>
              <w:rPr>
                <w:rFonts w:ascii="Times New Roman" w:hAnsi="Times New Roman"/>
                <w:sz w:val="28"/>
              </w:rPr>
              <w:t>машины большие</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машины маленькие</w:t>
            </w:r>
          </w:p>
        </w:tc>
        <w:tc>
          <w:tcPr>
            <w:tcW w:w="2659" w:type="dxa"/>
          </w:tcPr>
          <w:p w:rsidR="00B04691" w:rsidRDefault="00B04691" w:rsidP="00B04691">
            <w:pPr>
              <w:rPr>
                <w:rFonts w:ascii="Times New Roman" w:hAnsi="Times New Roman"/>
                <w:sz w:val="28"/>
              </w:rPr>
            </w:pPr>
            <w:r>
              <w:rPr>
                <w:rFonts w:ascii="Times New Roman" w:hAnsi="Times New Roman"/>
                <w:sz w:val="28"/>
              </w:rPr>
              <w:t>9</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трактор</w:t>
            </w:r>
          </w:p>
        </w:tc>
        <w:tc>
          <w:tcPr>
            <w:tcW w:w="2659" w:type="dxa"/>
          </w:tcPr>
          <w:p w:rsidR="00B04691" w:rsidRDefault="00B04691" w:rsidP="00B04691">
            <w:pPr>
              <w:rPr>
                <w:rFonts w:ascii="Times New Roman" w:hAnsi="Times New Roman"/>
                <w:sz w:val="28"/>
              </w:rPr>
            </w:pPr>
            <w:r>
              <w:rPr>
                <w:rFonts w:ascii="Times New Roman" w:hAnsi="Times New Roman"/>
                <w:sz w:val="28"/>
              </w:rPr>
              <w:t>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инструментов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паровоз</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катер</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Pr="007D5DE9" w:rsidRDefault="00B04691" w:rsidP="00B04691">
            <w:pPr>
              <w:rPr>
                <w:rFonts w:ascii="Times New Roman" w:hAnsi="Times New Roman"/>
                <w:b/>
                <w:sz w:val="28"/>
              </w:rPr>
            </w:pPr>
            <w:r w:rsidRPr="007D5DE9">
              <w:rPr>
                <w:rFonts w:ascii="Times New Roman" w:hAnsi="Times New Roman"/>
                <w:b/>
                <w:sz w:val="28"/>
              </w:rPr>
              <w:t>Уголок природы</w:t>
            </w:r>
          </w:p>
        </w:tc>
        <w:tc>
          <w:tcPr>
            <w:tcW w:w="3827" w:type="dxa"/>
          </w:tcPr>
          <w:p w:rsidR="00B04691" w:rsidRDefault="00B04691" w:rsidP="00B04691">
            <w:pPr>
              <w:rPr>
                <w:rFonts w:ascii="Times New Roman" w:hAnsi="Times New Roman"/>
                <w:sz w:val="28"/>
              </w:rPr>
            </w:pPr>
            <w:r>
              <w:rPr>
                <w:rFonts w:ascii="Times New Roman" w:hAnsi="Times New Roman"/>
                <w:sz w:val="28"/>
              </w:rPr>
              <w:lastRenderedPageBreak/>
              <w:t>цветы:</w:t>
            </w:r>
          </w:p>
          <w:p w:rsidR="00B04691" w:rsidRDefault="00B04691" w:rsidP="005F25FB">
            <w:pPr>
              <w:pStyle w:val="ac"/>
              <w:numPr>
                <w:ilvl w:val="0"/>
                <w:numId w:val="70"/>
              </w:numPr>
              <w:rPr>
                <w:rFonts w:ascii="Times New Roman" w:hAnsi="Times New Roman"/>
                <w:sz w:val="28"/>
              </w:rPr>
            </w:pPr>
            <w:r w:rsidRPr="00566D58">
              <w:rPr>
                <w:rFonts w:ascii="Times New Roman" w:hAnsi="Times New Roman"/>
                <w:sz w:val="28"/>
              </w:rPr>
              <w:t>Спатифиллум</w:t>
            </w:r>
          </w:p>
          <w:p w:rsidR="00B04691" w:rsidRDefault="00B04691" w:rsidP="005F25FB">
            <w:pPr>
              <w:pStyle w:val="ac"/>
              <w:numPr>
                <w:ilvl w:val="0"/>
                <w:numId w:val="70"/>
              </w:numPr>
              <w:rPr>
                <w:rFonts w:ascii="Times New Roman" w:hAnsi="Times New Roman"/>
                <w:sz w:val="28"/>
              </w:rPr>
            </w:pPr>
            <w:r w:rsidRPr="00566D58">
              <w:rPr>
                <w:rFonts w:ascii="Times New Roman" w:hAnsi="Times New Roman"/>
                <w:sz w:val="28"/>
              </w:rPr>
              <w:t>Циперус</w:t>
            </w:r>
          </w:p>
          <w:p w:rsidR="00B04691" w:rsidRDefault="00B04691" w:rsidP="005F25FB">
            <w:pPr>
              <w:pStyle w:val="ac"/>
              <w:numPr>
                <w:ilvl w:val="0"/>
                <w:numId w:val="70"/>
              </w:numPr>
              <w:rPr>
                <w:rFonts w:ascii="Times New Roman" w:hAnsi="Times New Roman"/>
                <w:sz w:val="28"/>
              </w:rPr>
            </w:pPr>
            <w:r>
              <w:rPr>
                <w:rFonts w:ascii="Times New Roman" w:hAnsi="Times New Roman"/>
                <w:sz w:val="28"/>
              </w:rPr>
              <w:t>Пеперомиятуполистная</w:t>
            </w:r>
          </w:p>
          <w:p w:rsidR="00B04691" w:rsidRDefault="00B04691" w:rsidP="005F25FB">
            <w:pPr>
              <w:pStyle w:val="ac"/>
              <w:numPr>
                <w:ilvl w:val="0"/>
                <w:numId w:val="70"/>
              </w:numPr>
              <w:rPr>
                <w:rFonts w:ascii="Times New Roman" w:hAnsi="Times New Roman"/>
                <w:sz w:val="28"/>
              </w:rPr>
            </w:pPr>
            <w:r>
              <w:rPr>
                <w:rFonts w:ascii="Times New Roman" w:hAnsi="Times New Roman"/>
                <w:sz w:val="28"/>
              </w:rPr>
              <w:t>Фиалка</w:t>
            </w:r>
          </w:p>
          <w:p w:rsidR="00B04691" w:rsidRDefault="00B04691" w:rsidP="005F25FB">
            <w:pPr>
              <w:pStyle w:val="ac"/>
              <w:numPr>
                <w:ilvl w:val="0"/>
                <w:numId w:val="70"/>
              </w:numPr>
              <w:rPr>
                <w:rFonts w:ascii="Times New Roman" w:hAnsi="Times New Roman"/>
                <w:sz w:val="28"/>
              </w:rPr>
            </w:pPr>
            <w:r>
              <w:rPr>
                <w:rFonts w:ascii="Times New Roman" w:hAnsi="Times New Roman"/>
                <w:sz w:val="28"/>
              </w:rPr>
              <w:t>Сансевьера</w:t>
            </w:r>
          </w:p>
          <w:p w:rsidR="00B04691" w:rsidRDefault="00B04691" w:rsidP="00B04691">
            <w:pPr>
              <w:rPr>
                <w:rFonts w:ascii="Times New Roman" w:hAnsi="Times New Roman"/>
                <w:sz w:val="28"/>
              </w:rPr>
            </w:pPr>
          </w:p>
        </w:tc>
        <w:tc>
          <w:tcPr>
            <w:tcW w:w="2659" w:type="dxa"/>
          </w:tcPr>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p>
          <w:p w:rsidR="00B04691" w:rsidRDefault="00B04691" w:rsidP="00B04691">
            <w:pPr>
              <w:rPr>
                <w:rFonts w:ascii="Times New Roman" w:hAnsi="Times New Roman"/>
                <w:sz w:val="28"/>
              </w:rPr>
            </w:pPr>
            <w:r>
              <w:rPr>
                <w:rFonts w:ascii="Times New Roman" w:hAnsi="Times New Roman"/>
                <w:sz w:val="28"/>
              </w:rPr>
              <w:t>2</w:t>
            </w:r>
          </w:p>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Д/и «Признаки сезонов»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Шишки:</w:t>
            </w:r>
          </w:p>
          <w:p w:rsidR="00B04691" w:rsidRDefault="00B04691" w:rsidP="005F25FB">
            <w:pPr>
              <w:pStyle w:val="ac"/>
              <w:numPr>
                <w:ilvl w:val="0"/>
                <w:numId w:val="71"/>
              </w:numPr>
              <w:rPr>
                <w:rFonts w:ascii="Times New Roman" w:hAnsi="Times New Roman"/>
                <w:sz w:val="28"/>
              </w:rPr>
            </w:pPr>
            <w:r>
              <w:rPr>
                <w:rFonts w:ascii="Times New Roman" w:hAnsi="Times New Roman"/>
                <w:sz w:val="28"/>
              </w:rPr>
              <w:t>Еловые</w:t>
            </w:r>
          </w:p>
          <w:p w:rsidR="00B04691" w:rsidRDefault="00B04691" w:rsidP="005F25FB">
            <w:pPr>
              <w:pStyle w:val="ac"/>
              <w:numPr>
                <w:ilvl w:val="0"/>
                <w:numId w:val="71"/>
              </w:numPr>
              <w:rPr>
                <w:rFonts w:ascii="Times New Roman" w:hAnsi="Times New Roman"/>
                <w:sz w:val="28"/>
              </w:rPr>
            </w:pPr>
            <w:r>
              <w:rPr>
                <w:rFonts w:ascii="Times New Roman" w:hAnsi="Times New Roman"/>
                <w:sz w:val="28"/>
              </w:rPr>
              <w:t>Сосновые</w:t>
            </w:r>
          </w:p>
          <w:p w:rsidR="00B04691" w:rsidRPr="00566D58" w:rsidRDefault="00B04691" w:rsidP="005F25FB">
            <w:pPr>
              <w:pStyle w:val="ac"/>
              <w:numPr>
                <w:ilvl w:val="0"/>
                <w:numId w:val="71"/>
              </w:numPr>
              <w:rPr>
                <w:rFonts w:ascii="Times New Roman" w:hAnsi="Times New Roman"/>
                <w:sz w:val="28"/>
              </w:rPr>
            </w:pPr>
            <w:r>
              <w:rPr>
                <w:rFonts w:ascii="Times New Roman" w:hAnsi="Times New Roman"/>
                <w:sz w:val="28"/>
              </w:rPr>
              <w:t>кедровые</w:t>
            </w:r>
          </w:p>
        </w:tc>
        <w:tc>
          <w:tcPr>
            <w:tcW w:w="2659" w:type="dxa"/>
          </w:tcPr>
          <w:p w:rsidR="00B04691" w:rsidRDefault="00B04691" w:rsidP="00B04691">
            <w:pPr>
              <w:rPr>
                <w:rFonts w:ascii="Times New Roman" w:hAnsi="Times New Roman"/>
                <w:sz w:val="28"/>
              </w:rPr>
            </w:pP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мерный стакан</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лупы</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воронки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зеркало</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спринцовка</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кружка</w:t>
            </w:r>
          </w:p>
        </w:tc>
        <w:tc>
          <w:tcPr>
            <w:tcW w:w="2659" w:type="dxa"/>
          </w:tcPr>
          <w:p w:rsidR="00B04691" w:rsidRDefault="00B04691" w:rsidP="00B04691">
            <w:pPr>
              <w:rPr>
                <w:rFonts w:ascii="Times New Roman" w:hAnsi="Times New Roman"/>
                <w:sz w:val="28"/>
              </w:rPr>
            </w:pPr>
            <w:r>
              <w:rPr>
                <w:rFonts w:ascii="Times New Roman" w:hAnsi="Times New Roman"/>
                <w:sz w:val="28"/>
              </w:rPr>
              <w:t>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стаканчики пластиковые</w:t>
            </w:r>
          </w:p>
        </w:tc>
        <w:tc>
          <w:tcPr>
            <w:tcW w:w="2659" w:type="dxa"/>
          </w:tcPr>
          <w:p w:rsidR="00B04691" w:rsidRDefault="00B04691" w:rsidP="00B04691">
            <w:pPr>
              <w:rPr>
                <w:rFonts w:ascii="Times New Roman" w:hAnsi="Times New Roman"/>
                <w:sz w:val="28"/>
              </w:rPr>
            </w:pPr>
            <w:r>
              <w:rPr>
                <w:rFonts w:ascii="Times New Roman" w:hAnsi="Times New Roman"/>
                <w:sz w:val="28"/>
              </w:rPr>
              <w:t>10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песочные часы</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энциклопедии о животном мире</w:t>
            </w:r>
          </w:p>
        </w:tc>
        <w:tc>
          <w:tcPr>
            <w:tcW w:w="2659" w:type="dxa"/>
          </w:tcPr>
          <w:p w:rsidR="00B04691" w:rsidRDefault="00B04691" w:rsidP="00B04691">
            <w:pPr>
              <w:rPr>
                <w:rFonts w:ascii="Times New Roman" w:hAnsi="Times New Roman"/>
                <w:sz w:val="28"/>
              </w:rPr>
            </w:pPr>
            <w:r>
              <w:rPr>
                <w:rFonts w:ascii="Times New Roman" w:hAnsi="Times New Roman"/>
                <w:sz w:val="28"/>
              </w:rPr>
              <w:t>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глина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ракушки</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галька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семечки подсолнечника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семечки арбуза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гравий</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стол песок-вода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тазики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тряпочки для труда</w:t>
            </w:r>
          </w:p>
        </w:tc>
        <w:tc>
          <w:tcPr>
            <w:tcW w:w="2659" w:type="dxa"/>
          </w:tcPr>
          <w:p w:rsidR="00B04691" w:rsidRDefault="00B04691" w:rsidP="00B04691">
            <w:pPr>
              <w:rPr>
                <w:rFonts w:ascii="Times New Roman" w:hAnsi="Times New Roman"/>
                <w:sz w:val="28"/>
              </w:rPr>
            </w:pPr>
            <w:r>
              <w:rPr>
                <w:rFonts w:ascii="Times New Roman" w:hAnsi="Times New Roman"/>
                <w:sz w:val="28"/>
              </w:rPr>
              <w:t>17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фартуки для труда</w:t>
            </w:r>
          </w:p>
        </w:tc>
        <w:tc>
          <w:tcPr>
            <w:tcW w:w="2659" w:type="dxa"/>
          </w:tcPr>
          <w:p w:rsidR="00B04691" w:rsidRDefault="00B04691" w:rsidP="00B04691">
            <w:pPr>
              <w:rPr>
                <w:rFonts w:ascii="Times New Roman" w:hAnsi="Times New Roman"/>
                <w:sz w:val="28"/>
              </w:rPr>
            </w:pPr>
            <w:r>
              <w:rPr>
                <w:rFonts w:ascii="Times New Roman" w:hAnsi="Times New Roman"/>
                <w:sz w:val="28"/>
              </w:rPr>
              <w:t>12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макет времена года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санки</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r w:rsidRPr="00E37333">
              <w:rPr>
                <w:rFonts w:ascii="Times New Roman" w:hAnsi="Times New Roman"/>
                <w:b/>
                <w:sz w:val="28"/>
              </w:rPr>
              <w:t>Уголок ИЗО</w:t>
            </w: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Pr="00E37333" w:rsidRDefault="000729A6" w:rsidP="00B04691">
            <w:pP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lastRenderedPageBreak/>
              <w:t>цветные карандаши</w:t>
            </w:r>
          </w:p>
        </w:tc>
        <w:tc>
          <w:tcPr>
            <w:tcW w:w="2659" w:type="dxa"/>
          </w:tcPr>
          <w:p w:rsidR="00B04691" w:rsidRDefault="00B04691" w:rsidP="00B04691">
            <w:pPr>
              <w:rPr>
                <w:rFonts w:ascii="Times New Roman" w:hAnsi="Times New Roman"/>
                <w:sz w:val="28"/>
              </w:rPr>
            </w:pPr>
            <w:r>
              <w:rPr>
                <w:rFonts w:ascii="Times New Roman" w:hAnsi="Times New Roman"/>
                <w:sz w:val="28"/>
              </w:rPr>
              <w:t>18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альбомы</w:t>
            </w:r>
          </w:p>
        </w:tc>
        <w:tc>
          <w:tcPr>
            <w:tcW w:w="2659" w:type="dxa"/>
          </w:tcPr>
          <w:p w:rsidR="00B04691" w:rsidRDefault="00B04691" w:rsidP="00B04691">
            <w:pPr>
              <w:rPr>
                <w:rFonts w:ascii="Times New Roman" w:hAnsi="Times New Roman"/>
                <w:sz w:val="28"/>
              </w:rPr>
            </w:pPr>
            <w:r>
              <w:rPr>
                <w:rFonts w:ascii="Times New Roman" w:hAnsi="Times New Roman"/>
                <w:sz w:val="28"/>
              </w:rPr>
              <w:t>14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ножницы</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кисточки:</w:t>
            </w:r>
          </w:p>
          <w:p w:rsidR="00B04691" w:rsidRDefault="00B04691" w:rsidP="005F25FB">
            <w:pPr>
              <w:pStyle w:val="ac"/>
              <w:numPr>
                <w:ilvl w:val="0"/>
                <w:numId w:val="72"/>
              </w:numPr>
              <w:rPr>
                <w:rFonts w:ascii="Times New Roman" w:hAnsi="Times New Roman"/>
                <w:sz w:val="28"/>
              </w:rPr>
            </w:pPr>
            <w:r>
              <w:rPr>
                <w:rFonts w:ascii="Times New Roman" w:hAnsi="Times New Roman"/>
                <w:sz w:val="28"/>
              </w:rPr>
              <w:t>тонкие</w:t>
            </w:r>
          </w:p>
          <w:p w:rsidR="00B04691" w:rsidRDefault="00B04691" w:rsidP="005F25FB">
            <w:pPr>
              <w:pStyle w:val="ac"/>
              <w:numPr>
                <w:ilvl w:val="0"/>
                <w:numId w:val="72"/>
              </w:numPr>
              <w:rPr>
                <w:rFonts w:ascii="Times New Roman" w:hAnsi="Times New Roman"/>
                <w:sz w:val="28"/>
              </w:rPr>
            </w:pPr>
            <w:r>
              <w:rPr>
                <w:rFonts w:ascii="Times New Roman" w:hAnsi="Times New Roman"/>
                <w:sz w:val="28"/>
              </w:rPr>
              <w:t>средние</w:t>
            </w:r>
          </w:p>
          <w:p w:rsidR="00B04691" w:rsidRPr="00E37333" w:rsidRDefault="00B04691" w:rsidP="005F25FB">
            <w:pPr>
              <w:pStyle w:val="ac"/>
              <w:numPr>
                <w:ilvl w:val="0"/>
                <w:numId w:val="72"/>
              </w:numPr>
              <w:rPr>
                <w:rFonts w:ascii="Times New Roman" w:hAnsi="Times New Roman"/>
                <w:sz w:val="28"/>
              </w:rPr>
            </w:pPr>
            <w:r>
              <w:rPr>
                <w:rFonts w:ascii="Times New Roman" w:hAnsi="Times New Roman"/>
                <w:sz w:val="28"/>
              </w:rPr>
              <w:t>с щетиной</w:t>
            </w:r>
          </w:p>
        </w:tc>
        <w:tc>
          <w:tcPr>
            <w:tcW w:w="2659" w:type="dxa"/>
          </w:tcPr>
          <w:p w:rsidR="00B04691" w:rsidRDefault="00B04691" w:rsidP="00B04691">
            <w:pPr>
              <w:rPr>
                <w:rFonts w:ascii="Times New Roman" w:hAnsi="Times New Roman"/>
                <w:sz w:val="28"/>
              </w:rPr>
            </w:pPr>
          </w:p>
          <w:p w:rsidR="00B04691" w:rsidRDefault="00B04691" w:rsidP="00B04691">
            <w:pPr>
              <w:rPr>
                <w:rFonts w:ascii="Times New Roman" w:hAnsi="Times New Roman"/>
                <w:sz w:val="28"/>
              </w:rPr>
            </w:pPr>
            <w:r>
              <w:rPr>
                <w:rFonts w:ascii="Times New Roman" w:hAnsi="Times New Roman"/>
                <w:sz w:val="28"/>
              </w:rPr>
              <w:t>11</w:t>
            </w:r>
          </w:p>
          <w:p w:rsidR="00B04691" w:rsidRDefault="00B04691" w:rsidP="00B04691">
            <w:pPr>
              <w:rPr>
                <w:rFonts w:ascii="Times New Roman" w:hAnsi="Times New Roman"/>
                <w:sz w:val="28"/>
              </w:rPr>
            </w:pPr>
            <w:r>
              <w:rPr>
                <w:rFonts w:ascii="Times New Roman" w:hAnsi="Times New Roman"/>
                <w:sz w:val="28"/>
              </w:rPr>
              <w:t>30</w:t>
            </w:r>
          </w:p>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краски</w:t>
            </w:r>
          </w:p>
        </w:tc>
        <w:tc>
          <w:tcPr>
            <w:tcW w:w="2659" w:type="dxa"/>
          </w:tcPr>
          <w:p w:rsidR="00B04691" w:rsidRDefault="00B04691" w:rsidP="00B04691">
            <w:pPr>
              <w:rPr>
                <w:rFonts w:ascii="Times New Roman" w:hAnsi="Times New Roman"/>
                <w:sz w:val="28"/>
              </w:rPr>
            </w:pPr>
            <w:r>
              <w:rPr>
                <w:rFonts w:ascii="Times New Roman" w:hAnsi="Times New Roman"/>
                <w:sz w:val="28"/>
              </w:rPr>
              <w:t>15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гуаш</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цветная бумага</w:t>
            </w:r>
          </w:p>
        </w:tc>
        <w:tc>
          <w:tcPr>
            <w:tcW w:w="2659" w:type="dxa"/>
          </w:tcPr>
          <w:p w:rsidR="00B04691" w:rsidRDefault="00B04691" w:rsidP="00B04691">
            <w:pPr>
              <w:rPr>
                <w:rFonts w:ascii="Times New Roman" w:hAnsi="Times New Roman"/>
                <w:sz w:val="28"/>
              </w:rPr>
            </w:pPr>
            <w:r>
              <w:rPr>
                <w:rFonts w:ascii="Times New Roman" w:hAnsi="Times New Roman"/>
                <w:sz w:val="28"/>
              </w:rPr>
              <w:t>15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цветной картон</w:t>
            </w:r>
          </w:p>
        </w:tc>
        <w:tc>
          <w:tcPr>
            <w:tcW w:w="2659" w:type="dxa"/>
          </w:tcPr>
          <w:p w:rsidR="00B04691" w:rsidRDefault="00B04691" w:rsidP="00B04691">
            <w:pPr>
              <w:rPr>
                <w:rFonts w:ascii="Times New Roman" w:hAnsi="Times New Roman"/>
                <w:sz w:val="28"/>
              </w:rPr>
            </w:pPr>
            <w:r>
              <w:rPr>
                <w:rFonts w:ascii="Times New Roman" w:hAnsi="Times New Roman"/>
                <w:sz w:val="28"/>
              </w:rPr>
              <w:t>18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белый картон</w:t>
            </w:r>
          </w:p>
        </w:tc>
        <w:tc>
          <w:tcPr>
            <w:tcW w:w="2659" w:type="dxa"/>
          </w:tcPr>
          <w:p w:rsidR="00B04691" w:rsidRDefault="00B04691" w:rsidP="00B04691">
            <w:pPr>
              <w:rPr>
                <w:rFonts w:ascii="Times New Roman" w:hAnsi="Times New Roman"/>
                <w:sz w:val="28"/>
              </w:rPr>
            </w:pPr>
            <w:r>
              <w:rPr>
                <w:rFonts w:ascii="Times New Roman" w:hAnsi="Times New Roman"/>
                <w:sz w:val="28"/>
              </w:rPr>
              <w:t>10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стэки</w:t>
            </w:r>
          </w:p>
        </w:tc>
        <w:tc>
          <w:tcPr>
            <w:tcW w:w="2659" w:type="dxa"/>
          </w:tcPr>
          <w:p w:rsidR="00B04691" w:rsidRDefault="00B04691" w:rsidP="00B04691">
            <w:pPr>
              <w:rPr>
                <w:rFonts w:ascii="Times New Roman" w:hAnsi="Times New Roman"/>
                <w:sz w:val="28"/>
              </w:rPr>
            </w:pPr>
            <w:r>
              <w:rPr>
                <w:rFonts w:ascii="Times New Roman" w:hAnsi="Times New Roman"/>
                <w:sz w:val="28"/>
              </w:rPr>
              <w:t>60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прастилин</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поролон</w:t>
            </w:r>
          </w:p>
        </w:tc>
        <w:tc>
          <w:tcPr>
            <w:tcW w:w="2659" w:type="dxa"/>
          </w:tcPr>
          <w:p w:rsidR="00B04691" w:rsidRDefault="00B04691" w:rsidP="00B04691">
            <w:pPr>
              <w:rPr>
                <w:rFonts w:ascii="Times New Roman" w:hAnsi="Times New Roman"/>
                <w:sz w:val="28"/>
              </w:rPr>
            </w:pPr>
            <w:r>
              <w:rPr>
                <w:rFonts w:ascii="Times New Roman" w:hAnsi="Times New Roman"/>
                <w:sz w:val="28"/>
              </w:rPr>
              <w:t>35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поролоновые кисточки</w:t>
            </w:r>
          </w:p>
        </w:tc>
        <w:tc>
          <w:tcPr>
            <w:tcW w:w="2659" w:type="dxa"/>
          </w:tcPr>
          <w:p w:rsidR="00B04691" w:rsidRDefault="00B04691" w:rsidP="00B04691">
            <w:pPr>
              <w:rPr>
                <w:rFonts w:ascii="Times New Roman" w:hAnsi="Times New Roman"/>
                <w:sz w:val="28"/>
              </w:rPr>
            </w:pPr>
            <w:r>
              <w:rPr>
                <w:rFonts w:ascii="Times New Roman" w:hAnsi="Times New Roman"/>
                <w:sz w:val="28"/>
              </w:rPr>
              <w:t>24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трафареты</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точилки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стаканчики под воду</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тарелочки под клей/гуаш</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мелки</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палитры</w:t>
            </w:r>
          </w:p>
        </w:tc>
        <w:tc>
          <w:tcPr>
            <w:tcW w:w="2659" w:type="dxa"/>
          </w:tcPr>
          <w:p w:rsidR="00B04691" w:rsidRDefault="00B04691" w:rsidP="00B04691">
            <w:pPr>
              <w:rPr>
                <w:rFonts w:ascii="Times New Roman" w:hAnsi="Times New Roman"/>
                <w:sz w:val="28"/>
              </w:rPr>
            </w:pPr>
            <w:r>
              <w:rPr>
                <w:rFonts w:ascii="Times New Roman" w:hAnsi="Times New Roman"/>
                <w:sz w:val="28"/>
              </w:rPr>
              <w:t>15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клеенки для аппликации</w:t>
            </w:r>
          </w:p>
        </w:tc>
        <w:tc>
          <w:tcPr>
            <w:tcW w:w="2659" w:type="dxa"/>
          </w:tcPr>
          <w:p w:rsidR="00B04691" w:rsidRDefault="00B04691" w:rsidP="00B04691">
            <w:pPr>
              <w:rPr>
                <w:rFonts w:ascii="Times New Roman" w:hAnsi="Times New Roman"/>
                <w:sz w:val="28"/>
              </w:rPr>
            </w:pPr>
            <w:r>
              <w:rPr>
                <w:rFonts w:ascii="Times New Roman" w:hAnsi="Times New Roman"/>
                <w:sz w:val="28"/>
              </w:rPr>
              <w:t>19</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доски для лепки</w:t>
            </w:r>
          </w:p>
        </w:tc>
        <w:tc>
          <w:tcPr>
            <w:tcW w:w="2659" w:type="dxa"/>
          </w:tcPr>
          <w:p w:rsidR="00B04691" w:rsidRDefault="00B04691" w:rsidP="00B04691">
            <w:pPr>
              <w:rPr>
                <w:rFonts w:ascii="Times New Roman" w:hAnsi="Times New Roman"/>
                <w:sz w:val="28"/>
              </w:rPr>
            </w:pPr>
            <w:r>
              <w:rPr>
                <w:rFonts w:ascii="Times New Roman" w:hAnsi="Times New Roman"/>
                <w:sz w:val="28"/>
              </w:rPr>
              <w:t>21</w:t>
            </w:r>
          </w:p>
        </w:tc>
      </w:tr>
      <w:tr w:rsidR="00B04691" w:rsidTr="00B04691">
        <w:tc>
          <w:tcPr>
            <w:tcW w:w="3085" w:type="dxa"/>
          </w:tcPr>
          <w:p w:rsidR="00B04691" w:rsidRDefault="00B04691" w:rsidP="00B04691">
            <w:pPr>
              <w:rPr>
                <w:rFonts w:ascii="Times New Roman" w:hAnsi="Times New Roman"/>
                <w:sz w:val="28"/>
              </w:rPr>
            </w:pPr>
            <w:r>
              <w:rPr>
                <w:rFonts w:ascii="Times New Roman" w:hAnsi="Times New Roman"/>
                <w:sz w:val="28"/>
              </w:rPr>
              <w:t>Телевизор</w:t>
            </w:r>
          </w:p>
        </w:tc>
        <w:tc>
          <w:tcPr>
            <w:tcW w:w="3827" w:type="dxa"/>
          </w:tcPr>
          <w:p w:rsidR="00B04691" w:rsidRDefault="00B04691" w:rsidP="00B04691">
            <w:pPr>
              <w:rPr>
                <w:rFonts w:ascii="Times New Roman" w:hAnsi="Times New Roman"/>
                <w:sz w:val="28"/>
              </w:rPr>
            </w:pP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tcPr>
          <w:p w:rsidR="00B04691" w:rsidRDefault="00B04691" w:rsidP="00B04691">
            <w:pPr>
              <w:rPr>
                <w:rFonts w:ascii="Times New Roman" w:hAnsi="Times New Roman"/>
                <w:sz w:val="28"/>
              </w:rPr>
            </w:pPr>
            <w:r>
              <w:rPr>
                <w:rFonts w:ascii="Times New Roman" w:hAnsi="Times New Roman"/>
                <w:sz w:val="28"/>
              </w:rPr>
              <w:t>часы</w:t>
            </w:r>
          </w:p>
        </w:tc>
        <w:tc>
          <w:tcPr>
            <w:tcW w:w="3827" w:type="dxa"/>
          </w:tcPr>
          <w:p w:rsidR="00B04691" w:rsidRDefault="00B04691" w:rsidP="00B04691">
            <w:pPr>
              <w:rPr>
                <w:rFonts w:ascii="Times New Roman" w:hAnsi="Times New Roman"/>
                <w:sz w:val="28"/>
              </w:rPr>
            </w:pP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bl>
    <w:p w:rsidR="00B04691" w:rsidRDefault="00B04691" w:rsidP="00B04691">
      <w:pPr>
        <w:jc w:val="both"/>
        <w:rPr>
          <w:rFonts w:ascii="Times New Roman" w:hAnsi="Times New Roman"/>
          <w:b/>
          <w:sz w:val="28"/>
        </w:rPr>
      </w:pPr>
      <w:r w:rsidRPr="00AC67AF">
        <w:rPr>
          <w:rFonts w:ascii="Times New Roman" w:hAnsi="Times New Roman"/>
          <w:b/>
          <w:sz w:val="28"/>
        </w:rPr>
        <w:t>Список методической литературы</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Хрестоматия для младшей группы. Книжное литературно-художественное издание для детей дошкольного возраста</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Комплексное планирование прогулок с детьми 2,5-7 лет: прогулочные карты/авт.-сост. О.Р. Меремьянина. – Волгоград: Учитель, 2015. – 305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От осени до лета (детям о природе и временах года в стихах, загадках, пословицах, рассказах о православных праздниках, народных обычаях и поверьях): для воспитателей детских садов и музыкальных руководителей/ сост. Л.А. Владимирская. – Изд. 3-е. – Волгоград: Учитель, 2013. – 159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Вострухина Т.Н., Кондрыкинская Л.А. «Знакомим с окружающим миром детей 3-5 лет». 2-е изд., испр. и доп. – М.: ТЦ Сфера, 2015. – 128 с. (Библиотека современного детского сада).</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Соколова Л. А. «Экологическая тропа детского сада». – СПб.: «ИЗДАТЕЛЬСТВО» ЕТСТВО-ПРЕСС», 2014. – 80 с. </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1000 сказок, загадок, пословиц, рассказов, песенок, потешек. Времена года/ сост. В. Дмитриева. – М.: Астрель; СПб.: Сова; Владимир: ВКТ, 2009. – 256 с.: ил.</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Куцакова Л.В. Конструирование и художественный труд в детском саду: Программа и конспекты занятий. – М.: ТЦ сфера, 2006. – 240 с. – (Программа развития)</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Литвинова О.Э. </w:t>
      </w:r>
      <w:r w:rsidRPr="00DD1870">
        <w:rPr>
          <w:rFonts w:ascii="Times New Roman" w:hAnsi="Times New Roman"/>
          <w:sz w:val="28"/>
          <w:szCs w:val="28"/>
        </w:rPr>
        <w:t>Конструирование с детьми раннего дошк. возраста. Конспекты совместной деятельности с дет. 3-4</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Горбушина С.Б. Игровые дидактические пособия для развития мелкой моторики и познавательных процессов у дошкольников. – СПб.: «ИЗДАТЕЛЬСТВО» «ДЕТСТВО-ПРЕСС», 2016. – 64 с. + 16 с. цв. Ил.</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Общительные сказки. Беседы с детьми о вежливости и культуре общения. – М.: ТЦ Сфера, 2017. – 80 с. –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о Великой Отечественной войне. – М.: ТЦ Сфера, 2018.- 160 с. (Вместе с детьми).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lastRenderedPageBreak/>
        <w:t>Шорыгина Т.А. Трудовые сказки. Беседы с детьми о труде и профессиях. – М.: ТЦ Сфера, 2016.- 80 с.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о профессиях. Методическое пособие.  – М.: ТЦ Сфера, 2015.- 128 с. (Вместе с детьми).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о временах года. – М.: ТЦ Сфера, 2017.- 144 с. (Вместе с детьми).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с детьми о спорте и здоровье. – М.: ТЦ Сфера, 2017.- 64 с.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Безопасные сказки. Беседы с детьми о безопасном поведении дома и на улице. – М.: ТЦ Сфера, 2017.- 128 с.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о правилах пожарной безопасности. – М.: ТЦ Сфера, 2017.- 64 с. (Вместе с детьми).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Коломийченко Л.В. Дорогою добра: Концепция и программа социально-коммуникативного развития и социального воспитания дошкольников. – М.: ТЦ Сфера. 2015. – 160 с. (Дорогою добра)</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Коломийченко Л.В., Чугаева Г.И., Югова Л.В. Дорогою добра. Занятия для детей 3-5 лет по социально-коммуникативному развитию и социальному воспитанию / Под ред. Л.В. Коломийченко. - М.: ТЦ Сфера, 2017. – 176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Томашевская Л.В., Герц Е.Ю., Андрющенкова Е.В. Интегрированные занятия с детьми в период адаптации к детскому саду. Учебно-методическое пособие для педагогов ДОУ и родителей. – СПб.: ООО «ИЗДАТЕЛЬСТВО» «ДЕТСТВО-ПРЕСС», 2012. – 96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Коваленко З.Д. Аппликация семенами. Для работы с детьми 3-7 лет. – М.: МОЗАИКА- СИНТЕЗ, 2014.- 80 С.: цв. Вкл.</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Костюченко М.П., Камалова Н.Р. Деятельность в детской экспериментальной лаборатории: программа, игровые проблемные ситуации, картотека опытов/авт.-сост. М.П. Костюченко, Н.Р. Камалова. – Волгоград:  Учитель, 2016. – 148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Занимательные эксперименты и опыты / </w:t>
      </w:r>
      <w:r w:rsidRPr="00D06F86">
        <w:rPr>
          <w:rFonts w:ascii="Times New Roman" w:hAnsi="Times New Roman"/>
          <w:sz w:val="28"/>
          <w:szCs w:val="28"/>
        </w:rPr>
        <w:t>[</w:t>
      </w:r>
      <w:r>
        <w:rPr>
          <w:rFonts w:ascii="Times New Roman" w:hAnsi="Times New Roman"/>
          <w:sz w:val="28"/>
          <w:szCs w:val="28"/>
        </w:rPr>
        <w:t>Ф. Ола и др.</w:t>
      </w:r>
      <w:r w:rsidRPr="00D06F86">
        <w:rPr>
          <w:rFonts w:ascii="Times New Roman" w:hAnsi="Times New Roman"/>
          <w:sz w:val="28"/>
          <w:szCs w:val="28"/>
        </w:rPr>
        <w:t>]</w:t>
      </w:r>
      <w:r>
        <w:rPr>
          <w:rFonts w:ascii="Times New Roman" w:hAnsi="Times New Roman"/>
          <w:sz w:val="28"/>
          <w:szCs w:val="28"/>
        </w:rPr>
        <w:t>. – М.: АЙРИС-пресс, 2016. – 128 с.: цв. Ил. – (Внимание дети).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Волчкова В.Н., Степанова Н.В «Конспекты занятий во второй младшей группе детского сада». Практическое пособие для воспитателей и методистов ДОУ. – Воронеж: ТЦ «Учитель», 2004. – 392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Бондаренко Т.М. Практический материал по освоению образовательных областей во второй младшей группе детского сада: Практическое пособие для старших воспитателей, педагогов ДОУ, родителей, гувернеров. – Воронеж: ООО «Метода», 2-13. – 368 с.</w:t>
      </w:r>
    </w:p>
    <w:p w:rsidR="00B04691" w:rsidRPr="009E17C9"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lastRenderedPageBreak/>
        <w:t>Рабочая программа воспитателя: ежедневное планирование по программе «Детство». Вторая младшая группа / авт.-сост. Н.Н. Гладышева, Ю.Б. Сержантова. – Изд. 2-е, перераб. – Волгоград: Учитель, 2016. – 382 с.</w:t>
      </w:r>
    </w:p>
    <w:p w:rsidR="00B04691" w:rsidRDefault="00B04691" w:rsidP="00B04691">
      <w:pPr>
        <w:jc w:val="both"/>
        <w:rPr>
          <w:rFonts w:ascii="Times New Roman" w:hAnsi="Times New Roman"/>
          <w:b/>
          <w:sz w:val="28"/>
        </w:rPr>
      </w:pPr>
      <w:r w:rsidRPr="00AC67AF">
        <w:rPr>
          <w:rFonts w:ascii="Times New Roman" w:hAnsi="Times New Roman"/>
          <w:b/>
          <w:sz w:val="28"/>
        </w:rPr>
        <w:t>Список детской литературы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«Репка»;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«Волк и лиса»;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потешка «Сорока-белобока»;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«Колыбельные»;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Сказка «Красная шапочка» - 2;</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«Сказка про хитрую лисичку»;</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Сказка «Три поросенка»;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 Чуковский «Мойдодыр»;</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«Чей это домик»;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«Колобок»;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В. Хесин Загадки «Он не слон, не лев, не птица»;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Ю. Кушак «Стихи для малышей»;</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«Медведь и лиса»;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И. Гамазкова «Стихи для малышей. «У кого какие мамы»;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потешка «Тили-бом»;</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«Курочка Ряба»;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«Для самых маленьких. «В нашем дворе»;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По мотивам русской народной сказки «Три медведя»;</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«Аистенок. «Высокий - низкий»;</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 Чуковский Сказка в стихах «Тараканище»;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Р.А. Кудашева стихотворение «Елочка»;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«Пять сказок». Сказки «Кот в сапогах», «Золушка», «Дюймовочка», «Русалочка», «Гадкий утенок»;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И.В. Гурина стихи «Новый год в лесу»;</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Сказки, песенки, стихи «В лесу родилась елочка»;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«Аистенок». Стихи «Лошадка»;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«Аистенок». Сказка «Зимовье зверей»;</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Стихи «Машины»;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«Лесные тропинки»;</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«На воде и в небе»;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«Ладушки»;</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«Веселая ферма»;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«Маша и медвеь»;</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Народные песенки «Два веселых гуся»;</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lastRenderedPageBreak/>
        <w:t>К.И. Чуковский «Муха-цокотуха»;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книг «Времена года». «Приметы весны»;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Д.Н.Мамин-Сибиряк «Сказка про храброго зайца»;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В. Степанов «Загадки малышам»;</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«Теремок»;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В. Степанов «Животный мир России»;</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Коми-пермяцкие народные загадки на к-п и русском языках «Круглая, но не луна»;</w:t>
      </w:r>
    </w:p>
    <w:p w:rsidR="00DC606C" w:rsidRPr="00B04691" w:rsidRDefault="00B04691" w:rsidP="005F25FB">
      <w:pPr>
        <w:pStyle w:val="ac"/>
        <w:numPr>
          <w:ilvl w:val="0"/>
          <w:numId w:val="74"/>
        </w:numPr>
        <w:jc w:val="both"/>
        <w:rPr>
          <w:rFonts w:ascii="Times New Roman" w:hAnsi="Times New Roman"/>
          <w:sz w:val="28"/>
        </w:rPr>
      </w:pPr>
      <w:r>
        <w:rPr>
          <w:rFonts w:ascii="Times New Roman" w:hAnsi="Times New Roman"/>
          <w:sz w:val="28"/>
        </w:rPr>
        <w:t>Г.П. Шалаева «Правила поведения ля воспитанных детей»</w:t>
      </w: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DC606C" w:rsidRDefault="00DC606C" w:rsidP="009D432C">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 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младшей </w:t>
      </w:r>
      <w:r w:rsidRPr="00DC606C">
        <w:rPr>
          <w:rFonts w:ascii="Times New Roman" w:hAnsi="Times New Roman"/>
          <w:b/>
          <w:sz w:val="28"/>
          <w:szCs w:val="28"/>
          <w:u w:val="single"/>
        </w:rPr>
        <w:t>группы</w:t>
      </w:r>
    </w:p>
    <w:p w:rsidR="00DC606C" w:rsidRDefault="00DC606C" w:rsidP="009D432C">
      <w:pPr>
        <w:spacing w:after="0" w:line="240" w:lineRule="auto"/>
        <w:jc w:val="center"/>
        <w:rPr>
          <w:rFonts w:ascii="Times New Roman" w:hAnsi="Times New Roman"/>
          <w:b/>
          <w:sz w:val="28"/>
          <w:szCs w:val="28"/>
          <w:u w:val="single"/>
        </w:rPr>
      </w:pPr>
      <w:r w:rsidRPr="00DC606C">
        <w:rPr>
          <w:rFonts w:ascii="Times New Roman" w:hAnsi="Times New Roman"/>
          <w:b/>
          <w:sz w:val="28"/>
          <w:szCs w:val="28"/>
          <w:u w:val="single"/>
        </w:rPr>
        <w:t>«</w:t>
      </w:r>
      <w:r w:rsidR="008E58B8">
        <w:rPr>
          <w:rFonts w:ascii="Times New Roman" w:hAnsi="Times New Roman"/>
          <w:b/>
          <w:sz w:val="28"/>
          <w:szCs w:val="28"/>
          <w:u w:val="single"/>
        </w:rPr>
        <w:t>М</w:t>
      </w:r>
      <w:r>
        <w:rPr>
          <w:rFonts w:ascii="Times New Roman" w:hAnsi="Times New Roman"/>
          <w:b/>
          <w:sz w:val="28"/>
          <w:szCs w:val="28"/>
          <w:u w:val="single"/>
        </w:rPr>
        <w:t>альвина</w:t>
      </w:r>
      <w:r w:rsidRPr="00DC606C">
        <w:rPr>
          <w:rFonts w:ascii="Times New Roman" w:hAnsi="Times New Roman"/>
          <w:b/>
          <w:sz w:val="28"/>
          <w:szCs w:val="28"/>
          <w:u w:val="single"/>
        </w:rPr>
        <w:t>»</w:t>
      </w:r>
    </w:p>
    <w:p w:rsidR="00493D01" w:rsidRPr="00DC606C" w:rsidRDefault="00493D01" w:rsidP="00DC606C">
      <w:pPr>
        <w:spacing w:after="0" w:line="240" w:lineRule="auto"/>
        <w:jc w:val="both"/>
        <w:rPr>
          <w:rFonts w:ascii="Times New Roman" w:hAnsi="Times New Roman"/>
          <w:b/>
          <w:sz w:val="28"/>
          <w:szCs w:val="28"/>
          <w:u w:val="single"/>
        </w:rPr>
      </w:pPr>
    </w:p>
    <w:tbl>
      <w:tblPr>
        <w:tblStyle w:val="af4"/>
        <w:tblW w:w="0" w:type="auto"/>
        <w:tblLook w:val="04A0"/>
      </w:tblPr>
      <w:tblGrid>
        <w:gridCol w:w="2409"/>
        <w:gridCol w:w="5560"/>
        <w:gridCol w:w="1885"/>
      </w:tblGrid>
      <w:tr w:rsidR="00493D01" w:rsidRPr="007247E6" w:rsidTr="00493D01">
        <w:tc>
          <w:tcPr>
            <w:tcW w:w="2409" w:type="dxa"/>
          </w:tcPr>
          <w:p w:rsidR="00493D01" w:rsidRPr="007247E6" w:rsidRDefault="00493D01" w:rsidP="00493D01">
            <w:pPr>
              <w:jc w:val="center"/>
              <w:rPr>
                <w:rFonts w:ascii="Times New Roman" w:hAnsi="Times New Roman"/>
                <w:sz w:val="28"/>
                <w:szCs w:val="28"/>
              </w:rPr>
            </w:pPr>
            <w:r w:rsidRPr="007247E6">
              <w:rPr>
                <w:rFonts w:ascii="Times New Roman" w:hAnsi="Times New Roman"/>
                <w:sz w:val="28"/>
                <w:szCs w:val="28"/>
              </w:rPr>
              <w:lastRenderedPageBreak/>
              <w:t>Центры</w:t>
            </w:r>
          </w:p>
        </w:tc>
        <w:tc>
          <w:tcPr>
            <w:tcW w:w="5560" w:type="dxa"/>
          </w:tcPr>
          <w:p w:rsidR="00493D01" w:rsidRPr="007247E6" w:rsidRDefault="00493D01" w:rsidP="00493D01">
            <w:pPr>
              <w:jc w:val="center"/>
              <w:rPr>
                <w:rFonts w:ascii="Times New Roman" w:hAnsi="Times New Roman"/>
                <w:sz w:val="28"/>
                <w:szCs w:val="28"/>
              </w:rPr>
            </w:pPr>
            <w:r w:rsidRPr="007247E6">
              <w:rPr>
                <w:rFonts w:ascii="Times New Roman" w:hAnsi="Times New Roman"/>
                <w:sz w:val="28"/>
                <w:szCs w:val="28"/>
              </w:rPr>
              <w:t>Содержание</w:t>
            </w:r>
          </w:p>
        </w:tc>
        <w:tc>
          <w:tcPr>
            <w:tcW w:w="1885" w:type="dxa"/>
          </w:tcPr>
          <w:p w:rsidR="00493D01" w:rsidRPr="007247E6" w:rsidRDefault="00493D01" w:rsidP="00493D01">
            <w:pPr>
              <w:jc w:val="center"/>
              <w:rPr>
                <w:rFonts w:ascii="Times New Roman" w:hAnsi="Times New Roman"/>
                <w:sz w:val="28"/>
                <w:szCs w:val="28"/>
              </w:rPr>
            </w:pPr>
            <w:r w:rsidRPr="007247E6">
              <w:rPr>
                <w:rFonts w:ascii="Times New Roman" w:hAnsi="Times New Roman"/>
                <w:sz w:val="28"/>
                <w:szCs w:val="28"/>
              </w:rPr>
              <w:t>Количество</w:t>
            </w:r>
          </w:p>
        </w:tc>
      </w:tr>
      <w:tr w:rsidR="00493D01" w:rsidTr="00493D01">
        <w:tc>
          <w:tcPr>
            <w:tcW w:w="2409" w:type="dxa"/>
          </w:tcPr>
          <w:p w:rsidR="00493D01" w:rsidRPr="007247E6" w:rsidRDefault="00493D01" w:rsidP="00493D01">
            <w:pPr>
              <w:rPr>
                <w:rFonts w:ascii="Times New Roman" w:hAnsi="Times New Roman"/>
                <w:sz w:val="28"/>
                <w:szCs w:val="28"/>
              </w:rPr>
            </w:pPr>
            <w:r>
              <w:rPr>
                <w:rFonts w:ascii="Times New Roman" w:hAnsi="Times New Roman"/>
                <w:sz w:val="28"/>
                <w:szCs w:val="28"/>
              </w:rPr>
              <w:t>Центр речевого развития (центр книги)</w:t>
            </w:r>
          </w:p>
        </w:tc>
        <w:tc>
          <w:tcPr>
            <w:tcW w:w="5560" w:type="dxa"/>
          </w:tcPr>
          <w:p w:rsidR="00493D01" w:rsidRDefault="00493D01" w:rsidP="00493D01">
            <w:pPr>
              <w:rPr>
                <w:rFonts w:ascii="Times New Roman" w:hAnsi="Times New Roman"/>
                <w:sz w:val="28"/>
                <w:szCs w:val="28"/>
              </w:rPr>
            </w:pPr>
            <w:r w:rsidRPr="008D5A81">
              <w:rPr>
                <w:rFonts w:ascii="Times New Roman" w:hAnsi="Times New Roman"/>
                <w:b/>
                <w:sz w:val="28"/>
                <w:szCs w:val="28"/>
              </w:rPr>
              <w:t>Альбомы:</w:t>
            </w:r>
            <w:r>
              <w:rPr>
                <w:rFonts w:ascii="Times New Roman" w:hAnsi="Times New Roman"/>
                <w:sz w:val="28"/>
                <w:szCs w:val="28"/>
              </w:rPr>
              <w:t xml:space="preserve"> Зима</w:t>
            </w:r>
          </w:p>
          <w:p w:rsidR="00493D01" w:rsidRDefault="00493D01" w:rsidP="00493D01">
            <w:pPr>
              <w:rPr>
                <w:rFonts w:ascii="Times New Roman" w:hAnsi="Times New Roman"/>
                <w:sz w:val="28"/>
                <w:szCs w:val="28"/>
              </w:rPr>
            </w:pPr>
            <w:r>
              <w:rPr>
                <w:rFonts w:ascii="Times New Roman" w:hAnsi="Times New Roman"/>
                <w:sz w:val="28"/>
                <w:szCs w:val="28"/>
              </w:rPr>
              <w:t xml:space="preserve">                   Весна</w:t>
            </w:r>
          </w:p>
          <w:p w:rsidR="00493D01" w:rsidRDefault="00493D01" w:rsidP="00493D01">
            <w:pPr>
              <w:rPr>
                <w:rFonts w:ascii="Times New Roman" w:hAnsi="Times New Roman"/>
                <w:sz w:val="28"/>
                <w:szCs w:val="28"/>
              </w:rPr>
            </w:pPr>
            <w:r>
              <w:rPr>
                <w:rFonts w:ascii="Times New Roman" w:hAnsi="Times New Roman"/>
                <w:sz w:val="28"/>
                <w:szCs w:val="28"/>
              </w:rPr>
              <w:t xml:space="preserve">                   Лето</w:t>
            </w:r>
          </w:p>
          <w:p w:rsidR="00493D01" w:rsidRDefault="00493D01" w:rsidP="00493D01">
            <w:pPr>
              <w:rPr>
                <w:rFonts w:ascii="Times New Roman" w:hAnsi="Times New Roman"/>
                <w:sz w:val="28"/>
                <w:szCs w:val="28"/>
              </w:rPr>
            </w:pPr>
            <w:r>
              <w:rPr>
                <w:rFonts w:ascii="Times New Roman" w:hAnsi="Times New Roman"/>
                <w:sz w:val="28"/>
                <w:szCs w:val="28"/>
              </w:rPr>
              <w:t xml:space="preserve">                   Осень</w:t>
            </w:r>
          </w:p>
          <w:p w:rsidR="00493D01" w:rsidRDefault="00493D01" w:rsidP="00493D01">
            <w:pPr>
              <w:rPr>
                <w:rFonts w:ascii="Times New Roman" w:hAnsi="Times New Roman"/>
                <w:sz w:val="28"/>
                <w:szCs w:val="28"/>
              </w:rPr>
            </w:pPr>
            <w:r>
              <w:rPr>
                <w:rFonts w:ascii="Times New Roman" w:hAnsi="Times New Roman"/>
                <w:sz w:val="28"/>
                <w:szCs w:val="28"/>
              </w:rPr>
              <w:t xml:space="preserve">                   Мой любимый город</w:t>
            </w:r>
          </w:p>
          <w:p w:rsidR="00493D01" w:rsidRDefault="00493D01" w:rsidP="00493D01">
            <w:pPr>
              <w:rPr>
                <w:rFonts w:ascii="Times New Roman" w:hAnsi="Times New Roman"/>
                <w:sz w:val="28"/>
                <w:szCs w:val="28"/>
              </w:rPr>
            </w:pPr>
            <w:r>
              <w:rPr>
                <w:rFonts w:ascii="Times New Roman" w:hAnsi="Times New Roman"/>
                <w:sz w:val="28"/>
                <w:szCs w:val="28"/>
              </w:rPr>
              <w:t xml:space="preserve">                   Кудымкар</w:t>
            </w:r>
          </w:p>
          <w:p w:rsidR="00493D01" w:rsidRDefault="00493D01" w:rsidP="00493D01">
            <w:pPr>
              <w:rPr>
                <w:rFonts w:ascii="Times New Roman" w:hAnsi="Times New Roman"/>
                <w:sz w:val="28"/>
                <w:szCs w:val="28"/>
              </w:rPr>
            </w:pPr>
            <w:r>
              <w:rPr>
                <w:rFonts w:ascii="Times New Roman" w:hAnsi="Times New Roman"/>
                <w:sz w:val="28"/>
                <w:szCs w:val="28"/>
              </w:rPr>
              <w:t xml:space="preserve">                   Дымковская игрушка</w:t>
            </w:r>
          </w:p>
          <w:p w:rsidR="00493D01" w:rsidRDefault="00493D01" w:rsidP="00493D01">
            <w:pPr>
              <w:rPr>
                <w:rFonts w:ascii="Times New Roman" w:hAnsi="Times New Roman"/>
                <w:sz w:val="28"/>
                <w:szCs w:val="28"/>
              </w:rPr>
            </w:pPr>
            <w:r>
              <w:rPr>
                <w:rFonts w:ascii="Times New Roman" w:hAnsi="Times New Roman"/>
                <w:sz w:val="28"/>
                <w:szCs w:val="28"/>
              </w:rPr>
              <w:t xml:space="preserve">                   Новый год</w:t>
            </w:r>
          </w:p>
          <w:p w:rsidR="00493D01" w:rsidRDefault="00493D01" w:rsidP="00493D01">
            <w:pPr>
              <w:rPr>
                <w:rFonts w:ascii="Times New Roman" w:hAnsi="Times New Roman"/>
                <w:sz w:val="28"/>
                <w:szCs w:val="28"/>
              </w:rPr>
            </w:pPr>
            <w:r>
              <w:rPr>
                <w:rFonts w:ascii="Times New Roman" w:hAnsi="Times New Roman"/>
                <w:sz w:val="28"/>
                <w:szCs w:val="28"/>
              </w:rPr>
              <w:t>Дружная  семья</w:t>
            </w:r>
          </w:p>
          <w:p w:rsidR="00493D01" w:rsidRDefault="00493D01" w:rsidP="00493D01">
            <w:pPr>
              <w:rPr>
                <w:rFonts w:ascii="Times New Roman" w:hAnsi="Times New Roman"/>
                <w:sz w:val="28"/>
                <w:szCs w:val="28"/>
              </w:rPr>
            </w:pPr>
            <w:r>
              <w:rPr>
                <w:rFonts w:ascii="Times New Roman" w:hAnsi="Times New Roman"/>
                <w:sz w:val="28"/>
                <w:szCs w:val="28"/>
              </w:rPr>
              <w:t xml:space="preserve">                   По ИЗО</w:t>
            </w:r>
          </w:p>
          <w:p w:rsidR="00493D01" w:rsidRDefault="00493D01" w:rsidP="00493D01">
            <w:pPr>
              <w:rPr>
                <w:rFonts w:ascii="Times New Roman" w:hAnsi="Times New Roman"/>
                <w:sz w:val="28"/>
                <w:szCs w:val="28"/>
              </w:rPr>
            </w:pPr>
            <w:r>
              <w:rPr>
                <w:rFonts w:ascii="Times New Roman" w:hAnsi="Times New Roman"/>
                <w:sz w:val="28"/>
                <w:szCs w:val="28"/>
              </w:rPr>
              <w:t xml:space="preserve">                   Профессии</w:t>
            </w:r>
          </w:p>
          <w:p w:rsidR="00493D01" w:rsidRDefault="00493D01" w:rsidP="00493D01">
            <w:pPr>
              <w:rPr>
                <w:rFonts w:ascii="Times New Roman" w:hAnsi="Times New Roman"/>
                <w:sz w:val="28"/>
                <w:szCs w:val="28"/>
              </w:rPr>
            </w:pPr>
            <w:r>
              <w:rPr>
                <w:rFonts w:ascii="Times New Roman" w:hAnsi="Times New Roman"/>
                <w:sz w:val="28"/>
                <w:szCs w:val="28"/>
              </w:rPr>
              <w:t xml:space="preserve">                   Что такое доброта</w:t>
            </w:r>
          </w:p>
          <w:p w:rsidR="00493D01" w:rsidRDefault="00493D01" w:rsidP="00493D01">
            <w:pPr>
              <w:rPr>
                <w:rFonts w:ascii="Times New Roman" w:hAnsi="Times New Roman"/>
                <w:sz w:val="28"/>
                <w:szCs w:val="28"/>
              </w:rPr>
            </w:pPr>
            <w:r>
              <w:rPr>
                <w:rFonts w:ascii="Times New Roman" w:hAnsi="Times New Roman"/>
                <w:sz w:val="28"/>
                <w:szCs w:val="28"/>
              </w:rPr>
              <w:t xml:space="preserve">                   Спорт</w:t>
            </w:r>
          </w:p>
          <w:p w:rsidR="00493D01" w:rsidRDefault="00493D01" w:rsidP="00493D01">
            <w:pPr>
              <w:rPr>
                <w:rFonts w:ascii="Times New Roman" w:hAnsi="Times New Roman"/>
                <w:sz w:val="28"/>
                <w:szCs w:val="28"/>
              </w:rPr>
            </w:pPr>
            <w:r>
              <w:rPr>
                <w:rFonts w:ascii="Times New Roman" w:hAnsi="Times New Roman"/>
                <w:sz w:val="28"/>
                <w:szCs w:val="28"/>
              </w:rPr>
              <w:t xml:space="preserve">                   Этикет</w:t>
            </w:r>
          </w:p>
          <w:p w:rsidR="00493D01" w:rsidRDefault="00493D01" w:rsidP="00493D01">
            <w:pPr>
              <w:rPr>
                <w:rFonts w:ascii="Times New Roman" w:hAnsi="Times New Roman"/>
                <w:sz w:val="28"/>
                <w:szCs w:val="28"/>
              </w:rPr>
            </w:pPr>
            <w:r>
              <w:rPr>
                <w:rFonts w:ascii="Times New Roman" w:hAnsi="Times New Roman"/>
                <w:sz w:val="28"/>
                <w:szCs w:val="28"/>
              </w:rPr>
              <w:t xml:space="preserve">                   Транспорт</w:t>
            </w:r>
          </w:p>
          <w:p w:rsidR="00493D01" w:rsidRDefault="00493D01" w:rsidP="00493D01">
            <w:pPr>
              <w:rPr>
                <w:rFonts w:ascii="Times New Roman" w:hAnsi="Times New Roman"/>
                <w:sz w:val="28"/>
                <w:szCs w:val="28"/>
              </w:rPr>
            </w:pPr>
            <w:r>
              <w:rPr>
                <w:rFonts w:ascii="Times New Roman" w:hAnsi="Times New Roman"/>
                <w:sz w:val="28"/>
                <w:szCs w:val="28"/>
              </w:rPr>
              <w:t xml:space="preserve">                    Птицы</w:t>
            </w:r>
          </w:p>
          <w:p w:rsidR="00493D01" w:rsidRDefault="00493D01" w:rsidP="00493D01">
            <w:pPr>
              <w:rPr>
                <w:rFonts w:ascii="Times New Roman" w:hAnsi="Times New Roman"/>
                <w:sz w:val="28"/>
                <w:szCs w:val="28"/>
              </w:rPr>
            </w:pPr>
            <w:r>
              <w:rPr>
                <w:rFonts w:ascii="Times New Roman" w:hAnsi="Times New Roman"/>
                <w:sz w:val="28"/>
                <w:szCs w:val="28"/>
              </w:rPr>
              <w:t xml:space="preserve">                    Наша Родина – Россия</w:t>
            </w:r>
          </w:p>
          <w:p w:rsidR="00493D01" w:rsidRDefault="00493D01" w:rsidP="00493D01">
            <w:pPr>
              <w:rPr>
                <w:rFonts w:ascii="Times New Roman" w:hAnsi="Times New Roman"/>
                <w:sz w:val="28"/>
                <w:szCs w:val="28"/>
              </w:rPr>
            </w:pPr>
            <w:r>
              <w:rPr>
                <w:rFonts w:ascii="Times New Roman" w:hAnsi="Times New Roman"/>
                <w:sz w:val="28"/>
                <w:szCs w:val="28"/>
              </w:rPr>
              <w:t xml:space="preserve">                    Домашние и дикие животные</w:t>
            </w:r>
          </w:p>
          <w:p w:rsidR="00493D01" w:rsidRDefault="00493D01" w:rsidP="00493D01">
            <w:pPr>
              <w:rPr>
                <w:rFonts w:ascii="Times New Roman" w:hAnsi="Times New Roman"/>
                <w:sz w:val="28"/>
                <w:szCs w:val="28"/>
              </w:rPr>
            </w:pPr>
            <w:r>
              <w:rPr>
                <w:rFonts w:ascii="Times New Roman" w:hAnsi="Times New Roman"/>
                <w:sz w:val="28"/>
                <w:szCs w:val="28"/>
              </w:rPr>
              <w:t xml:space="preserve">                    Солдаты России</w:t>
            </w:r>
          </w:p>
          <w:p w:rsidR="00493D01" w:rsidRPr="008A2B65" w:rsidRDefault="00493D01" w:rsidP="00493D01">
            <w:pPr>
              <w:rPr>
                <w:rFonts w:ascii="Times New Roman" w:hAnsi="Times New Roman"/>
                <w:b/>
                <w:sz w:val="28"/>
                <w:szCs w:val="28"/>
              </w:rPr>
            </w:pPr>
            <w:r>
              <w:rPr>
                <w:rFonts w:ascii="Times New Roman" w:hAnsi="Times New Roman"/>
                <w:b/>
                <w:sz w:val="28"/>
                <w:szCs w:val="28"/>
              </w:rPr>
              <w:t>Художественная литература для детей:</w:t>
            </w:r>
          </w:p>
          <w:p w:rsidR="00493D01" w:rsidRDefault="00493D01" w:rsidP="00493D01">
            <w:pPr>
              <w:rPr>
                <w:rFonts w:ascii="Times New Roman" w:hAnsi="Times New Roman"/>
                <w:sz w:val="28"/>
                <w:szCs w:val="28"/>
              </w:rPr>
            </w:pPr>
            <w:r>
              <w:rPr>
                <w:rFonts w:ascii="Times New Roman" w:hAnsi="Times New Roman"/>
                <w:sz w:val="28"/>
                <w:szCs w:val="28"/>
              </w:rPr>
              <w:t>Большая хрестоматия 3-4 года</w:t>
            </w:r>
          </w:p>
          <w:p w:rsidR="00493D01" w:rsidRDefault="00493D01" w:rsidP="00493D01">
            <w:pPr>
              <w:rPr>
                <w:rFonts w:ascii="Times New Roman" w:hAnsi="Times New Roman"/>
                <w:sz w:val="28"/>
                <w:szCs w:val="28"/>
              </w:rPr>
            </w:pPr>
            <w:r>
              <w:rPr>
                <w:rFonts w:ascii="Times New Roman" w:hAnsi="Times New Roman"/>
                <w:sz w:val="28"/>
                <w:szCs w:val="28"/>
              </w:rPr>
              <w:t>Хрестоматия для младшей группы</w:t>
            </w:r>
          </w:p>
          <w:p w:rsidR="00493D01" w:rsidRDefault="00493D01" w:rsidP="00493D01">
            <w:pPr>
              <w:rPr>
                <w:rFonts w:ascii="Times New Roman" w:hAnsi="Times New Roman"/>
                <w:sz w:val="28"/>
                <w:szCs w:val="28"/>
              </w:rPr>
            </w:pPr>
            <w:r>
              <w:rPr>
                <w:rFonts w:ascii="Times New Roman" w:hAnsi="Times New Roman"/>
                <w:sz w:val="28"/>
                <w:szCs w:val="28"/>
              </w:rPr>
              <w:t>Сборник «Всё о хорошем»</w:t>
            </w:r>
          </w:p>
          <w:p w:rsidR="00493D01" w:rsidRDefault="00493D01" w:rsidP="00493D01">
            <w:pPr>
              <w:rPr>
                <w:rFonts w:ascii="Times New Roman" w:hAnsi="Times New Roman"/>
                <w:sz w:val="28"/>
                <w:szCs w:val="28"/>
              </w:rPr>
            </w:pPr>
            <w:r>
              <w:rPr>
                <w:rFonts w:ascii="Times New Roman" w:hAnsi="Times New Roman"/>
                <w:sz w:val="28"/>
                <w:szCs w:val="28"/>
              </w:rPr>
              <w:t>Сборник «ЧудесноеПрикамье»</w:t>
            </w:r>
          </w:p>
          <w:p w:rsidR="00493D01" w:rsidRDefault="00493D01" w:rsidP="00493D01">
            <w:pPr>
              <w:rPr>
                <w:rFonts w:ascii="Times New Roman" w:hAnsi="Times New Roman"/>
                <w:sz w:val="28"/>
                <w:szCs w:val="28"/>
              </w:rPr>
            </w:pPr>
            <w:r>
              <w:rPr>
                <w:rFonts w:ascii="Times New Roman" w:hAnsi="Times New Roman"/>
                <w:sz w:val="28"/>
                <w:szCs w:val="28"/>
              </w:rPr>
              <w:t>Сборник «Прибаутки для малютки» потешки, загадки, прибаутки, стишки.</w:t>
            </w:r>
          </w:p>
          <w:p w:rsidR="00493D01" w:rsidRDefault="00493D01" w:rsidP="00493D01">
            <w:pPr>
              <w:rPr>
                <w:rFonts w:ascii="Times New Roman" w:hAnsi="Times New Roman"/>
                <w:sz w:val="28"/>
                <w:szCs w:val="28"/>
              </w:rPr>
            </w:pPr>
            <w:r>
              <w:rPr>
                <w:rFonts w:ascii="Times New Roman" w:hAnsi="Times New Roman"/>
                <w:sz w:val="28"/>
                <w:szCs w:val="28"/>
              </w:rPr>
              <w:t xml:space="preserve">                «Гуси - гуси»</w:t>
            </w:r>
          </w:p>
          <w:p w:rsidR="00493D01" w:rsidRDefault="00493D01" w:rsidP="00493D01">
            <w:pPr>
              <w:rPr>
                <w:rFonts w:ascii="Times New Roman" w:hAnsi="Times New Roman"/>
                <w:sz w:val="28"/>
                <w:szCs w:val="28"/>
              </w:rPr>
            </w:pPr>
            <w:r>
              <w:rPr>
                <w:rFonts w:ascii="Times New Roman" w:hAnsi="Times New Roman"/>
                <w:sz w:val="28"/>
                <w:szCs w:val="28"/>
              </w:rPr>
              <w:t xml:space="preserve">                «Кошкин дом»</w:t>
            </w:r>
          </w:p>
          <w:p w:rsidR="00493D01" w:rsidRDefault="00493D01" w:rsidP="00493D01">
            <w:pPr>
              <w:rPr>
                <w:rFonts w:ascii="Times New Roman" w:hAnsi="Times New Roman"/>
                <w:sz w:val="28"/>
                <w:szCs w:val="28"/>
              </w:rPr>
            </w:pPr>
            <w:r>
              <w:rPr>
                <w:rFonts w:ascii="Times New Roman" w:hAnsi="Times New Roman"/>
                <w:sz w:val="28"/>
                <w:szCs w:val="28"/>
              </w:rPr>
              <w:t xml:space="preserve">                «Котенька – коток»</w:t>
            </w:r>
          </w:p>
          <w:p w:rsidR="00493D01" w:rsidRDefault="00493D01" w:rsidP="00493D01">
            <w:pPr>
              <w:rPr>
                <w:rFonts w:ascii="Times New Roman" w:hAnsi="Times New Roman"/>
                <w:sz w:val="28"/>
                <w:szCs w:val="28"/>
              </w:rPr>
            </w:pPr>
            <w:r>
              <w:rPr>
                <w:rFonts w:ascii="Times New Roman" w:hAnsi="Times New Roman"/>
                <w:sz w:val="28"/>
                <w:szCs w:val="28"/>
              </w:rPr>
              <w:t>Энциклопедия «Животные Африки»</w:t>
            </w:r>
          </w:p>
          <w:p w:rsidR="00493D01" w:rsidRDefault="00493D01" w:rsidP="00493D01">
            <w:pPr>
              <w:rPr>
                <w:rFonts w:ascii="Times New Roman" w:hAnsi="Times New Roman"/>
                <w:sz w:val="28"/>
                <w:szCs w:val="28"/>
              </w:rPr>
            </w:pPr>
            <w:r>
              <w:rPr>
                <w:rFonts w:ascii="Times New Roman" w:hAnsi="Times New Roman"/>
                <w:sz w:val="28"/>
                <w:szCs w:val="28"/>
              </w:rPr>
              <w:t xml:space="preserve">                           «Морские обитатели»</w:t>
            </w:r>
          </w:p>
          <w:p w:rsidR="00493D01" w:rsidRDefault="00493D01" w:rsidP="00493D01">
            <w:pPr>
              <w:rPr>
                <w:rFonts w:ascii="Times New Roman" w:hAnsi="Times New Roman"/>
                <w:sz w:val="28"/>
                <w:szCs w:val="28"/>
              </w:rPr>
            </w:pPr>
            <w:r>
              <w:rPr>
                <w:rFonts w:ascii="Times New Roman" w:hAnsi="Times New Roman"/>
                <w:sz w:val="28"/>
                <w:szCs w:val="28"/>
              </w:rPr>
              <w:t xml:space="preserve">                           «Моя первая книга о животных»</w:t>
            </w:r>
          </w:p>
          <w:p w:rsidR="00493D01" w:rsidRDefault="00493D01" w:rsidP="00493D01">
            <w:pPr>
              <w:rPr>
                <w:rFonts w:ascii="Times New Roman" w:hAnsi="Times New Roman"/>
                <w:sz w:val="28"/>
                <w:szCs w:val="28"/>
              </w:rPr>
            </w:pPr>
            <w:r>
              <w:rPr>
                <w:rFonts w:ascii="Times New Roman" w:hAnsi="Times New Roman"/>
                <w:sz w:val="28"/>
                <w:szCs w:val="28"/>
              </w:rPr>
              <w:t>А.С. Пушкин – Сказки</w:t>
            </w:r>
          </w:p>
          <w:p w:rsidR="00493D01" w:rsidRDefault="00493D01" w:rsidP="00493D01">
            <w:pPr>
              <w:rPr>
                <w:rFonts w:ascii="Times New Roman" w:hAnsi="Times New Roman"/>
                <w:sz w:val="28"/>
                <w:szCs w:val="28"/>
              </w:rPr>
            </w:pPr>
            <w:r>
              <w:rPr>
                <w:rFonts w:ascii="Times New Roman" w:hAnsi="Times New Roman"/>
                <w:sz w:val="28"/>
                <w:szCs w:val="28"/>
              </w:rPr>
              <w:t>Ю. Аракчеев «Кто они такие?»</w:t>
            </w:r>
          </w:p>
          <w:p w:rsidR="00493D01" w:rsidRDefault="00493D01" w:rsidP="00493D01">
            <w:pPr>
              <w:rPr>
                <w:rFonts w:ascii="Times New Roman" w:hAnsi="Times New Roman"/>
                <w:sz w:val="28"/>
                <w:szCs w:val="28"/>
              </w:rPr>
            </w:pPr>
            <w:r>
              <w:rPr>
                <w:rFonts w:ascii="Times New Roman" w:hAnsi="Times New Roman"/>
                <w:sz w:val="28"/>
                <w:szCs w:val="28"/>
              </w:rPr>
              <w:t>В. Степанов «Читай меня от А до Я» Стихи</w:t>
            </w:r>
          </w:p>
          <w:p w:rsidR="00493D01" w:rsidRDefault="00493D01" w:rsidP="00493D01">
            <w:pPr>
              <w:rPr>
                <w:rFonts w:ascii="Times New Roman" w:hAnsi="Times New Roman"/>
                <w:sz w:val="28"/>
                <w:szCs w:val="28"/>
              </w:rPr>
            </w:pPr>
            <w:r>
              <w:rPr>
                <w:rFonts w:ascii="Times New Roman" w:hAnsi="Times New Roman"/>
                <w:sz w:val="28"/>
                <w:szCs w:val="28"/>
              </w:rPr>
              <w:t xml:space="preserve">                      «Корзина с орешками»</w:t>
            </w:r>
          </w:p>
          <w:p w:rsidR="00493D01" w:rsidRDefault="00493D01" w:rsidP="00493D01">
            <w:pPr>
              <w:rPr>
                <w:rFonts w:ascii="Times New Roman" w:hAnsi="Times New Roman"/>
                <w:sz w:val="28"/>
                <w:szCs w:val="28"/>
              </w:rPr>
            </w:pPr>
            <w:r>
              <w:rPr>
                <w:rFonts w:ascii="Times New Roman" w:hAnsi="Times New Roman"/>
                <w:sz w:val="28"/>
                <w:szCs w:val="28"/>
              </w:rPr>
              <w:t xml:space="preserve">                      «Находчивый Муравей»</w:t>
            </w:r>
          </w:p>
          <w:p w:rsidR="00493D01" w:rsidRDefault="00493D01" w:rsidP="00493D01">
            <w:pPr>
              <w:rPr>
                <w:rFonts w:ascii="Times New Roman" w:hAnsi="Times New Roman"/>
                <w:sz w:val="28"/>
                <w:szCs w:val="28"/>
              </w:rPr>
            </w:pPr>
            <w:r>
              <w:rPr>
                <w:rFonts w:ascii="Times New Roman" w:hAnsi="Times New Roman"/>
                <w:sz w:val="28"/>
                <w:szCs w:val="28"/>
              </w:rPr>
              <w:t>В. Сутеев «Сказки в картинках» книга для  д\ с.</w:t>
            </w:r>
          </w:p>
          <w:p w:rsidR="00493D01" w:rsidRDefault="00493D01" w:rsidP="00493D01">
            <w:pPr>
              <w:rPr>
                <w:rFonts w:ascii="Times New Roman" w:hAnsi="Times New Roman"/>
                <w:sz w:val="28"/>
                <w:szCs w:val="28"/>
              </w:rPr>
            </w:pPr>
            <w:r>
              <w:rPr>
                <w:rFonts w:ascii="Times New Roman" w:hAnsi="Times New Roman"/>
                <w:sz w:val="28"/>
                <w:szCs w:val="28"/>
              </w:rPr>
              <w:t>Г. А. Нечаева «Кöвдöмок»</w:t>
            </w:r>
          </w:p>
          <w:p w:rsidR="00493D01" w:rsidRDefault="00493D01" w:rsidP="00493D01">
            <w:pPr>
              <w:rPr>
                <w:rFonts w:ascii="Times New Roman" w:hAnsi="Times New Roman"/>
                <w:sz w:val="28"/>
                <w:szCs w:val="28"/>
              </w:rPr>
            </w:pPr>
            <w:r>
              <w:rPr>
                <w:rFonts w:ascii="Times New Roman" w:hAnsi="Times New Roman"/>
                <w:sz w:val="28"/>
                <w:szCs w:val="28"/>
              </w:rPr>
              <w:t>Л. П. Ратегова «Кудымкар –город Кудым- Оша»</w:t>
            </w:r>
          </w:p>
          <w:p w:rsidR="00493D01" w:rsidRDefault="00493D01" w:rsidP="00493D01">
            <w:pPr>
              <w:rPr>
                <w:rFonts w:ascii="Times New Roman" w:hAnsi="Times New Roman"/>
                <w:sz w:val="28"/>
                <w:szCs w:val="28"/>
              </w:rPr>
            </w:pPr>
            <w:r>
              <w:rPr>
                <w:rFonts w:ascii="Times New Roman" w:hAnsi="Times New Roman"/>
                <w:sz w:val="28"/>
                <w:szCs w:val="28"/>
              </w:rPr>
              <w:lastRenderedPageBreak/>
              <w:t>Е. П. Поспелова «Коми – пермяки Пермского края»</w:t>
            </w:r>
          </w:p>
          <w:p w:rsidR="00493D01" w:rsidRDefault="00493D01" w:rsidP="00493D01">
            <w:pPr>
              <w:rPr>
                <w:rFonts w:ascii="Times New Roman" w:hAnsi="Times New Roman"/>
                <w:sz w:val="28"/>
                <w:szCs w:val="28"/>
              </w:rPr>
            </w:pPr>
            <w:r>
              <w:rPr>
                <w:rFonts w:ascii="Times New Roman" w:hAnsi="Times New Roman"/>
                <w:sz w:val="28"/>
                <w:szCs w:val="28"/>
              </w:rPr>
              <w:t>Л. Гуляева «Ловьякозин» Стихи</w:t>
            </w:r>
          </w:p>
          <w:p w:rsidR="00493D01" w:rsidRDefault="00493D01" w:rsidP="00493D01">
            <w:pPr>
              <w:rPr>
                <w:rFonts w:ascii="Times New Roman" w:hAnsi="Times New Roman"/>
                <w:sz w:val="28"/>
                <w:szCs w:val="28"/>
              </w:rPr>
            </w:pPr>
            <w:r>
              <w:rPr>
                <w:rFonts w:ascii="Times New Roman" w:hAnsi="Times New Roman"/>
                <w:sz w:val="28"/>
                <w:szCs w:val="28"/>
              </w:rPr>
              <w:t>Набор книжек коми – пермяцких поэтов</w:t>
            </w:r>
          </w:p>
          <w:p w:rsidR="00493D01" w:rsidRDefault="00493D01" w:rsidP="00493D01">
            <w:pPr>
              <w:rPr>
                <w:rFonts w:ascii="Times New Roman" w:hAnsi="Times New Roman"/>
                <w:sz w:val="28"/>
                <w:szCs w:val="28"/>
              </w:rPr>
            </w:pPr>
            <w:r>
              <w:rPr>
                <w:rFonts w:ascii="Times New Roman" w:hAnsi="Times New Roman"/>
                <w:sz w:val="28"/>
                <w:szCs w:val="28"/>
              </w:rPr>
              <w:t>И. Е. Светлова «Растения и животные»</w:t>
            </w:r>
          </w:p>
          <w:p w:rsidR="00493D01" w:rsidRDefault="00493D01" w:rsidP="00493D01">
            <w:pPr>
              <w:rPr>
                <w:rFonts w:ascii="Times New Roman" w:hAnsi="Times New Roman"/>
                <w:sz w:val="28"/>
                <w:szCs w:val="28"/>
              </w:rPr>
            </w:pPr>
            <w:r>
              <w:rPr>
                <w:rFonts w:ascii="Times New Roman" w:hAnsi="Times New Roman"/>
                <w:sz w:val="28"/>
                <w:szCs w:val="28"/>
              </w:rPr>
              <w:t>А. Барто «Игрушки»</w:t>
            </w:r>
          </w:p>
          <w:p w:rsidR="00493D01" w:rsidRDefault="00493D01" w:rsidP="00493D01">
            <w:pPr>
              <w:rPr>
                <w:rFonts w:ascii="Times New Roman" w:hAnsi="Times New Roman"/>
                <w:sz w:val="28"/>
                <w:szCs w:val="28"/>
              </w:rPr>
            </w:pPr>
            <w:r>
              <w:rPr>
                <w:rFonts w:ascii="Times New Roman" w:hAnsi="Times New Roman"/>
                <w:sz w:val="28"/>
                <w:szCs w:val="28"/>
              </w:rPr>
              <w:t>И. Гурина «Белочка и её друзья»</w:t>
            </w:r>
          </w:p>
          <w:p w:rsidR="00493D01" w:rsidRDefault="00493D01" w:rsidP="00493D01">
            <w:pPr>
              <w:rPr>
                <w:rFonts w:ascii="Times New Roman" w:hAnsi="Times New Roman"/>
                <w:sz w:val="28"/>
                <w:szCs w:val="28"/>
              </w:rPr>
            </w:pPr>
            <w:r>
              <w:rPr>
                <w:rFonts w:ascii="Times New Roman" w:hAnsi="Times New Roman"/>
                <w:sz w:val="28"/>
                <w:szCs w:val="28"/>
              </w:rPr>
              <w:t>Э. Заболотная «Разноцветные паруса»</w:t>
            </w:r>
          </w:p>
          <w:p w:rsidR="00493D01" w:rsidRDefault="00493D01" w:rsidP="00493D01">
            <w:pPr>
              <w:rPr>
                <w:rFonts w:ascii="Times New Roman" w:hAnsi="Times New Roman"/>
                <w:sz w:val="28"/>
                <w:szCs w:val="28"/>
              </w:rPr>
            </w:pPr>
            <w:r>
              <w:rPr>
                <w:rFonts w:ascii="Times New Roman" w:hAnsi="Times New Roman"/>
                <w:sz w:val="28"/>
                <w:szCs w:val="28"/>
              </w:rPr>
              <w:t>К. Чуковский «Путаница»</w:t>
            </w:r>
          </w:p>
          <w:p w:rsidR="00493D01" w:rsidRDefault="00493D01" w:rsidP="00493D01">
            <w:pPr>
              <w:rPr>
                <w:rFonts w:ascii="Times New Roman" w:hAnsi="Times New Roman"/>
                <w:sz w:val="28"/>
                <w:szCs w:val="28"/>
              </w:rPr>
            </w:pPr>
            <w:r>
              <w:rPr>
                <w:rFonts w:ascii="Times New Roman" w:hAnsi="Times New Roman"/>
                <w:sz w:val="28"/>
                <w:szCs w:val="28"/>
              </w:rPr>
              <w:t>Русские народные сказки:</w:t>
            </w:r>
          </w:p>
          <w:p w:rsidR="00493D01" w:rsidRDefault="00493D01" w:rsidP="00493D01">
            <w:pPr>
              <w:rPr>
                <w:rFonts w:ascii="Times New Roman" w:hAnsi="Times New Roman"/>
                <w:sz w:val="28"/>
                <w:szCs w:val="28"/>
              </w:rPr>
            </w:pPr>
            <w:r>
              <w:rPr>
                <w:rFonts w:ascii="Times New Roman" w:hAnsi="Times New Roman"/>
                <w:sz w:val="28"/>
                <w:szCs w:val="28"/>
              </w:rPr>
              <w:t xml:space="preserve">   Репка</w:t>
            </w:r>
          </w:p>
          <w:p w:rsidR="00493D01" w:rsidRDefault="00493D01" w:rsidP="00493D01">
            <w:pPr>
              <w:rPr>
                <w:rFonts w:ascii="Times New Roman" w:hAnsi="Times New Roman"/>
                <w:sz w:val="28"/>
                <w:szCs w:val="28"/>
              </w:rPr>
            </w:pPr>
            <w:r>
              <w:rPr>
                <w:rFonts w:ascii="Times New Roman" w:hAnsi="Times New Roman"/>
                <w:sz w:val="28"/>
                <w:szCs w:val="28"/>
              </w:rPr>
              <w:t xml:space="preserve">   Курочка Ряба</w:t>
            </w:r>
          </w:p>
          <w:p w:rsidR="00493D01" w:rsidRDefault="00493D01" w:rsidP="00493D01">
            <w:pPr>
              <w:rPr>
                <w:rFonts w:ascii="Times New Roman" w:hAnsi="Times New Roman"/>
                <w:sz w:val="28"/>
                <w:szCs w:val="28"/>
              </w:rPr>
            </w:pPr>
            <w:r>
              <w:rPr>
                <w:rFonts w:ascii="Times New Roman" w:hAnsi="Times New Roman"/>
                <w:sz w:val="28"/>
                <w:szCs w:val="28"/>
              </w:rPr>
              <w:t xml:space="preserve">   Колобок</w:t>
            </w:r>
          </w:p>
          <w:p w:rsidR="00493D01" w:rsidRDefault="00493D01" w:rsidP="00493D01">
            <w:pPr>
              <w:rPr>
                <w:rFonts w:ascii="Times New Roman" w:hAnsi="Times New Roman"/>
                <w:sz w:val="28"/>
                <w:szCs w:val="28"/>
              </w:rPr>
            </w:pPr>
            <w:r>
              <w:rPr>
                <w:rFonts w:ascii="Times New Roman" w:hAnsi="Times New Roman"/>
                <w:sz w:val="28"/>
                <w:szCs w:val="28"/>
              </w:rPr>
              <w:t xml:space="preserve">   Три медведя</w:t>
            </w:r>
          </w:p>
          <w:p w:rsidR="00493D01" w:rsidRDefault="00493D01" w:rsidP="00493D01">
            <w:pPr>
              <w:rPr>
                <w:rFonts w:ascii="Times New Roman" w:hAnsi="Times New Roman"/>
                <w:sz w:val="28"/>
                <w:szCs w:val="28"/>
              </w:rPr>
            </w:pPr>
            <w:r>
              <w:rPr>
                <w:rFonts w:ascii="Times New Roman" w:hAnsi="Times New Roman"/>
                <w:sz w:val="28"/>
                <w:szCs w:val="28"/>
              </w:rPr>
              <w:t xml:space="preserve">   Кот, Петух и Лиса</w:t>
            </w:r>
          </w:p>
          <w:p w:rsidR="00493D01" w:rsidRDefault="00493D01" w:rsidP="00493D01">
            <w:pPr>
              <w:rPr>
                <w:rFonts w:ascii="Times New Roman" w:hAnsi="Times New Roman"/>
                <w:sz w:val="28"/>
                <w:szCs w:val="28"/>
              </w:rPr>
            </w:pPr>
            <w:r>
              <w:rPr>
                <w:rFonts w:ascii="Times New Roman" w:hAnsi="Times New Roman"/>
                <w:sz w:val="28"/>
                <w:szCs w:val="28"/>
              </w:rPr>
              <w:t xml:space="preserve">   Гуси – лебеди</w:t>
            </w:r>
          </w:p>
          <w:p w:rsidR="00493D01" w:rsidRDefault="00493D01" w:rsidP="00493D01">
            <w:pPr>
              <w:rPr>
                <w:rFonts w:ascii="Times New Roman" w:hAnsi="Times New Roman"/>
                <w:sz w:val="28"/>
                <w:szCs w:val="28"/>
              </w:rPr>
            </w:pPr>
            <w:r>
              <w:rPr>
                <w:rFonts w:ascii="Times New Roman" w:hAnsi="Times New Roman"/>
                <w:sz w:val="28"/>
                <w:szCs w:val="28"/>
              </w:rPr>
              <w:t xml:space="preserve">   Коза и волк</w:t>
            </w:r>
          </w:p>
          <w:p w:rsidR="00493D01" w:rsidRDefault="00493D01" w:rsidP="00493D01">
            <w:pPr>
              <w:rPr>
                <w:rFonts w:ascii="Times New Roman" w:hAnsi="Times New Roman"/>
                <w:sz w:val="28"/>
                <w:szCs w:val="28"/>
              </w:rPr>
            </w:pPr>
            <w:r>
              <w:rPr>
                <w:rFonts w:ascii="Times New Roman" w:hAnsi="Times New Roman"/>
                <w:sz w:val="28"/>
                <w:szCs w:val="28"/>
              </w:rPr>
              <w:t xml:space="preserve">   Теремок</w:t>
            </w:r>
          </w:p>
          <w:p w:rsidR="00493D01" w:rsidRDefault="00493D01" w:rsidP="00493D01">
            <w:pPr>
              <w:rPr>
                <w:rFonts w:ascii="Times New Roman" w:hAnsi="Times New Roman"/>
                <w:sz w:val="28"/>
                <w:szCs w:val="28"/>
              </w:rPr>
            </w:pPr>
            <w:r>
              <w:rPr>
                <w:rFonts w:ascii="Times New Roman" w:hAnsi="Times New Roman"/>
                <w:sz w:val="28"/>
                <w:szCs w:val="28"/>
              </w:rPr>
              <w:t>Украинская народная сказка « Рукавичка»</w:t>
            </w:r>
          </w:p>
          <w:p w:rsidR="00493D01" w:rsidRDefault="00493D01" w:rsidP="00493D01">
            <w:pPr>
              <w:rPr>
                <w:rFonts w:ascii="Times New Roman" w:hAnsi="Times New Roman"/>
                <w:sz w:val="28"/>
                <w:szCs w:val="28"/>
              </w:rPr>
            </w:pPr>
            <w:r>
              <w:rPr>
                <w:rFonts w:ascii="Times New Roman" w:hAnsi="Times New Roman"/>
                <w:sz w:val="28"/>
                <w:szCs w:val="28"/>
              </w:rPr>
              <w:t>Белорусская народная сказка «Пых»</w:t>
            </w:r>
          </w:p>
          <w:p w:rsidR="00493D01" w:rsidRDefault="00493D01" w:rsidP="00493D01">
            <w:pPr>
              <w:rPr>
                <w:rFonts w:ascii="Times New Roman" w:hAnsi="Times New Roman"/>
                <w:sz w:val="28"/>
                <w:szCs w:val="28"/>
              </w:rPr>
            </w:pPr>
            <w:r>
              <w:rPr>
                <w:rFonts w:ascii="Times New Roman" w:hAnsi="Times New Roman"/>
                <w:sz w:val="28"/>
                <w:szCs w:val="28"/>
              </w:rPr>
              <w:t>Г. Остер «Котёнок по имени Гав»</w:t>
            </w:r>
          </w:p>
          <w:p w:rsidR="00493D01" w:rsidRDefault="00493D01" w:rsidP="00493D01">
            <w:pPr>
              <w:rPr>
                <w:rFonts w:ascii="Times New Roman" w:hAnsi="Times New Roman"/>
                <w:sz w:val="28"/>
                <w:szCs w:val="28"/>
              </w:rPr>
            </w:pPr>
            <w:r>
              <w:rPr>
                <w:rFonts w:ascii="Times New Roman" w:hAnsi="Times New Roman"/>
                <w:sz w:val="28"/>
                <w:szCs w:val="28"/>
              </w:rPr>
              <w:t>Б. Заходер «Шумелки»</w:t>
            </w:r>
          </w:p>
          <w:p w:rsidR="00493D01" w:rsidRDefault="00493D01" w:rsidP="00493D01">
            <w:pPr>
              <w:rPr>
                <w:rFonts w:ascii="Times New Roman" w:hAnsi="Times New Roman"/>
                <w:sz w:val="28"/>
                <w:szCs w:val="28"/>
              </w:rPr>
            </w:pPr>
            <w:r>
              <w:rPr>
                <w:rFonts w:ascii="Times New Roman" w:hAnsi="Times New Roman"/>
                <w:sz w:val="28"/>
                <w:szCs w:val="28"/>
              </w:rPr>
              <w:t>П. Дзюба «Правила маленького пешехода»</w:t>
            </w:r>
          </w:p>
          <w:p w:rsidR="00493D01" w:rsidRDefault="00493D01" w:rsidP="00493D01">
            <w:pPr>
              <w:rPr>
                <w:rFonts w:ascii="Times New Roman" w:hAnsi="Times New Roman"/>
                <w:sz w:val="28"/>
                <w:szCs w:val="28"/>
              </w:rPr>
            </w:pPr>
            <w:r>
              <w:rPr>
                <w:rFonts w:ascii="Times New Roman" w:hAnsi="Times New Roman"/>
                <w:sz w:val="28"/>
                <w:szCs w:val="28"/>
              </w:rPr>
              <w:t>С. Волков «Правила дорожного движения в стихах»</w:t>
            </w:r>
          </w:p>
          <w:p w:rsidR="00493D01" w:rsidRDefault="00493D01" w:rsidP="00493D01">
            <w:pPr>
              <w:rPr>
                <w:rFonts w:ascii="Times New Roman" w:hAnsi="Times New Roman"/>
                <w:sz w:val="28"/>
                <w:szCs w:val="28"/>
              </w:rPr>
            </w:pPr>
            <w:r>
              <w:rPr>
                <w:rFonts w:ascii="Times New Roman" w:hAnsi="Times New Roman"/>
                <w:sz w:val="28"/>
                <w:szCs w:val="28"/>
              </w:rPr>
              <w:t>Е. Благинина «Алёнушка»</w:t>
            </w:r>
          </w:p>
          <w:p w:rsidR="00493D01" w:rsidRDefault="00493D01" w:rsidP="00493D01">
            <w:pPr>
              <w:rPr>
                <w:rFonts w:ascii="Times New Roman" w:hAnsi="Times New Roman"/>
                <w:sz w:val="28"/>
                <w:szCs w:val="28"/>
              </w:rPr>
            </w:pPr>
            <w:r>
              <w:rPr>
                <w:rFonts w:ascii="Times New Roman" w:hAnsi="Times New Roman"/>
                <w:sz w:val="28"/>
                <w:szCs w:val="28"/>
              </w:rPr>
              <w:t>С. Свириденко «Спи, моя радость, усни»</w:t>
            </w:r>
          </w:p>
          <w:p w:rsidR="00493D01" w:rsidRDefault="00493D01" w:rsidP="00493D01">
            <w:pPr>
              <w:rPr>
                <w:rFonts w:ascii="Times New Roman" w:hAnsi="Times New Roman"/>
                <w:sz w:val="28"/>
                <w:szCs w:val="28"/>
              </w:rPr>
            </w:pPr>
            <w:r>
              <w:rPr>
                <w:rFonts w:ascii="Times New Roman" w:hAnsi="Times New Roman"/>
                <w:sz w:val="28"/>
                <w:szCs w:val="28"/>
              </w:rPr>
              <w:t>О. Иванова «Где зимует косолапый?»</w:t>
            </w:r>
          </w:p>
          <w:p w:rsidR="00493D01" w:rsidRDefault="00493D01" w:rsidP="00493D01">
            <w:pPr>
              <w:rPr>
                <w:rFonts w:ascii="Times New Roman" w:hAnsi="Times New Roman"/>
                <w:sz w:val="28"/>
                <w:szCs w:val="28"/>
              </w:rPr>
            </w:pPr>
            <w:r>
              <w:rPr>
                <w:rFonts w:ascii="Times New Roman" w:hAnsi="Times New Roman"/>
                <w:sz w:val="28"/>
                <w:szCs w:val="28"/>
              </w:rPr>
              <w:t>И. Ищук «Кто большой, кто маленький?»</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b/>
                <w:sz w:val="28"/>
                <w:szCs w:val="28"/>
              </w:rPr>
            </w:pPr>
            <w:r w:rsidRPr="008D5A81">
              <w:rPr>
                <w:rFonts w:ascii="Times New Roman" w:hAnsi="Times New Roman"/>
                <w:b/>
                <w:sz w:val="28"/>
                <w:szCs w:val="28"/>
              </w:rPr>
              <w:t>Предметные картинки:</w:t>
            </w:r>
          </w:p>
          <w:p w:rsidR="00493D01" w:rsidRDefault="00493D01" w:rsidP="00493D01">
            <w:pPr>
              <w:rPr>
                <w:rFonts w:ascii="Times New Roman" w:hAnsi="Times New Roman"/>
                <w:sz w:val="28"/>
                <w:szCs w:val="28"/>
              </w:rPr>
            </w:pPr>
            <w:r w:rsidRPr="008D5A81">
              <w:rPr>
                <w:rFonts w:ascii="Times New Roman" w:hAnsi="Times New Roman"/>
                <w:sz w:val="28"/>
                <w:szCs w:val="28"/>
              </w:rPr>
              <w:t>Животные</w:t>
            </w:r>
          </w:p>
          <w:p w:rsidR="00493D01" w:rsidRDefault="00493D01" w:rsidP="00493D01">
            <w:pPr>
              <w:rPr>
                <w:rFonts w:ascii="Times New Roman" w:hAnsi="Times New Roman"/>
                <w:sz w:val="28"/>
                <w:szCs w:val="28"/>
              </w:rPr>
            </w:pPr>
            <w:r>
              <w:rPr>
                <w:rFonts w:ascii="Times New Roman" w:hAnsi="Times New Roman"/>
                <w:sz w:val="28"/>
                <w:szCs w:val="28"/>
              </w:rPr>
              <w:t>Профессии</w:t>
            </w:r>
          </w:p>
          <w:p w:rsidR="00493D01" w:rsidRDefault="00493D01" w:rsidP="00493D01">
            <w:pPr>
              <w:rPr>
                <w:rFonts w:ascii="Times New Roman" w:hAnsi="Times New Roman"/>
                <w:sz w:val="28"/>
                <w:szCs w:val="28"/>
              </w:rPr>
            </w:pPr>
            <w:r>
              <w:rPr>
                <w:rFonts w:ascii="Times New Roman" w:hAnsi="Times New Roman"/>
                <w:sz w:val="28"/>
                <w:szCs w:val="28"/>
              </w:rPr>
              <w:t>Противоположности</w:t>
            </w:r>
          </w:p>
          <w:p w:rsidR="00493D01" w:rsidRDefault="00493D01" w:rsidP="00493D01">
            <w:pPr>
              <w:rPr>
                <w:rFonts w:ascii="Times New Roman" w:hAnsi="Times New Roman"/>
                <w:sz w:val="28"/>
                <w:szCs w:val="28"/>
              </w:rPr>
            </w:pPr>
            <w:r>
              <w:rPr>
                <w:rFonts w:ascii="Times New Roman" w:hAnsi="Times New Roman"/>
                <w:sz w:val="28"/>
                <w:szCs w:val="28"/>
              </w:rPr>
              <w:t>Деревья</w:t>
            </w:r>
          </w:p>
          <w:p w:rsidR="00493D01" w:rsidRDefault="00493D01" w:rsidP="00493D01">
            <w:pPr>
              <w:rPr>
                <w:rFonts w:ascii="Times New Roman" w:hAnsi="Times New Roman"/>
                <w:sz w:val="28"/>
                <w:szCs w:val="28"/>
              </w:rPr>
            </w:pPr>
            <w:r>
              <w:rPr>
                <w:rFonts w:ascii="Times New Roman" w:hAnsi="Times New Roman"/>
                <w:sz w:val="28"/>
                <w:szCs w:val="28"/>
              </w:rPr>
              <w:t>Цветы</w:t>
            </w:r>
          </w:p>
          <w:p w:rsidR="00493D01" w:rsidRDefault="00493D01" w:rsidP="00493D01">
            <w:pPr>
              <w:rPr>
                <w:rFonts w:ascii="Times New Roman" w:hAnsi="Times New Roman"/>
                <w:sz w:val="28"/>
                <w:szCs w:val="28"/>
              </w:rPr>
            </w:pPr>
            <w:r>
              <w:rPr>
                <w:rFonts w:ascii="Times New Roman" w:hAnsi="Times New Roman"/>
                <w:sz w:val="28"/>
                <w:szCs w:val="28"/>
              </w:rPr>
              <w:t>Правила пешехода</w:t>
            </w:r>
          </w:p>
          <w:p w:rsidR="00493D01" w:rsidRDefault="00493D01" w:rsidP="00493D01">
            <w:pPr>
              <w:rPr>
                <w:rFonts w:ascii="Times New Roman" w:hAnsi="Times New Roman"/>
                <w:sz w:val="28"/>
                <w:szCs w:val="28"/>
              </w:rPr>
            </w:pPr>
            <w:r>
              <w:rPr>
                <w:rFonts w:ascii="Times New Roman" w:hAnsi="Times New Roman"/>
                <w:sz w:val="28"/>
                <w:szCs w:val="28"/>
              </w:rPr>
              <w:t>Морские обитатели</w:t>
            </w:r>
          </w:p>
          <w:p w:rsidR="00493D01" w:rsidRDefault="00493D01" w:rsidP="00493D01">
            <w:pPr>
              <w:rPr>
                <w:rFonts w:ascii="Times New Roman" w:hAnsi="Times New Roman"/>
                <w:sz w:val="28"/>
                <w:szCs w:val="28"/>
              </w:rPr>
            </w:pPr>
            <w:r>
              <w:rPr>
                <w:rFonts w:ascii="Times New Roman" w:hAnsi="Times New Roman"/>
                <w:sz w:val="28"/>
                <w:szCs w:val="28"/>
              </w:rPr>
              <w:t>Сказки</w:t>
            </w:r>
            <w:r>
              <w:rPr>
                <w:rFonts w:ascii="Times New Roman" w:hAnsi="Times New Roman"/>
                <w:sz w:val="28"/>
                <w:szCs w:val="28"/>
              </w:rPr>
              <w:br/>
              <w:t>Мебель</w:t>
            </w:r>
          </w:p>
          <w:p w:rsidR="00493D01" w:rsidRDefault="00493D01" w:rsidP="00493D01">
            <w:pPr>
              <w:rPr>
                <w:rFonts w:ascii="Times New Roman" w:hAnsi="Times New Roman"/>
                <w:sz w:val="28"/>
                <w:szCs w:val="28"/>
              </w:rPr>
            </w:pPr>
            <w:r>
              <w:rPr>
                <w:rFonts w:ascii="Times New Roman" w:hAnsi="Times New Roman"/>
                <w:sz w:val="28"/>
                <w:szCs w:val="28"/>
              </w:rPr>
              <w:t>Одежда</w:t>
            </w:r>
          </w:p>
          <w:p w:rsidR="00493D01" w:rsidRDefault="00493D01" w:rsidP="00493D01">
            <w:pPr>
              <w:rPr>
                <w:rFonts w:ascii="Times New Roman" w:hAnsi="Times New Roman"/>
                <w:sz w:val="28"/>
                <w:szCs w:val="28"/>
              </w:rPr>
            </w:pPr>
            <w:r>
              <w:rPr>
                <w:rFonts w:ascii="Times New Roman" w:hAnsi="Times New Roman"/>
                <w:sz w:val="28"/>
                <w:szCs w:val="28"/>
              </w:rPr>
              <w:t>Посуда</w:t>
            </w:r>
          </w:p>
          <w:p w:rsidR="00493D01" w:rsidRPr="008D5A81" w:rsidRDefault="00493D01" w:rsidP="00493D01">
            <w:pPr>
              <w:rPr>
                <w:rFonts w:ascii="Times New Roman" w:hAnsi="Times New Roman"/>
                <w:sz w:val="28"/>
                <w:szCs w:val="28"/>
              </w:rPr>
            </w:pPr>
            <w:r>
              <w:rPr>
                <w:rFonts w:ascii="Times New Roman" w:hAnsi="Times New Roman"/>
                <w:sz w:val="28"/>
                <w:szCs w:val="28"/>
              </w:rPr>
              <w:t>Игрушки</w:t>
            </w:r>
          </w:p>
          <w:p w:rsidR="00493D01" w:rsidRDefault="00493D01" w:rsidP="00493D01">
            <w:pPr>
              <w:rPr>
                <w:rFonts w:ascii="Times New Roman" w:hAnsi="Times New Roman"/>
                <w:sz w:val="28"/>
                <w:szCs w:val="28"/>
              </w:rPr>
            </w:pPr>
            <w:r w:rsidRPr="008D5A81">
              <w:rPr>
                <w:rFonts w:ascii="Times New Roman" w:hAnsi="Times New Roman"/>
                <w:b/>
                <w:sz w:val="28"/>
                <w:szCs w:val="28"/>
              </w:rPr>
              <w:t>Дидактические игры</w:t>
            </w:r>
            <w:r>
              <w:rPr>
                <w:rFonts w:ascii="Times New Roman" w:hAnsi="Times New Roman"/>
                <w:sz w:val="28"/>
                <w:szCs w:val="28"/>
              </w:rPr>
              <w:t>:</w:t>
            </w:r>
          </w:p>
          <w:p w:rsidR="00493D01" w:rsidRDefault="00493D01" w:rsidP="00493D01">
            <w:pPr>
              <w:rPr>
                <w:rFonts w:ascii="Times New Roman" w:hAnsi="Times New Roman"/>
                <w:sz w:val="28"/>
                <w:szCs w:val="28"/>
              </w:rPr>
            </w:pPr>
            <w:r>
              <w:rPr>
                <w:rFonts w:ascii="Times New Roman" w:hAnsi="Times New Roman"/>
                <w:sz w:val="28"/>
                <w:szCs w:val="28"/>
              </w:rPr>
              <w:lastRenderedPageBreak/>
              <w:t>Животные</w:t>
            </w:r>
          </w:p>
          <w:p w:rsidR="00493D01" w:rsidRDefault="00493D01" w:rsidP="00493D01">
            <w:pPr>
              <w:rPr>
                <w:rFonts w:ascii="Times New Roman" w:hAnsi="Times New Roman"/>
                <w:sz w:val="28"/>
                <w:szCs w:val="28"/>
              </w:rPr>
            </w:pPr>
            <w:r>
              <w:rPr>
                <w:rFonts w:ascii="Times New Roman" w:hAnsi="Times New Roman"/>
                <w:sz w:val="28"/>
                <w:szCs w:val="28"/>
              </w:rPr>
              <w:t>Картинки по математике</w:t>
            </w:r>
          </w:p>
          <w:p w:rsidR="00493D01" w:rsidRDefault="00493D01" w:rsidP="00493D01">
            <w:pPr>
              <w:rPr>
                <w:rFonts w:ascii="Times New Roman" w:hAnsi="Times New Roman"/>
                <w:sz w:val="28"/>
                <w:szCs w:val="28"/>
              </w:rPr>
            </w:pPr>
            <w:r>
              <w:rPr>
                <w:rFonts w:ascii="Times New Roman" w:hAnsi="Times New Roman"/>
                <w:sz w:val="28"/>
                <w:szCs w:val="28"/>
              </w:rPr>
              <w:t>Моя семья</w:t>
            </w:r>
          </w:p>
          <w:p w:rsidR="00493D01" w:rsidRDefault="00493D01" w:rsidP="00493D01">
            <w:pPr>
              <w:rPr>
                <w:rFonts w:ascii="Times New Roman" w:hAnsi="Times New Roman"/>
                <w:sz w:val="28"/>
                <w:szCs w:val="28"/>
              </w:rPr>
            </w:pPr>
            <w:r>
              <w:rPr>
                <w:rFonts w:ascii="Times New Roman" w:hAnsi="Times New Roman"/>
                <w:sz w:val="28"/>
                <w:szCs w:val="28"/>
              </w:rPr>
              <w:t>Что происходит в природе</w:t>
            </w:r>
          </w:p>
          <w:p w:rsidR="00493D01" w:rsidRDefault="00493D01" w:rsidP="00493D01">
            <w:pPr>
              <w:rPr>
                <w:rFonts w:ascii="Times New Roman" w:hAnsi="Times New Roman"/>
                <w:sz w:val="28"/>
                <w:szCs w:val="28"/>
              </w:rPr>
            </w:pPr>
            <w:r>
              <w:rPr>
                <w:rFonts w:ascii="Times New Roman" w:hAnsi="Times New Roman"/>
                <w:sz w:val="28"/>
                <w:szCs w:val="28"/>
              </w:rPr>
              <w:t>Мой дом</w:t>
            </w:r>
          </w:p>
          <w:p w:rsidR="00493D01" w:rsidRDefault="00493D01" w:rsidP="00493D01">
            <w:pPr>
              <w:rPr>
                <w:rFonts w:ascii="Times New Roman" w:hAnsi="Times New Roman"/>
                <w:sz w:val="28"/>
                <w:szCs w:val="28"/>
              </w:rPr>
            </w:pPr>
            <w:r>
              <w:rPr>
                <w:rFonts w:ascii="Times New Roman" w:hAnsi="Times New Roman"/>
                <w:sz w:val="28"/>
                <w:szCs w:val="28"/>
              </w:rPr>
              <w:t>Кто и что</w:t>
            </w:r>
          </w:p>
          <w:p w:rsidR="00493D01" w:rsidRDefault="00493D01" w:rsidP="00493D01">
            <w:pPr>
              <w:rPr>
                <w:rFonts w:ascii="Times New Roman" w:hAnsi="Times New Roman"/>
                <w:sz w:val="28"/>
                <w:szCs w:val="28"/>
              </w:rPr>
            </w:pPr>
            <w:r>
              <w:rPr>
                <w:rFonts w:ascii="Times New Roman" w:hAnsi="Times New Roman"/>
                <w:sz w:val="28"/>
                <w:szCs w:val="28"/>
              </w:rPr>
              <w:t>Мир вокруг нас</w:t>
            </w:r>
          </w:p>
          <w:p w:rsidR="00493D01" w:rsidRDefault="00493D01" w:rsidP="00493D01">
            <w:pPr>
              <w:rPr>
                <w:rFonts w:ascii="Times New Roman" w:hAnsi="Times New Roman"/>
                <w:sz w:val="28"/>
                <w:szCs w:val="28"/>
              </w:rPr>
            </w:pPr>
            <w:r>
              <w:rPr>
                <w:rFonts w:ascii="Times New Roman" w:hAnsi="Times New Roman"/>
                <w:sz w:val="28"/>
                <w:szCs w:val="28"/>
              </w:rPr>
              <w:t>Зоопарк настроений</w:t>
            </w:r>
          </w:p>
          <w:p w:rsidR="00493D01" w:rsidRDefault="00493D01" w:rsidP="00493D01">
            <w:pPr>
              <w:rPr>
                <w:rFonts w:ascii="Times New Roman" w:hAnsi="Times New Roman"/>
                <w:sz w:val="28"/>
                <w:szCs w:val="28"/>
              </w:rPr>
            </w:pPr>
            <w:r>
              <w:rPr>
                <w:rFonts w:ascii="Times New Roman" w:hAnsi="Times New Roman"/>
                <w:sz w:val="28"/>
                <w:szCs w:val="28"/>
              </w:rPr>
              <w:t>В саду, на поле, в огороде</w:t>
            </w:r>
          </w:p>
          <w:p w:rsidR="00493D01" w:rsidRDefault="00493D01" w:rsidP="00493D01">
            <w:pPr>
              <w:rPr>
                <w:rFonts w:ascii="Times New Roman" w:hAnsi="Times New Roman"/>
                <w:sz w:val="28"/>
                <w:szCs w:val="28"/>
              </w:rPr>
            </w:pPr>
            <w:r>
              <w:rPr>
                <w:rFonts w:ascii="Times New Roman" w:hAnsi="Times New Roman"/>
                <w:sz w:val="28"/>
                <w:szCs w:val="28"/>
              </w:rPr>
              <w:t>Профессии</w:t>
            </w:r>
          </w:p>
          <w:p w:rsidR="00493D01" w:rsidRDefault="00493D01" w:rsidP="00493D01">
            <w:pPr>
              <w:rPr>
                <w:rFonts w:ascii="Times New Roman" w:hAnsi="Times New Roman"/>
                <w:sz w:val="28"/>
                <w:szCs w:val="28"/>
              </w:rPr>
            </w:pPr>
            <w:r>
              <w:rPr>
                <w:rFonts w:ascii="Times New Roman" w:hAnsi="Times New Roman"/>
                <w:sz w:val="28"/>
                <w:szCs w:val="28"/>
              </w:rPr>
              <w:t>Пазлы</w:t>
            </w:r>
          </w:p>
          <w:p w:rsidR="00493D01" w:rsidRDefault="00493D01" w:rsidP="00493D01">
            <w:pPr>
              <w:rPr>
                <w:rFonts w:ascii="Times New Roman" w:hAnsi="Times New Roman"/>
                <w:sz w:val="28"/>
                <w:szCs w:val="28"/>
              </w:rPr>
            </w:pPr>
            <w:r>
              <w:rPr>
                <w:rFonts w:ascii="Times New Roman" w:hAnsi="Times New Roman"/>
                <w:sz w:val="28"/>
                <w:szCs w:val="28"/>
              </w:rPr>
              <w:t>Составь целое</w:t>
            </w:r>
          </w:p>
          <w:p w:rsidR="00493D01" w:rsidRDefault="00493D01" w:rsidP="00493D01">
            <w:pPr>
              <w:rPr>
                <w:rFonts w:ascii="Times New Roman" w:hAnsi="Times New Roman"/>
                <w:sz w:val="28"/>
                <w:szCs w:val="28"/>
              </w:rPr>
            </w:pPr>
            <w:r>
              <w:rPr>
                <w:rFonts w:ascii="Times New Roman" w:hAnsi="Times New Roman"/>
                <w:sz w:val="28"/>
                <w:szCs w:val="28"/>
              </w:rPr>
              <w:t>Играем и учимся</w:t>
            </w:r>
          </w:p>
          <w:p w:rsidR="00493D01" w:rsidRDefault="00493D01" w:rsidP="00493D01">
            <w:pPr>
              <w:rPr>
                <w:rFonts w:ascii="Times New Roman" w:hAnsi="Times New Roman"/>
                <w:sz w:val="28"/>
                <w:szCs w:val="28"/>
              </w:rPr>
            </w:pPr>
            <w:r>
              <w:rPr>
                <w:rFonts w:ascii="Times New Roman" w:hAnsi="Times New Roman"/>
                <w:sz w:val="28"/>
                <w:szCs w:val="28"/>
              </w:rPr>
              <w:t>Карандаши</w:t>
            </w:r>
          </w:p>
          <w:p w:rsidR="00493D01" w:rsidRDefault="00493D01" w:rsidP="00493D01">
            <w:pPr>
              <w:rPr>
                <w:rFonts w:ascii="Times New Roman" w:hAnsi="Times New Roman"/>
                <w:sz w:val="28"/>
                <w:szCs w:val="28"/>
              </w:rPr>
            </w:pPr>
            <w:r>
              <w:rPr>
                <w:rFonts w:ascii="Times New Roman" w:hAnsi="Times New Roman"/>
                <w:sz w:val="28"/>
                <w:szCs w:val="28"/>
              </w:rPr>
              <w:t>Маленькая принцесса</w:t>
            </w:r>
          </w:p>
          <w:p w:rsidR="00493D01" w:rsidRPr="007247E6" w:rsidRDefault="00493D01" w:rsidP="00493D01">
            <w:pPr>
              <w:rPr>
                <w:rFonts w:ascii="Times New Roman" w:hAnsi="Times New Roman"/>
                <w:sz w:val="28"/>
                <w:szCs w:val="28"/>
              </w:rPr>
            </w:pPr>
            <w:r>
              <w:rPr>
                <w:rFonts w:ascii="Times New Roman" w:hAnsi="Times New Roman"/>
                <w:sz w:val="28"/>
                <w:szCs w:val="28"/>
              </w:rPr>
              <w:t>Лото</w:t>
            </w:r>
          </w:p>
        </w:tc>
        <w:tc>
          <w:tcPr>
            <w:tcW w:w="1885" w:type="dxa"/>
          </w:tcPr>
          <w:p w:rsidR="00493D01" w:rsidRPr="00CF3C6E" w:rsidRDefault="00493D01" w:rsidP="00493D01">
            <w:pPr>
              <w:rPr>
                <w:rFonts w:ascii="Times New Roman" w:hAnsi="Times New Roman"/>
                <w:sz w:val="28"/>
                <w:szCs w:val="28"/>
              </w:rPr>
            </w:pPr>
            <w:r w:rsidRPr="00CF3C6E">
              <w:rPr>
                <w:rFonts w:ascii="Times New Roman" w:hAnsi="Times New Roman"/>
                <w:sz w:val="28"/>
                <w:szCs w:val="28"/>
              </w:rPr>
              <w:lastRenderedPageBreak/>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2</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3</w:t>
            </w:r>
          </w:p>
          <w:p w:rsidR="00493D01" w:rsidRPr="00CF3C6E" w:rsidRDefault="00493D01" w:rsidP="00493D01">
            <w:pPr>
              <w:rPr>
                <w:rFonts w:ascii="Times New Roman" w:hAnsi="Times New Roman"/>
                <w:sz w:val="28"/>
                <w:szCs w:val="28"/>
              </w:rPr>
            </w:pPr>
            <w:r>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3</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lastRenderedPageBreak/>
              <w:t>2</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3набора</w:t>
            </w:r>
          </w:p>
          <w:p w:rsidR="00493D01" w:rsidRDefault="00493D01" w:rsidP="00493D01">
            <w:pPr>
              <w:rPr>
                <w:rFonts w:ascii="Times New Roman" w:hAnsi="Times New Roman"/>
                <w:sz w:val="28"/>
                <w:szCs w:val="28"/>
              </w:rPr>
            </w:pPr>
            <w:r>
              <w:rPr>
                <w:rFonts w:ascii="Times New Roman" w:hAnsi="Times New Roman"/>
                <w:sz w:val="28"/>
                <w:szCs w:val="28"/>
              </w:rPr>
              <w:t>1набор…</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1набор…</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lastRenderedPageBreak/>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967599" w:rsidRDefault="00493D01" w:rsidP="00493D01">
            <w:pPr>
              <w:rPr>
                <w:rFonts w:ascii="Times New Roman" w:hAnsi="Times New Roman"/>
                <w:sz w:val="28"/>
                <w:szCs w:val="28"/>
              </w:rPr>
            </w:pPr>
            <w:r>
              <w:rPr>
                <w:rFonts w:ascii="Times New Roman" w:hAnsi="Times New Roman"/>
                <w:sz w:val="28"/>
                <w:szCs w:val="28"/>
              </w:rPr>
              <w:t>2</w:t>
            </w:r>
          </w:p>
        </w:tc>
      </w:tr>
      <w:tr w:rsidR="00493D01" w:rsidTr="00493D01">
        <w:tc>
          <w:tcPr>
            <w:tcW w:w="2409" w:type="dxa"/>
          </w:tcPr>
          <w:p w:rsidR="00493D01" w:rsidRPr="00764BC9" w:rsidRDefault="00493D01" w:rsidP="00493D01">
            <w:pPr>
              <w:rPr>
                <w:rFonts w:ascii="Times New Roman" w:hAnsi="Times New Roman"/>
                <w:sz w:val="28"/>
                <w:szCs w:val="28"/>
              </w:rPr>
            </w:pPr>
            <w:r w:rsidRPr="00764BC9">
              <w:rPr>
                <w:rFonts w:ascii="Times New Roman" w:hAnsi="Times New Roman"/>
                <w:sz w:val="28"/>
                <w:szCs w:val="28"/>
              </w:rPr>
              <w:lastRenderedPageBreak/>
              <w:t>Музыкальный</w:t>
            </w:r>
            <w:r>
              <w:rPr>
                <w:rFonts w:ascii="Times New Roman" w:hAnsi="Times New Roman"/>
                <w:sz w:val="28"/>
                <w:szCs w:val="28"/>
              </w:rPr>
              <w:t xml:space="preserve"> центр</w:t>
            </w:r>
          </w:p>
        </w:tc>
        <w:tc>
          <w:tcPr>
            <w:tcW w:w="5560" w:type="dxa"/>
          </w:tcPr>
          <w:p w:rsidR="00493D01" w:rsidRDefault="00493D01" w:rsidP="00493D01">
            <w:pPr>
              <w:rPr>
                <w:rFonts w:ascii="Times New Roman" w:hAnsi="Times New Roman"/>
                <w:sz w:val="28"/>
                <w:szCs w:val="28"/>
              </w:rPr>
            </w:pPr>
            <w:r w:rsidRPr="00764BC9">
              <w:rPr>
                <w:rFonts w:ascii="Times New Roman" w:hAnsi="Times New Roman"/>
                <w:sz w:val="28"/>
                <w:szCs w:val="28"/>
              </w:rPr>
              <w:t>Игрушки</w:t>
            </w:r>
            <w:r>
              <w:rPr>
                <w:rFonts w:ascii="Times New Roman" w:hAnsi="Times New Roman"/>
                <w:sz w:val="28"/>
                <w:szCs w:val="28"/>
              </w:rPr>
              <w:t>: Погремушки</w:t>
            </w:r>
          </w:p>
          <w:p w:rsidR="00493D01" w:rsidRDefault="00493D01" w:rsidP="00493D01">
            <w:pPr>
              <w:rPr>
                <w:rFonts w:ascii="Times New Roman" w:hAnsi="Times New Roman"/>
                <w:sz w:val="28"/>
                <w:szCs w:val="28"/>
              </w:rPr>
            </w:pPr>
            <w:r>
              <w:rPr>
                <w:rFonts w:ascii="Times New Roman" w:hAnsi="Times New Roman"/>
                <w:sz w:val="28"/>
                <w:szCs w:val="28"/>
              </w:rPr>
              <w:t xml:space="preserve">                  Металлофон</w:t>
            </w:r>
          </w:p>
          <w:p w:rsidR="00493D01" w:rsidRDefault="00493D01" w:rsidP="00493D01">
            <w:pPr>
              <w:rPr>
                <w:rFonts w:ascii="Times New Roman" w:hAnsi="Times New Roman"/>
                <w:sz w:val="28"/>
                <w:szCs w:val="28"/>
              </w:rPr>
            </w:pPr>
            <w:r>
              <w:rPr>
                <w:rFonts w:ascii="Times New Roman" w:hAnsi="Times New Roman"/>
                <w:sz w:val="28"/>
                <w:szCs w:val="28"/>
              </w:rPr>
              <w:t xml:space="preserve">                  Бубен</w:t>
            </w:r>
          </w:p>
          <w:p w:rsidR="00493D01" w:rsidRDefault="00493D01" w:rsidP="00493D01">
            <w:pPr>
              <w:rPr>
                <w:rFonts w:ascii="Times New Roman" w:hAnsi="Times New Roman"/>
                <w:sz w:val="28"/>
                <w:szCs w:val="28"/>
              </w:rPr>
            </w:pPr>
            <w:r>
              <w:rPr>
                <w:rFonts w:ascii="Times New Roman" w:hAnsi="Times New Roman"/>
                <w:sz w:val="28"/>
                <w:szCs w:val="28"/>
              </w:rPr>
              <w:t xml:space="preserve">                  Гармошка</w:t>
            </w:r>
          </w:p>
          <w:p w:rsidR="00493D01" w:rsidRDefault="00493D01" w:rsidP="00493D01">
            <w:pPr>
              <w:rPr>
                <w:rFonts w:ascii="Times New Roman" w:hAnsi="Times New Roman"/>
                <w:sz w:val="28"/>
                <w:szCs w:val="28"/>
              </w:rPr>
            </w:pPr>
            <w:r>
              <w:rPr>
                <w:rFonts w:ascii="Times New Roman" w:hAnsi="Times New Roman"/>
                <w:sz w:val="28"/>
                <w:szCs w:val="28"/>
              </w:rPr>
              <w:t xml:space="preserve">                  Барабан</w:t>
            </w:r>
          </w:p>
          <w:p w:rsidR="00493D01" w:rsidRDefault="00493D01" w:rsidP="00493D01">
            <w:pPr>
              <w:rPr>
                <w:rFonts w:ascii="Times New Roman" w:hAnsi="Times New Roman"/>
                <w:sz w:val="28"/>
                <w:szCs w:val="28"/>
              </w:rPr>
            </w:pPr>
            <w:r>
              <w:rPr>
                <w:rFonts w:ascii="Times New Roman" w:hAnsi="Times New Roman"/>
                <w:sz w:val="28"/>
                <w:szCs w:val="28"/>
              </w:rPr>
              <w:t xml:space="preserve">                  Пианино</w:t>
            </w:r>
          </w:p>
          <w:p w:rsidR="00493D01" w:rsidRDefault="00493D01" w:rsidP="00493D01">
            <w:pPr>
              <w:rPr>
                <w:rFonts w:ascii="Times New Roman" w:hAnsi="Times New Roman"/>
                <w:sz w:val="28"/>
                <w:szCs w:val="28"/>
              </w:rPr>
            </w:pPr>
            <w:r>
              <w:rPr>
                <w:rFonts w:ascii="Times New Roman" w:hAnsi="Times New Roman"/>
                <w:sz w:val="28"/>
                <w:szCs w:val="28"/>
              </w:rPr>
              <w:t xml:space="preserve"> Шумовые инструменты:</w:t>
            </w:r>
          </w:p>
          <w:p w:rsidR="00493D01" w:rsidRDefault="00493D01" w:rsidP="00493D01">
            <w:pPr>
              <w:rPr>
                <w:rFonts w:ascii="Times New Roman" w:hAnsi="Times New Roman"/>
                <w:sz w:val="28"/>
                <w:szCs w:val="28"/>
              </w:rPr>
            </w:pPr>
            <w:r>
              <w:rPr>
                <w:rFonts w:ascii="Times New Roman" w:hAnsi="Times New Roman"/>
                <w:sz w:val="28"/>
                <w:szCs w:val="28"/>
              </w:rPr>
              <w:t xml:space="preserve">                   Палочки</w:t>
            </w:r>
          </w:p>
          <w:p w:rsidR="00493D01" w:rsidRDefault="00493D01" w:rsidP="00493D01">
            <w:pPr>
              <w:rPr>
                <w:rFonts w:ascii="Times New Roman" w:hAnsi="Times New Roman"/>
                <w:sz w:val="28"/>
                <w:szCs w:val="28"/>
              </w:rPr>
            </w:pPr>
            <w:r>
              <w:rPr>
                <w:rFonts w:ascii="Times New Roman" w:hAnsi="Times New Roman"/>
                <w:sz w:val="28"/>
                <w:szCs w:val="28"/>
              </w:rPr>
              <w:t xml:space="preserve">                   Кубики</w:t>
            </w:r>
          </w:p>
          <w:p w:rsidR="00493D01" w:rsidRDefault="00493D01" w:rsidP="00493D01">
            <w:pPr>
              <w:rPr>
                <w:rFonts w:ascii="Times New Roman" w:hAnsi="Times New Roman"/>
                <w:sz w:val="28"/>
                <w:szCs w:val="28"/>
              </w:rPr>
            </w:pPr>
            <w:r>
              <w:rPr>
                <w:rFonts w:ascii="Times New Roman" w:hAnsi="Times New Roman"/>
                <w:sz w:val="28"/>
                <w:szCs w:val="28"/>
              </w:rPr>
              <w:t xml:space="preserve">                   Погремушки из круп</w:t>
            </w:r>
          </w:p>
          <w:p w:rsidR="00493D01" w:rsidRDefault="00493D01" w:rsidP="00493D01">
            <w:pPr>
              <w:rPr>
                <w:rFonts w:ascii="Times New Roman" w:hAnsi="Times New Roman"/>
                <w:sz w:val="28"/>
                <w:szCs w:val="28"/>
              </w:rPr>
            </w:pPr>
            <w:r>
              <w:rPr>
                <w:rFonts w:ascii="Times New Roman" w:hAnsi="Times New Roman"/>
                <w:sz w:val="28"/>
                <w:szCs w:val="28"/>
              </w:rPr>
              <w:t xml:space="preserve">                   Музыкальная лесенка</w:t>
            </w:r>
          </w:p>
          <w:p w:rsidR="00493D01" w:rsidRDefault="00493D01" w:rsidP="00493D01">
            <w:pPr>
              <w:rPr>
                <w:rFonts w:ascii="Times New Roman" w:hAnsi="Times New Roman"/>
                <w:sz w:val="28"/>
                <w:szCs w:val="28"/>
              </w:rPr>
            </w:pPr>
            <w:r>
              <w:rPr>
                <w:rFonts w:ascii="Times New Roman" w:hAnsi="Times New Roman"/>
                <w:sz w:val="28"/>
                <w:szCs w:val="28"/>
              </w:rPr>
              <w:t>Картинки: Музыкальные инструменты</w:t>
            </w:r>
          </w:p>
          <w:p w:rsidR="00493D01" w:rsidRDefault="00493D01" w:rsidP="00493D01">
            <w:pPr>
              <w:rPr>
                <w:rFonts w:ascii="Times New Roman" w:hAnsi="Times New Roman"/>
                <w:sz w:val="28"/>
                <w:szCs w:val="28"/>
              </w:rPr>
            </w:pPr>
            <w:r>
              <w:rPr>
                <w:rFonts w:ascii="Times New Roman" w:hAnsi="Times New Roman"/>
                <w:sz w:val="28"/>
                <w:szCs w:val="28"/>
              </w:rPr>
              <w:t>Предметные (по песенкам)</w:t>
            </w:r>
          </w:p>
          <w:p w:rsidR="00493D01" w:rsidRDefault="00493D01" w:rsidP="00493D01">
            <w:pPr>
              <w:rPr>
                <w:rFonts w:ascii="Times New Roman" w:hAnsi="Times New Roman"/>
                <w:sz w:val="28"/>
                <w:szCs w:val="28"/>
              </w:rPr>
            </w:pPr>
            <w:r>
              <w:rPr>
                <w:rFonts w:ascii="Times New Roman" w:hAnsi="Times New Roman"/>
                <w:sz w:val="28"/>
                <w:szCs w:val="28"/>
              </w:rPr>
              <w:t>Дидактические игры</w:t>
            </w:r>
          </w:p>
          <w:p w:rsidR="00493D01" w:rsidRDefault="00493D01" w:rsidP="00493D01">
            <w:pPr>
              <w:rPr>
                <w:rFonts w:ascii="Times New Roman" w:hAnsi="Times New Roman"/>
                <w:sz w:val="28"/>
                <w:szCs w:val="28"/>
              </w:rPr>
            </w:pPr>
            <w:r>
              <w:rPr>
                <w:rFonts w:ascii="Times New Roman" w:hAnsi="Times New Roman"/>
                <w:sz w:val="28"/>
                <w:szCs w:val="28"/>
              </w:rPr>
              <w:t>Коми-пермяцкие инструменты:</w:t>
            </w:r>
          </w:p>
          <w:p w:rsidR="00493D01" w:rsidRDefault="00493D01" w:rsidP="00493D01">
            <w:pPr>
              <w:rPr>
                <w:rFonts w:ascii="Times New Roman" w:hAnsi="Times New Roman"/>
                <w:sz w:val="28"/>
                <w:szCs w:val="28"/>
              </w:rPr>
            </w:pPr>
            <w:r>
              <w:rPr>
                <w:rFonts w:ascii="Times New Roman" w:hAnsi="Times New Roman"/>
                <w:sz w:val="28"/>
                <w:szCs w:val="28"/>
              </w:rPr>
              <w:t xml:space="preserve">                   Трещотка</w:t>
            </w:r>
          </w:p>
          <w:p w:rsidR="00493D01" w:rsidRDefault="00493D01" w:rsidP="00493D01">
            <w:pPr>
              <w:rPr>
                <w:rFonts w:ascii="Times New Roman" w:hAnsi="Times New Roman"/>
                <w:sz w:val="28"/>
                <w:szCs w:val="28"/>
              </w:rPr>
            </w:pPr>
            <w:r>
              <w:rPr>
                <w:rFonts w:ascii="Times New Roman" w:hAnsi="Times New Roman"/>
                <w:sz w:val="28"/>
                <w:szCs w:val="28"/>
              </w:rPr>
              <w:t>Зиль-зёль</w:t>
            </w:r>
          </w:p>
          <w:p w:rsidR="00493D01" w:rsidRDefault="00493D01" w:rsidP="00493D01">
            <w:pPr>
              <w:rPr>
                <w:rFonts w:ascii="Times New Roman" w:hAnsi="Times New Roman"/>
                <w:sz w:val="28"/>
                <w:szCs w:val="28"/>
              </w:rPr>
            </w:pPr>
            <w:r>
              <w:rPr>
                <w:rFonts w:ascii="Times New Roman" w:hAnsi="Times New Roman"/>
                <w:sz w:val="28"/>
                <w:szCs w:val="28"/>
              </w:rPr>
              <w:t xml:space="preserve">                    Шур-шор</w:t>
            </w:r>
          </w:p>
          <w:p w:rsidR="00493D01" w:rsidRDefault="00493D01" w:rsidP="00493D01">
            <w:pPr>
              <w:rPr>
                <w:rFonts w:ascii="Times New Roman" w:hAnsi="Times New Roman"/>
                <w:sz w:val="28"/>
                <w:szCs w:val="28"/>
              </w:rPr>
            </w:pPr>
            <w:r>
              <w:rPr>
                <w:rFonts w:ascii="Times New Roman" w:hAnsi="Times New Roman"/>
                <w:sz w:val="28"/>
                <w:szCs w:val="28"/>
              </w:rPr>
              <w:t xml:space="preserve">                    Дудочка</w:t>
            </w:r>
          </w:p>
          <w:p w:rsidR="00493D01" w:rsidRDefault="00493D01" w:rsidP="00493D01">
            <w:pPr>
              <w:rPr>
                <w:rFonts w:ascii="Times New Roman" w:hAnsi="Times New Roman"/>
                <w:sz w:val="28"/>
                <w:szCs w:val="28"/>
              </w:rPr>
            </w:pPr>
            <w:r>
              <w:rPr>
                <w:rFonts w:ascii="Times New Roman" w:hAnsi="Times New Roman"/>
                <w:sz w:val="28"/>
                <w:szCs w:val="28"/>
              </w:rPr>
              <w:t>Полумаски: Медведь</w:t>
            </w:r>
          </w:p>
          <w:p w:rsidR="00493D01" w:rsidRDefault="00493D01" w:rsidP="00493D01">
            <w:pPr>
              <w:rPr>
                <w:rFonts w:ascii="Times New Roman" w:hAnsi="Times New Roman"/>
                <w:sz w:val="28"/>
                <w:szCs w:val="28"/>
              </w:rPr>
            </w:pPr>
            <w:r>
              <w:rPr>
                <w:rFonts w:ascii="Times New Roman" w:hAnsi="Times New Roman"/>
                <w:sz w:val="28"/>
                <w:szCs w:val="28"/>
              </w:rPr>
              <w:t xml:space="preserve">                      Лиса</w:t>
            </w:r>
          </w:p>
          <w:p w:rsidR="00493D01" w:rsidRDefault="00493D01" w:rsidP="00493D01">
            <w:pPr>
              <w:rPr>
                <w:rFonts w:ascii="Times New Roman" w:hAnsi="Times New Roman"/>
                <w:sz w:val="28"/>
                <w:szCs w:val="28"/>
              </w:rPr>
            </w:pPr>
            <w:r>
              <w:rPr>
                <w:rFonts w:ascii="Times New Roman" w:hAnsi="Times New Roman"/>
                <w:sz w:val="28"/>
                <w:szCs w:val="28"/>
              </w:rPr>
              <w:t xml:space="preserve">                      Заяц</w:t>
            </w:r>
          </w:p>
          <w:p w:rsidR="00493D01" w:rsidRDefault="00493D01" w:rsidP="00493D01">
            <w:pPr>
              <w:rPr>
                <w:rFonts w:ascii="Times New Roman" w:hAnsi="Times New Roman"/>
                <w:sz w:val="28"/>
                <w:szCs w:val="28"/>
              </w:rPr>
            </w:pPr>
            <w:r>
              <w:rPr>
                <w:rFonts w:ascii="Times New Roman" w:hAnsi="Times New Roman"/>
                <w:sz w:val="28"/>
                <w:szCs w:val="28"/>
              </w:rPr>
              <w:t xml:space="preserve">                      Волк</w:t>
            </w:r>
          </w:p>
          <w:p w:rsidR="00493D01" w:rsidRDefault="00493D01" w:rsidP="00493D01">
            <w:pPr>
              <w:rPr>
                <w:rFonts w:ascii="Times New Roman" w:hAnsi="Times New Roman"/>
                <w:sz w:val="28"/>
                <w:szCs w:val="28"/>
              </w:rPr>
            </w:pPr>
            <w:r>
              <w:rPr>
                <w:rFonts w:ascii="Times New Roman" w:hAnsi="Times New Roman"/>
                <w:sz w:val="28"/>
                <w:szCs w:val="28"/>
              </w:rPr>
              <w:t xml:space="preserve">                      Мышка</w:t>
            </w:r>
          </w:p>
          <w:p w:rsidR="00493D01" w:rsidRDefault="00493D01" w:rsidP="00493D01">
            <w:pPr>
              <w:rPr>
                <w:rFonts w:ascii="Times New Roman" w:hAnsi="Times New Roman"/>
                <w:sz w:val="28"/>
                <w:szCs w:val="28"/>
              </w:rPr>
            </w:pPr>
            <w:r>
              <w:rPr>
                <w:rFonts w:ascii="Times New Roman" w:hAnsi="Times New Roman"/>
                <w:sz w:val="28"/>
                <w:szCs w:val="28"/>
              </w:rPr>
              <w:t xml:space="preserve">                      Дедушка</w:t>
            </w:r>
          </w:p>
          <w:p w:rsidR="00493D01" w:rsidRDefault="00493D01" w:rsidP="00493D01">
            <w:pPr>
              <w:rPr>
                <w:rFonts w:ascii="Times New Roman" w:hAnsi="Times New Roman"/>
                <w:sz w:val="28"/>
                <w:szCs w:val="28"/>
              </w:rPr>
            </w:pPr>
            <w:r>
              <w:rPr>
                <w:rFonts w:ascii="Times New Roman" w:hAnsi="Times New Roman"/>
                <w:sz w:val="28"/>
                <w:szCs w:val="28"/>
              </w:rPr>
              <w:t xml:space="preserve">                      Бабушка</w:t>
            </w:r>
          </w:p>
          <w:p w:rsidR="00493D01" w:rsidRDefault="00493D01" w:rsidP="00493D01">
            <w:pPr>
              <w:rPr>
                <w:rFonts w:ascii="Times New Roman" w:hAnsi="Times New Roman"/>
                <w:sz w:val="28"/>
                <w:szCs w:val="28"/>
              </w:rPr>
            </w:pPr>
            <w:r>
              <w:rPr>
                <w:rFonts w:ascii="Times New Roman" w:hAnsi="Times New Roman"/>
                <w:sz w:val="28"/>
                <w:szCs w:val="28"/>
              </w:rPr>
              <w:t xml:space="preserve">                      Внучка</w:t>
            </w:r>
          </w:p>
          <w:p w:rsidR="00493D01" w:rsidRDefault="00493D01" w:rsidP="00493D01">
            <w:pPr>
              <w:rPr>
                <w:rFonts w:ascii="Times New Roman" w:hAnsi="Times New Roman"/>
                <w:sz w:val="28"/>
                <w:szCs w:val="28"/>
              </w:rPr>
            </w:pPr>
            <w:r>
              <w:rPr>
                <w:rFonts w:ascii="Times New Roman" w:hAnsi="Times New Roman"/>
                <w:sz w:val="28"/>
                <w:szCs w:val="28"/>
              </w:rPr>
              <w:t xml:space="preserve">                      Собачка</w:t>
            </w:r>
          </w:p>
          <w:p w:rsidR="00493D01" w:rsidRDefault="00493D01" w:rsidP="00493D01">
            <w:pPr>
              <w:rPr>
                <w:rFonts w:ascii="Times New Roman" w:hAnsi="Times New Roman"/>
                <w:sz w:val="28"/>
                <w:szCs w:val="28"/>
              </w:rPr>
            </w:pPr>
            <w:r>
              <w:rPr>
                <w:rFonts w:ascii="Times New Roman" w:hAnsi="Times New Roman"/>
                <w:sz w:val="28"/>
                <w:szCs w:val="28"/>
              </w:rPr>
              <w:lastRenderedPageBreak/>
              <w:t xml:space="preserve">                      Кошка</w:t>
            </w:r>
          </w:p>
          <w:p w:rsidR="00493D01" w:rsidRPr="00764BC9" w:rsidRDefault="00493D01" w:rsidP="00493D01">
            <w:pPr>
              <w:rPr>
                <w:rFonts w:ascii="Times New Roman" w:hAnsi="Times New Roman"/>
                <w:sz w:val="28"/>
                <w:szCs w:val="28"/>
              </w:rPr>
            </w:pPr>
          </w:p>
        </w:tc>
        <w:tc>
          <w:tcPr>
            <w:tcW w:w="1885" w:type="dxa"/>
          </w:tcPr>
          <w:p w:rsidR="00493D01" w:rsidRPr="00CF3C6E" w:rsidRDefault="00493D01" w:rsidP="00493D01">
            <w:pPr>
              <w:rPr>
                <w:rFonts w:ascii="Times New Roman" w:hAnsi="Times New Roman"/>
                <w:sz w:val="28"/>
                <w:szCs w:val="28"/>
              </w:rPr>
            </w:pPr>
            <w:r w:rsidRPr="00CF3C6E">
              <w:rPr>
                <w:rFonts w:ascii="Times New Roman" w:hAnsi="Times New Roman"/>
                <w:sz w:val="28"/>
                <w:szCs w:val="28"/>
              </w:rPr>
              <w:lastRenderedPageBreak/>
              <w:t>10</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 комплект</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CF3C6E"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lastRenderedPageBreak/>
              <w:t>2</w:t>
            </w:r>
          </w:p>
          <w:p w:rsidR="00493D01" w:rsidRPr="00CF3C6E" w:rsidRDefault="00493D01" w:rsidP="00493D01">
            <w:pPr>
              <w:rPr>
                <w:rFonts w:ascii="Times New Roman" w:hAnsi="Times New Roman"/>
                <w:sz w:val="28"/>
                <w:szCs w:val="28"/>
              </w:rPr>
            </w:pPr>
          </w:p>
        </w:tc>
      </w:tr>
      <w:tr w:rsidR="00493D01" w:rsidTr="00493D01">
        <w:tc>
          <w:tcPr>
            <w:tcW w:w="2409" w:type="dxa"/>
          </w:tcPr>
          <w:p w:rsidR="00493D01" w:rsidRPr="00744627" w:rsidRDefault="00493D01" w:rsidP="00493D01">
            <w:pPr>
              <w:rPr>
                <w:rFonts w:ascii="Times New Roman" w:hAnsi="Times New Roman"/>
                <w:sz w:val="28"/>
                <w:szCs w:val="28"/>
              </w:rPr>
            </w:pPr>
            <w:r>
              <w:rPr>
                <w:rFonts w:ascii="Times New Roman" w:hAnsi="Times New Roman"/>
                <w:sz w:val="28"/>
                <w:szCs w:val="28"/>
              </w:rPr>
              <w:lastRenderedPageBreak/>
              <w:t>Центр  сенсорного развития</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Мозаика</w:t>
            </w:r>
          </w:p>
          <w:p w:rsidR="00493D01" w:rsidRDefault="00493D01" w:rsidP="00493D01">
            <w:pPr>
              <w:rPr>
                <w:rFonts w:ascii="Times New Roman" w:hAnsi="Times New Roman"/>
                <w:sz w:val="28"/>
                <w:szCs w:val="28"/>
              </w:rPr>
            </w:pPr>
            <w:r>
              <w:rPr>
                <w:rFonts w:ascii="Times New Roman" w:hAnsi="Times New Roman"/>
                <w:sz w:val="28"/>
                <w:szCs w:val="28"/>
              </w:rPr>
              <w:t>Лабиринт</w:t>
            </w:r>
          </w:p>
          <w:p w:rsidR="00493D01" w:rsidRDefault="00493D01" w:rsidP="00493D01">
            <w:pPr>
              <w:rPr>
                <w:rFonts w:ascii="Times New Roman" w:hAnsi="Times New Roman"/>
                <w:sz w:val="28"/>
                <w:szCs w:val="28"/>
              </w:rPr>
            </w:pPr>
            <w:r>
              <w:rPr>
                <w:rFonts w:ascii="Times New Roman" w:hAnsi="Times New Roman"/>
                <w:sz w:val="28"/>
                <w:szCs w:val="28"/>
              </w:rPr>
              <w:t>Мелкие животные</w:t>
            </w:r>
          </w:p>
          <w:p w:rsidR="00493D01" w:rsidRDefault="00493D01" w:rsidP="00493D01">
            <w:pPr>
              <w:rPr>
                <w:rFonts w:ascii="Times New Roman" w:hAnsi="Times New Roman"/>
                <w:sz w:val="28"/>
                <w:szCs w:val="28"/>
              </w:rPr>
            </w:pPr>
            <w:r>
              <w:rPr>
                <w:rFonts w:ascii="Times New Roman" w:hAnsi="Times New Roman"/>
                <w:sz w:val="28"/>
                <w:szCs w:val="28"/>
              </w:rPr>
              <w:t>Найди форму</w:t>
            </w:r>
          </w:p>
          <w:p w:rsidR="00493D01" w:rsidRDefault="00493D01" w:rsidP="00493D01">
            <w:pPr>
              <w:rPr>
                <w:rFonts w:ascii="Times New Roman" w:hAnsi="Times New Roman"/>
                <w:sz w:val="28"/>
                <w:szCs w:val="28"/>
              </w:rPr>
            </w:pPr>
            <w:r>
              <w:rPr>
                <w:rFonts w:ascii="Times New Roman" w:hAnsi="Times New Roman"/>
                <w:sz w:val="28"/>
                <w:szCs w:val="28"/>
              </w:rPr>
              <w:t>Чудесный мешочек</w:t>
            </w:r>
          </w:p>
          <w:p w:rsidR="00493D01" w:rsidRDefault="00493D01" w:rsidP="00493D01">
            <w:pPr>
              <w:rPr>
                <w:rFonts w:ascii="Times New Roman" w:hAnsi="Times New Roman"/>
                <w:sz w:val="28"/>
                <w:szCs w:val="28"/>
              </w:rPr>
            </w:pPr>
            <w:r>
              <w:rPr>
                <w:rFonts w:ascii="Times New Roman" w:hAnsi="Times New Roman"/>
                <w:sz w:val="28"/>
                <w:szCs w:val="28"/>
              </w:rPr>
              <w:t>Пирамидки</w:t>
            </w:r>
          </w:p>
          <w:p w:rsidR="00493D01" w:rsidRDefault="00493D01" w:rsidP="00493D01">
            <w:pPr>
              <w:rPr>
                <w:rFonts w:ascii="Times New Roman" w:hAnsi="Times New Roman"/>
                <w:sz w:val="28"/>
                <w:szCs w:val="28"/>
              </w:rPr>
            </w:pPr>
            <w:r>
              <w:rPr>
                <w:rFonts w:ascii="Times New Roman" w:hAnsi="Times New Roman"/>
                <w:sz w:val="28"/>
                <w:szCs w:val="28"/>
              </w:rPr>
              <w:t>Вкладыши</w:t>
            </w:r>
          </w:p>
          <w:p w:rsidR="00493D01" w:rsidRPr="00744627" w:rsidRDefault="00493D01" w:rsidP="00493D01">
            <w:pPr>
              <w:rPr>
                <w:rFonts w:ascii="Times New Roman" w:hAnsi="Times New Roman"/>
                <w:sz w:val="28"/>
                <w:szCs w:val="28"/>
              </w:rPr>
            </w:pPr>
            <w:r>
              <w:rPr>
                <w:rFonts w:ascii="Times New Roman" w:hAnsi="Times New Roman"/>
                <w:sz w:val="28"/>
                <w:szCs w:val="28"/>
              </w:rPr>
              <w:t>Матрёшки</w:t>
            </w: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744627" w:rsidRDefault="00493D01" w:rsidP="00493D01">
            <w:pPr>
              <w:rPr>
                <w:rFonts w:ascii="Times New Roman" w:hAnsi="Times New Roman"/>
                <w:sz w:val="28"/>
                <w:szCs w:val="28"/>
              </w:rPr>
            </w:pPr>
            <w:r>
              <w:rPr>
                <w:rFonts w:ascii="Times New Roman" w:hAnsi="Times New Roman"/>
                <w:sz w:val="28"/>
                <w:szCs w:val="28"/>
              </w:rPr>
              <w:t>2</w:t>
            </w:r>
          </w:p>
        </w:tc>
      </w:tr>
      <w:tr w:rsidR="00493D01" w:rsidTr="00493D01">
        <w:tc>
          <w:tcPr>
            <w:tcW w:w="2409" w:type="dxa"/>
          </w:tcPr>
          <w:p w:rsidR="00493D01" w:rsidRPr="00744627" w:rsidRDefault="00493D01" w:rsidP="00493D01">
            <w:pPr>
              <w:rPr>
                <w:rFonts w:ascii="Times New Roman" w:hAnsi="Times New Roman"/>
                <w:sz w:val="28"/>
                <w:szCs w:val="28"/>
              </w:rPr>
            </w:pPr>
            <w:r>
              <w:rPr>
                <w:rFonts w:ascii="Times New Roman" w:hAnsi="Times New Roman"/>
                <w:sz w:val="28"/>
                <w:szCs w:val="28"/>
              </w:rPr>
              <w:t>Центр ф</w:t>
            </w:r>
            <w:r w:rsidRPr="00744627">
              <w:rPr>
                <w:rFonts w:ascii="Times New Roman" w:hAnsi="Times New Roman"/>
                <w:sz w:val="28"/>
                <w:szCs w:val="28"/>
              </w:rPr>
              <w:t>из</w:t>
            </w:r>
            <w:r>
              <w:rPr>
                <w:rFonts w:ascii="Times New Roman" w:hAnsi="Times New Roman"/>
                <w:sz w:val="28"/>
                <w:szCs w:val="28"/>
              </w:rPr>
              <w:t>ического развития</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Флажки</w:t>
            </w:r>
          </w:p>
          <w:p w:rsidR="00493D01" w:rsidRDefault="00493D01" w:rsidP="00493D01">
            <w:pPr>
              <w:rPr>
                <w:rFonts w:ascii="Times New Roman" w:hAnsi="Times New Roman"/>
                <w:sz w:val="28"/>
                <w:szCs w:val="28"/>
              </w:rPr>
            </w:pPr>
            <w:r>
              <w:rPr>
                <w:rFonts w:ascii="Times New Roman" w:hAnsi="Times New Roman"/>
                <w:sz w:val="28"/>
                <w:szCs w:val="28"/>
              </w:rPr>
              <w:t>Султанчики</w:t>
            </w:r>
          </w:p>
          <w:p w:rsidR="00493D01" w:rsidRDefault="00493D01" w:rsidP="00493D01">
            <w:pPr>
              <w:rPr>
                <w:rFonts w:ascii="Times New Roman" w:hAnsi="Times New Roman"/>
                <w:sz w:val="28"/>
                <w:szCs w:val="28"/>
              </w:rPr>
            </w:pPr>
            <w:r>
              <w:rPr>
                <w:rFonts w:ascii="Times New Roman" w:hAnsi="Times New Roman"/>
                <w:sz w:val="28"/>
                <w:szCs w:val="28"/>
              </w:rPr>
              <w:t>Серсо</w:t>
            </w:r>
          </w:p>
          <w:p w:rsidR="00493D01" w:rsidRDefault="00493D01" w:rsidP="00493D01">
            <w:pPr>
              <w:rPr>
                <w:rFonts w:ascii="Times New Roman" w:hAnsi="Times New Roman"/>
                <w:sz w:val="28"/>
                <w:szCs w:val="28"/>
              </w:rPr>
            </w:pPr>
            <w:r>
              <w:rPr>
                <w:rFonts w:ascii="Times New Roman" w:hAnsi="Times New Roman"/>
                <w:sz w:val="28"/>
                <w:szCs w:val="28"/>
              </w:rPr>
              <w:t>Мячи</w:t>
            </w:r>
          </w:p>
          <w:p w:rsidR="00493D01" w:rsidRDefault="00493D01" w:rsidP="00493D01">
            <w:pPr>
              <w:rPr>
                <w:rFonts w:ascii="Times New Roman" w:hAnsi="Times New Roman"/>
                <w:sz w:val="28"/>
                <w:szCs w:val="28"/>
              </w:rPr>
            </w:pPr>
            <w:r>
              <w:rPr>
                <w:rFonts w:ascii="Times New Roman" w:hAnsi="Times New Roman"/>
                <w:sz w:val="28"/>
                <w:szCs w:val="28"/>
              </w:rPr>
              <w:t xml:space="preserve">   Большие</w:t>
            </w:r>
          </w:p>
          <w:p w:rsidR="00493D01" w:rsidRDefault="00493D01" w:rsidP="00493D01">
            <w:pPr>
              <w:rPr>
                <w:rFonts w:ascii="Times New Roman" w:hAnsi="Times New Roman"/>
                <w:sz w:val="28"/>
                <w:szCs w:val="28"/>
              </w:rPr>
            </w:pPr>
            <w:r>
              <w:rPr>
                <w:rFonts w:ascii="Times New Roman" w:hAnsi="Times New Roman"/>
                <w:sz w:val="28"/>
                <w:szCs w:val="28"/>
              </w:rPr>
              <w:t xml:space="preserve">   Маленькие</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Средние</w:t>
            </w:r>
          </w:p>
          <w:p w:rsidR="00493D01" w:rsidRDefault="00493D01" w:rsidP="00493D01">
            <w:pPr>
              <w:rPr>
                <w:rFonts w:ascii="Times New Roman" w:hAnsi="Times New Roman"/>
                <w:sz w:val="28"/>
                <w:szCs w:val="28"/>
              </w:rPr>
            </w:pPr>
            <w:r>
              <w:rPr>
                <w:rFonts w:ascii="Times New Roman" w:hAnsi="Times New Roman"/>
                <w:sz w:val="28"/>
                <w:szCs w:val="28"/>
              </w:rPr>
              <w:t>Шары (пластик)</w:t>
            </w:r>
          </w:p>
          <w:p w:rsidR="00493D01" w:rsidRDefault="00493D01" w:rsidP="00493D01">
            <w:pPr>
              <w:rPr>
                <w:rFonts w:ascii="Times New Roman" w:hAnsi="Times New Roman"/>
                <w:sz w:val="28"/>
                <w:szCs w:val="28"/>
              </w:rPr>
            </w:pPr>
            <w:r>
              <w:rPr>
                <w:rFonts w:ascii="Times New Roman" w:hAnsi="Times New Roman"/>
                <w:sz w:val="28"/>
                <w:szCs w:val="28"/>
              </w:rPr>
              <w:t>Мякиши</w:t>
            </w:r>
          </w:p>
          <w:p w:rsidR="00493D01" w:rsidRDefault="00493D01" w:rsidP="00493D01">
            <w:pPr>
              <w:rPr>
                <w:rFonts w:ascii="Times New Roman" w:hAnsi="Times New Roman"/>
                <w:sz w:val="28"/>
                <w:szCs w:val="28"/>
              </w:rPr>
            </w:pPr>
            <w:r>
              <w:rPr>
                <w:rFonts w:ascii="Times New Roman" w:hAnsi="Times New Roman"/>
                <w:sz w:val="28"/>
                <w:szCs w:val="28"/>
              </w:rPr>
              <w:t>Скакалки</w:t>
            </w:r>
          </w:p>
          <w:p w:rsidR="00493D01" w:rsidRDefault="00493D01" w:rsidP="00493D01">
            <w:pPr>
              <w:rPr>
                <w:rFonts w:ascii="Times New Roman" w:hAnsi="Times New Roman"/>
                <w:sz w:val="28"/>
                <w:szCs w:val="28"/>
              </w:rPr>
            </w:pPr>
            <w:r>
              <w:rPr>
                <w:rFonts w:ascii="Times New Roman" w:hAnsi="Times New Roman"/>
                <w:sz w:val="28"/>
                <w:szCs w:val="28"/>
              </w:rPr>
              <w:t>Мешочки с песком</w:t>
            </w:r>
          </w:p>
          <w:p w:rsidR="00493D01" w:rsidRDefault="00493D01" w:rsidP="00493D01">
            <w:pPr>
              <w:rPr>
                <w:rFonts w:ascii="Times New Roman" w:hAnsi="Times New Roman"/>
                <w:sz w:val="28"/>
                <w:szCs w:val="28"/>
              </w:rPr>
            </w:pPr>
            <w:r>
              <w:rPr>
                <w:rFonts w:ascii="Times New Roman" w:hAnsi="Times New Roman"/>
                <w:sz w:val="28"/>
                <w:szCs w:val="28"/>
              </w:rPr>
              <w:t>Ленточки</w:t>
            </w:r>
          </w:p>
          <w:p w:rsidR="00493D01" w:rsidRDefault="00493D01" w:rsidP="00493D01">
            <w:pPr>
              <w:rPr>
                <w:rFonts w:ascii="Times New Roman" w:hAnsi="Times New Roman"/>
                <w:sz w:val="28"/>
                <w:szCs w:val="28"/>
              </w:rPr>
            </w:pPr>
            <w:r>
              <w:rPr>
                <w:rFonts w:ascii="Times New Roman" w:hAnsi="Times New Roman"/>
                <w:sz w:val="28"/>
                <w:szCs w:val="28"/>
              </w:rPr>
              <w:t>Кегли</w:t>
            </w:r>
          </w:p>
          <w:p w:rsidR="00493D01" w:rsidRDefault="00493D01" w:rsidP="00493D01">
            <w:pPr>
              <w:rPr>
                <w:rFonts w:ascii="Times New Roman" w:hAnsi="Times New Roman"/>
                <w:sz w:val="28"/>
                <w:szCs w:val="28"/>
              </w:rPr>
            </w:pPr>
            <w:r>
              <w:rPr>
                <w:rFonts w:ascii="Times New Roman" w:hAnsi="Times New Roman"/>
                <w:sz w:val="28"/>
                <w:szCs w:val="28"/>
              </w:rPr>
              <w:t>Для метания в цель</w:t>
            </w:r>
          </w:p>
          <w:p w:rsidR="00493D01" w:rsidRDefault="00493D01" w:rsidP="00493D01">
            <w:pPr>
              <w:rPr>
                <w:rFonts w:ascii="Times New Roman" w:hAnsi="Times New Roman"/>
                <w:sz w:val="28"/>
                <w:szCs w:val="28"/>
              </w:rPr>
            </w:pPr>
            <w:r>
              <w:rPr>
                <w:rFonts w:ascii="Times New Roman" w:hAnsi="Times New Roman"/>
                <w:sz w:val="28"/>
                <w:szCs w:val="28"/>
              </w:rPr>
              <w:t>Корзины</w:t>
            </w:r>
          </w:p>
          <w:p w:rsidR="00493D01" w:rsidRPr="00744627"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12</w:t>
            </w:r>
          </w:p>
          <w:p w:rsidR="00493D01" w:rsidRDefault="00493D01" w:rsidP="00493D01">
            <w:pPr>
              <w:rPr>
                <w:rFonts w:ascii="Times New Roman" w:hAnsi="Times New Roman"/>
                <w:sz w:val="28"/>
                <w:szCs w:val="28"/>
              </w:rPr>
            </w:pPr>
            <w:r>
              <w:rPr>
                <w:rFonts w:ascii="Times New Roman" w:hAnsi="Times New Roman"/>
                <w:sz w:val="28"/>
                <w:szCs w:val="28"/>
              </w:rPr>
              <w:t>8</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744627" w:rsidRDefault="00493D01" w:rsidP="00493D01">
            <w:pPr>
              <w:rPr>
                <w:rFonts w:ascii="Times New Roman" w:hAnsi="Times New Roman"/>
                <w:sz w:val="28"/>
                <w:szCs w:val="28"/>
              </w:rPr>
            </w:pPr>
            <w:r>
              <w:rPr>
                <w:rFonts w:ascii="Times New Roman" w:hAnsi="Times New Roman"/>
                <w:sz w:val="28"/>
                <w:szCs w:val="28"/>
              </w:rPr>
              <w:t>2</w:t>
            </w:r>
          </w:p>
        </w:tc>
      </w:tr>
      <w:tr w:rsidR="00493D01" w:rsidTr="00493D01">
        <w:tc>
          <w:tcPr>
            <w:tcW w:w="2409" w:type="dxa"/>
          </w:tcPr>
          <w:p w:rsidR="00493D01" w:rsidRPr="00472109" w:rsidRDefault="00493D01" w:rsidP="00493D01">
            <w:pPr>
              <w:rPr>
                <w:rFonts w:ascii="Times New Roman" w:hAnsi="Times New Roman"/>
                <w:sz w:val="28"/>
                <w:szCs w:val="28"/>
              </w:rPr>
            </w:pPr>
            <w:r w:rsidRPr="00472109">
              <w:rPr>
                <w:rFonts w:ascii="Times New Roman" w:hAnsi="Times New Roman"/>
                <w:sz w:val="28"/>
                <w:szCs w:val="28"/>
              </w:rPr>
              <w:t>Строительный</w:t>
            </w:r>
            <w:r>
              <w:rPr>
                <w:rFonts w:ascii="Times New Roman" w:hAnsi="Times New Roman"/>
                <w:sz w:val="28"/>
                <w:szCs w:val="28"/>
              </w:rPr>
              <w:t xml:space="preserve"> центр</w:t>
            </w:r>
          </w:p>
        </w:tc>
        <w:tc>
          <w:tcPr>
            <w:tcW w:w="5560" w:type="dxa"/>
          </w:tcPr>
          <w:p w:rsidR="00493D01" w:rsidRDefault="00493D01" w:rsidP="00493D01">
            <w:pPr>
              <w:rPr>
                <w:rFonts w:ascii="Times New Roman" w:hAnsi="Times New Roman"/>
                <w:sz w:val="28"/>
                <w:szCs w:val="28"/>
              </w:rPr>
            </w:pPr>
            <w:r w:rsidRPr="00472109">
              <w:rPr>
                <w:rFonts w:ascii="Times New Roman" w:hAnsi="Times New Roman"/>
                <w:sz w:val="28"/>
                <w:szCs w:val="28"/>
              </w:rPr>
              <w:t>Строительный материал</w:t>
            </w:r>
          </w:p>
          <w:p w:rsidR="00493D01" w:rsidRDefault="00493D01" w:rsidP="00493D01">
            <w:pPr>
              <w:rPr>
                <w:rFonts w:ascii="Times New Roman" w:hAnsi="Times New Roman"/>
                <w:sz w:val="28"/>
                <w:szCs w:val="28"/>
              </w:rPr>
            </w:pPr>
            <w:r>
              <w:rPr>
                <w:rFonts w:ascii="Times New Roman" w:hAnsi="Times New Roman"/>
                <w:sz w:val="28"/>
                <w:szCs w:val="28"/>
              </w:rPr>
              <w:t xml:space="preserve">   Крупный</w:t>
            </w:r>
          </w:p>
          <w:p w:rsidR="00493D01" w:rsidRDefault="00493D01" w:rsidP="00493D01">
            <w:pPr>
              <w:rPr>
                <w:rFonts w:ascii="Times New Roman" w:hAnsi="Times New Roman"/>
                <w:sz w:val="28"/>
                <w:szCs w:val="28"/>
              </w:rPr>
            </w:pPr>
            <w:r>
              <w:rPr>
                <w:rFonts w:ascii="Times New Roman" w:hAnsi="Times New Roman"/>
                <w:sz w:val="28"/>
                <w:szCs w:val="28"/>
              </w:rPr>
              <w:t xml:space="preserve">   Мелкий</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Средний</w:t>
            </w:r>
          </w:p>
          <w:p w:rsidR="00493D01" w:rsidRDefault="00493D01" w:rsidP="00493D01">
            <w:pPr>
              <w:rPr>
                <w:rFonts w:ascii="Times New Roman" w:hAnsi="Times New Roman"/>
                <w:sz w:val="28"/>
                <w:szCs w:val="28"/>
              </w:rPr>
            </w:pPr>
            <w:r>
              <w:rPr>
                <w:rFonts w:ascii="Times New Roman" w:hAnsi="Times New Roman"/>
                <w:sz w:val="28"/>
                <w:szCs w:val="28"/>
              </w:rPr>
              <w:t>Лего</w:t>
            </w:r>
          </w:p>
          <w:p w:rsidR="00493D01" w:rsidRPr="00472109"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p>
          <w:p w:rsidR="00493D01" w:rsidRPr="00472109" w:rsidRDefault="00493D01" w:rsidP="00493D01">
            <w:pPr>
              <w:rPr>
                <w:rFonts w:ascii="Times New Roman" w:hAnsi="Times New Roman"/>
                <w:sz w:val="28"/>
                <w:szCs w:val="28"/>
              </w:rPr>
            </w:pPr>
          </w:p>
        </w:tc>
      </w:tr>
      <w:tr w:rsidR="00493D01" w:rsidTr="00493D01">
        <w:tc>
          <w:tcPr>
            <w:tcW w:w="2409" w:type="dxa"/>
          </w:tcPr>
          <w:p w:rsidR="00493D01" w:rsidRPr="00472109" w:rsidRDefault="00493D01" w:rsidP="00493D01">
            <w:pPr>
              <w:rPr>
                <w:rFonts w:ascii="Times New Roman" w:hAnsi="Times New Roman"/>
                <w:sz w:val="28"/>
                <w:szCs w:val="28"/>
              </w:rPr>
            </w:pPr>
            <w:r w:rsidRPr="00472109">
              <w:rPr>
                <w:rFonts w:ascii="Times New Roman" w:hAnsi="Times New Roman"/>
                <w:sz w:val="28"/>
                <w:szCs w:val="28"/>
              </w:rPr>
              <w:t xml:space="preserve">Игровой </w:t>
            </w:r>
            <w:r>
              <w:rPr>
                <w:rFonts w:ascii="Times New Roman" w:hAnsi="Times New Roman"/>
                <w:sz w:val="28"/>
                <w:szCs w:val="28"/>
              </w:rPr>
              <w:t xml:space="preserve"> центр </w:t>
            </w:r>
            <w:r w:rsidRPr="00472109">
              <w:rPr>
                <w:rFonts w:ascii="Times New Roman" w:hAnsi="Times New Roman"/>
                <w:sz w:val="28"/>
                <w:szCs w:val="28"/>
              </w:rPr>
              <w:t>для мальчиков</w:t>
            </w:r>
          </w:p>
        </w:tc>
        <w:tc>
          <w:tcPr>
            <w:tcW w:w="5560" w:type="dxa"/>
          </w:tcPr>
          <w:p w:rsidR="00493D01" w:rsidRDefault="00493D01" w:rsidP="00493D01">
            <w:pPr>
              <w:rPr>
                <w:rFonts w:ascii="Times New Roman" w:hAnsi="Times New Roman"/>
                <w:sz w:val="28"/>
                <w:szCs w:val="28"/>
              </w:rPr>
            </w:pPr>
            <w:r w:rsidRPr="00472109">
              <w:rPr>
                <w:rFonts w:ascii="Times New Roman" w:hAnsi="Times New Roman"/>
                <w:sz w:val="28"/>
                <w:szCs w:val="28"/>
              </w:rPr>
              <w:t>Машинки</w:t>
            </w:r>
          </w:p>
          <w:p w:rsidR="00493D01" w:rsidRDefault="00493D01" w:rsidP="00493D01">
            <w:pPr>
              <w:rPr>
                <w:rFonts w:ascii="Times New Roman" w:hAnsi="Times New Roman"/>
                <w:sz w:val="28"/>
                <w:szCs w:val="28"/>
              </w:rPr>
            </w:pPr>
            <w:r>
              <w:rPr>
                <w:rFonts w:ascii="Times New Roman" w:hAnsi="Times New Roman"/>
                <w:sz w:val="28"/>
                <w:szCs w:val="28"/>
              </w:rPr>
              <w:t>Трактор (большой)</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средний</w:t>
            </w:r>
          </w:p>
          <w:p w:rsidR="00493D01" w:rsidRDefault="00493D01" w:rsidP="00493D01">
            <w:pPr>
              <w:rPr>
                <w:rFonts w:ascii="Times New Roman" w:hAnsi="Times New Roman"/>
                <w:sz w:val="28"/>
                <w:szCs w:val="28"/>
              </w:rPr>
            </w:pPr>
            <w:r>
              <w:rPr>
                <w:rFonts w:ascii="Times New Roman" w:hAnsi="Times New Roman"/>
                <w:sz w:val="28"/>
                <w:szCs w:val="28"/>
              </w:rPr>
              <w:t>Бетономешалка</w:t>
            </w:r>
          </w:p>
          <w:p w:rsidR="00493D01" w:rsidRDefault="00493D01" w:rsidP="00493D01">
            <w:pPr>
              <w:rPr>
                <w:rFonts w:ascii="Times New Roman" w:hAnsi="Times New Roman"/>
                <w:sz w:val="28"/>
                <w:szCs w:val="28"/>
              </w:rPr>
            </w:pPr>
            <w:r>
              <w:rPr>
                <w:rFonts w:ascii="Times New Roman" w:hAnsi="Times New Roman"/>
                <w:sz w:val="28"/>
                <w:szCs w:val="28"/>
              </w:rPr>
              <w:t>Скорая помощь</w:t>
            </w:r>
          </w:p>
          <w:p w:rsidR="00493D01" w:rsidRDefault="00493D01" w:rsidP="00493D01">
            <w:pPr>
              <w:rPr>
                <w:rFonts w:ascii="Times New Roman" w:hAnsi="Times New Roman"/>
                <w:sz w:val="28"/>
                <w:szCs w:val="28"/>
              </w:rPr>
            </w:pPr>
            <w:r>
              <w:rPr>
                <w:rFonts w:ascii="Times New Roman" w:hAnsi="Times New Roman"/>
                <w:sz w:val="28"/>
                <w:szCs w:val="28"/>
              </w:rPr>
              <w:t>Самосвал</w:t>
            </w:r>
          </w:p>
          <w:p w:rsidR="00493D01" w:rsidRDefault="00493D01" w:rsidP="00493D01">
            <w:pPr>
              <w:rPr>
                <w:rFonts w:ascii="Times New Roman" w:hAnsi="Times New Roman"/>
                <w:sz w:val="28"/>
                <w:szCs w:val="28"/>
              </w:rPr>
            </w:pPr>
            <w:r>
              <w:rPr>
                <w:rFonts w:ascii="Times New Roman" w:hAnsi="Times New Roman"/>
                <w:sz w:val="28"/>
                <w:szCs w:val="28"/>
              </w:rPr>
              <w:t>Джип</w:t>
            </w:r>
          </w:p>
          <w:p w:rsidR="00493D01" w:rsidRPr="00472109" w:rsidRDefault="00493D01" w:rsidP="00493D01">
            <w:pPr>
              <w:rPr>
                <w:rFonts w:ascii="Times New Roman" w:hAnsi="Times New Roman"/>
                <w:sz w:val="28"/>
                <w:szCs w:val="28"/>
              </w:rPr>
            </w:pPr>
            <w:r>
              <w:rPr>
                <w:rFonts w:ascii="Times New Roman" w:hAnsi="Times New Roman"/>
                <w:sz w:val="28"/>
                <w:szCs w:val="28"/>
              </w:rPr>
              <w:t>Мелкие машинки</w:t>
            </w:r>
          </w:p>
        </w:tc>
        <w:tc>
          <w:tcPr>
            <w:tcW w:w="1885" w:type="dxa"/>
          </w:tcPr>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8</w:t>
            </w:r>
          </w:p>
          <w:p w:rsidR="00493D01" w:rsidRPr="00472109" w:rsidRDefault="00493D01" w:rsidP="00493D01">
            <w:pPr>
              <w:rPr>
                <w:rFonts w:ascii="Times New Roman" w:hAnsi="Times New Roman"/>
                <w:sz w:val="28"/>
                <w:szCs w:val="28"/>
              </w:rPr>
            </w:pPr>
          </w:p>
        </w:tc>
      </w:tr>
      <w:tr w:rsidR="00493D01" w:rsidTr="00493D01">
        <w:trPr>
          <w:trHeight w:val="5070"/>
        </w:trPr>
        <w:tc>
          <w:tcPr>
            <w:tcW w:w="2409" w:type="dxa"/>
          </w:tcPr>
          <w:p w:rsidR="00493D01" w:rsidRDefault="00493D01" w:rsidP="00493D01">
            <w:pPr>
              <w:rPr>
                <w:rFonts w:ascii="Times New Roman" w:hAnsi="Times New Roman"/>
                <w:sz w:val="28"/>
                <w:szCs w:val="28"/>
              </w:rPr>
            </w:pPr>
            <w:r w:rsidRPr="00472109">
              <w:rPr>
                <w:rFonts w:ascii="Times New Roman" w:hAnsi="Times New Roman"/>
                <w:sz w:val="28"/>
                <w:szCs w:val="28"/>
              </w:rPr>
              <w:lastRenderedPageBreak/>
              <w:t>Игровой</w:t>
            </w:r>
            <w:r>
              <w:rPr>
                <w:rFonts w:ascii="Times New Roman" w:hAnsi="Times New Roman"/>
                <w:sz w:val="28"/>
                <w:szCs w:val="28"/>
              </w:rPr>
              <w:t xml:space="preserve">центр </w:t>
            </w:r>
            <w:r w:rsidRPr="00472109">
              <w:rPr>
                <w:rFonts w:ascii="Times New Roman" w:hAnsi="Times New Roman"/>
                <w:sz w:val="28"/>
                <w:szCs w:val="28"/>
              </w:rPr>
              <w:t>для девочек</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Pr="00472109" w:rsidRDefault="00493D01" w:rsidP="00493D01">
            <w:pPr>
              <w:rPr>
                <w:rFonts w:ascii="Times New Roman" w:hAnsi="Times New Roman"/>
                <w:sz w:val="28"/>
                <w:szCs w:val="28"/>
              </w:rPr>
            </w:pP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Куклы большие</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Средние</w:t>
            </w:r>
          </w:p>
          <w:p w:rsidR="00493D01" w:rsidRDefault="00493D01" w:rsidP="00493D01">
            <w:pPr>
              <w:rPr>
                <w:rFonts w:ascii="Times New Roman" w:hAnsi="Times New Roman"/>
                <w:sz w:val="28"/>
                <w:szCs w:val="28"/>
              </w:rPr>
            </w:pPr>
            <w:r>
              <w:rPr>
                <w:rFonts w:ascii="Times New Roman" w:hAnsi="Times New Roman"/>
                <w:sz w:val="28"/>
                <w:szCs w:val="28"/>
              </w:rPr>
              <w:t xml:space="preserve">             Маленькие</w:t>
            </w:r>
          </w:p>
          <w:p w:rsidR="00493D01" w:rsidRDefault="00493D01" w:rsidP="00493D01">
            <w:pPr>
              <w:rPr>
                <w:rFonts w:ascii="Times New Roman" w:hAnsi="Times New Roman"/>
                <w:sz w:val="28"/>
                <w:szCs w:val="28"/>
              </w:rPr>
            </w:pPr>
            <w:r>
              <w:rPr>
                <w:rFonts w:ascii="Times New Roman" w:hAnsi="Times New Roman"/>
                <w:sz w:val="28"/>
                <w:szCs w:val="28"/>
              </w:rPr>
              <w:t>Коляски</w:t>
            </w:r>
          </w:p>
          <w:p w:rsidR="00493D01" w:rsidRDefault="00493D01" w:rsidP="00493D01">
            <w:pPr>
              <w:rPr>
                <w:rFonts w:ascii="Times New Roman" w:hAnsi="Times New Roman"/>
                <w:sz w:val="28"/>
                <w:szCs w:val="28"/>
              </w:rPr>
            </w:pPr>
            <w:r>
              <w:rPr>
                <w:rFonts w:ascii="Times New Roman" w:hAnsi="Times New Roman"/>
                <w:sz w:val="28"/>
                <w:szCs w:val="28"/>
              </w:rPr>
              <w:t>Кроватки</w:t>
            </w:r>
          </w:p>
          <w:p w:rsidR="00493D01" w:rsidRDefault="00493D01" w:rsidP="00493D01">
            <w:pPr>
              <w:rPr>
                <w:rFonts w:ascii="Times New Roman" w:hAnsi="Times New Roman"/>
                <w:sz w:val="28"/>
                <w:szCs w:val="28"/>
              </w:rPr>
            </w:pPr>
            <w:r>
              <w:rPr>
                <w:rFonts w:ascii="Times New Roman" w:hAnsi="Times New Roman"/>
                <w:sz w:val="28"/>
                <w:szCs w:val="28"/>
              </w:rPr>
              <w:t>Стол</w:t>
            </w:r>
          </w:p>
          <w:p w:rsidR="00493D01" w:rsidRDefault="00493D01" w:rsidP="00493D01">
            <w:pPr>
              <w:rPr>
                <w:rFonts w:ascii="Times New Roman" w:hAnsi="Times New Roman"/>
                <w:sz w:val="28"/>
                <w:szCs w:val="28"/>
              </w:rPr>
            </w:pPr>
            <w:r>
              <w:rPr>
                <w:rFonts w:ascii="Times New Roman" w:hAnsi="Times New Roman"/>
                <w:sz w:val="28"/>
                <w:szCs w:val="28"/>
              </w:rPr>
              <w:t>Стулья</w:t>
            </w:r>
          </w:p>
          <w:p w:rsidR="00493D01" w:rsidRDefault="00493D01" w:rsidP="00493D01">
            <w:pPr>
              <w:rPr>
                <w:rFonts w:ascii="Times New Roman" w:hAnsi="Times New Roman"/>
                <w:sz w:val="28"/>
                <w:szCs w:val="28"/>
              </w:rPr>
            </w:pPr>
            <w:r>
              <w:rPr>
                <w:rFonts w:ascii="Times New Roman" w:hAnsi="Times New Roman"/>
                <w:sz w:val="28"/>
                <w:szCs w:val="28"/>
              </w:rPr>
              <w:t>Кухонный шкаф</w:t>
            </w:r>
          </w:p>
          <w:p w:rsidR="00493D01" w:rsidRDefault="00493D01" w:rsidP="00493D01">
            <w:pPr>
              <w:rPr>
                <w:rFonts w:ascii="Times New Roman" w:hAnsi="Times New Roman"/>
                <w:sz w:val="28"/>
                <w:szCs w:val="28"/>
              </w:rPr>
            </w:pPr>
            <w:r>
              <w:rPr>
                <w:rFonts w:ascii="Times New Roman" w:hAnsi="Times New Roman"/>
                <w:sz w:val="28"/>
                <w:szCs w:val="28"/>
              </w:rPr>
              <w:t>Мягкая мебель</w:t>
            </w:r>
          </w:p>
          <w:p w:rsidR="00493D01" w:rsidRDefault="00493D01" w:rsidP="00493D01">
            <w:pPr>
              <w:rPr>
                <w:rFonts w:ascii="Times New Roman" w:hAnsi="Times New Roman"/>
                <w:sz w:val="28"/>
                <w:szCs w:val="28"/>
              </w:rPr>
            </w:pPr>
            <w:r>
              <w:rPr>
                <w:rFonts w:ascii="Times New Roman" w:hAnsi="Times New Roman"/>
                <w:sz w:val="28"/>
                <w:szCs w:val="28"/>
              </w:rPr>
              <w:t xml:space="preserve">Посуда чайная </w:t>
            </w:r>
          </w:p>
          <w:p w:rsidR="00493D01" w:rsidRDefault="00493D01" w:rsidP="00493D01">
            <w:pPr>
              <w:rPr>
                <w:rFonts w:ascii="Times New Roman" w:hAnsi="Times New Roman"/>
                <w:sz w:val="28"/>
                <w:szCs w:val="28"/>
              </w:rPr>
            </w:pPr>
            <w:r>
              <w:rPr>
                <w:rFonts w:ascii="Times New Roman" w:hAnsi="Times New Roman"/>
                <w:sz w:val="28"/>
                <w:szCs w:val="28"/>
              </w:rPr>
              <w:t xml:space="preserve"> столовая</w:t>
            </w:r>
          </w:p>
          <w:p w:rsidR="00493D01" w:rsidRDefault="00493D01" w:rsidP="00493D01">
            <w:pPr>
              <w:rPr>
                <w:rFonts w:ascii="Times New Roman" w:hAnsi="Times New Roman"/>
                <w:sz w:val="28"/>
                <w:szCs w:val="28"/>
              </w:rPr>
            </w:pPr>
            <w:r>
              <w:rPr>
                <w:rFonts w:ascii="Times New Roman" w:hAnsi="Times New Roman"/>
                <w:sz w:val="28"/>
                <w:szCs w:val="28"/>
              </w:rPr>
              <w:t>Скалка</w:t>
            </w:r>
          </w:p>
          <w:p w:rsidR="00493D01" w:rsidRDefault="00493D01" w:rsidP="00493D01">
            <w:pPr>
              <w:rPr>
                <w:rFonts w:ascii="Times New Roman" w:hAnsi="Times New Roman"/>
                <w:sz w:val="28"/>
                <w:szCs w:val="28"/>
              </w:rPr>
            </w:pPr>
            <w:r>
              <w:rPr>
                <w:rFonts w:ascii="Times New Roman" w:hAnsi="Times New Roman"/>
                <w:sz w:val="28"/>
                <w:szCs w:val="28"/>
              </w:rPr>
              <w:t>Разделочная доска</w:t>
            </w:r>
          </w:p>
          <w:p w:rsidR="00493D01" w:rsidRDefault="00493D01" w:rsidP="00493D01">
            <w:pPr>
              <w:rPr>
                <w:rFonts w:ascii="Times New Roman" w:hAnsi="Times New Roman"/>
                <w:sz w:val="28"/>
                <w:szCs w:val="28"/>
              </w:rPr>
            </w:pPr>
            <w:r>
              <w:rPr>
                <w:rFonts w:ascii="Times New Roman" w:hAnsi="Times New Roman"/>
                <w:sz w:val="28"/>
                <w:szCs w:val="28"/>
              </w:rPr>
              <w:t>Утюг</w:t>
            </w:r>
          </w:p>
          <w:p w:rsidR="00493D01" w:rsidRDefault="00493D01" w:rsidP="00493D01">
            <w:pPr>
              <w:rPr>
                <w:rFonts w:ascii="Times New Roman" w:hAnsi="Times New Roman"/>
                <w:sz w:val="28"/>
                <w:szCs w:val="28"/>
              </w:rPr>
            </w:pPr>
            <w:r>
              <w:rPr>
                <w:rFonts w:ascii="Times New Roman" w:hAnsi="Times New Roman"/>
                <w:sz w:val="28"/>
                <w:szCs w:val="28"/>
              </w:rPr>
              <w:t>Телефон</w:t>
            </w:r>
          </w:p>
          <w:p w:rsidR="00493D01" w:rsidRPr="00472109" w:rsidRDefault="00493D01" w:rsidP="00493D01">
            <w:pPr>
              <w:rPr>
                <w:rFonts w:ascii="Times New Roman" w:hAnsi="Times New Roman"/>
                <w:sz w:val="28"/>
                <w:szCs w:val="28"/>
              </w:rPr>
            </w:pPr>
            <w:r>
              <w:rPr>
                <w:rFonts w:ascii="Times New Roman" w:hAnsi="Times New Roman"/>
                <w:sz w:val="28"/>
                <w:szCs w:val="28"/>
              </w:rPr>
              <w:t>Постельные принадлежности</w:t>
            </w: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4</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4</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 набора</w:t>
            </w:r>
          </w:p>
          <w:p w:rsidR="00493D01" w:rsidRDefault="00493D01" w:rsidP="00493D01">
            <w:pPr>
              <w:rPr>
                <w:rFonts w:ascii="Times New Roman" w:hAnsi="Times New Roman"/>
                <w:sz w:val="28"/>
                <w:szCs w:val="28"/>
              </w:rPr>
            </w:pPr>
            <w:r>
              <w:rPr>
                <w:rFonts w:ascii="Times New Roman" w:hAnsi="Times New Roman"/>
                <w:sz w:val="28"/>
                <w:szCs w:val="28"/>
              </w:rPr>
              <w:t>2набора</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A75DCF" w:rsidRDefault="00493D01" w:rsidP="00493D01">
            <w:pPr>
              <w:rPr>
                <w:rFonts w:ascii="Times New Roman" w:hAnsi="Times New Roman"/>
                <w:sz w:val="28"/>
                <w:szCs w:val="28"/>
              </w:rPr>
            </w:pPr>
            <w:r>
              <w:rPr>
                <w:rFonts w:ascii="Times New Roman" w:hAnsi="Times New Roman"/>
                <w:sz w:val="28"/>
                <w:szCs w:val="28"/>
              </w:rPr>
              <w:t>2 комплекта</w:t>
            </w:r>
          </w:p>
        </w:tc>
      </w:tr>
      <w:tr w:rsidR="00493D01" w:rsidTr="00493D01">
        <w:trPr>
          <w:trHeight w:val="628"/>
        </w:trPr>
        <w:tc>
          <w:tcPr>
            <w:tcW w:w="2409" w:type="dxa"/>
          </w:tcPr>
          <w:p w:rsidR="00493D01" w:rsidRPr="00472109" w:rsidRDefault="00493D01" w:rsidP="00493D01">
            <w:pPr>
              <w:rPr>
                <w:rFonts w:ascii="Times New Roman" w:hAnsi="Times New Roman"/>
                <w:sz w:val="28"/>
                <w:szCs w:val="28"/>
              </w:rPr>
            </w:pPr>
            <w:r>
              <w:rPr>
                <w:rFonts w:ascii="Times New Roman" w:hAnsi="Times New Roman"/>
                <w:sz w:val="28"/>
                <w:szCs w:val="28"/>
              </w:rPr>
              <w:t>Центр изобразительной деятельности</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Альбомы</w:t>
            </w:r>
          </w:p>
          <w:p w:rsidR="00493D01" w:rsidRDefault="00493D01" w:rsidP="00493D01">
            <w:pPr>
              <w:rPr>
                <w:rFonts w:ascii="Times New Roman" w:hAnsi="Times New Roman"/>
                <w:sz w:val="28"/>
                <w:szCs w:val="28"/>
              </w:rPr>
            </w:pPr>
            <w:r>
              <w:rPr>
                <w:rFonts w:ascii="Times New Roman" w:hAnsi="Times New Roman"/>
                <w:sz w:val="28"/>
                <w:szCs w:val="28"/>
              </w:rPr>
              <w:t>Цветная бумага</w:t>
            </w:r>
          </w:p>
          <w:p w:rsidR="00493D01" w:rsidRDefault="00493D01" w:rsidP="00493D01">
            <w:pPr>
              <w:rPr>
                <w:rFonts w:ascii="Times New Roman" w:hAnsi="Times New Roman"/>
                <w:sz w:val="28"/>
                <w:szCs w:val="28"/>
              </w:rPr>
            </w:pPr>
            <w:r>
              <w:rPr>
                <w:rFonts w:ascii="Times New Roman" w:hAnsi="Times New Roman"/>
                <w:sz w:val="28"/>
                <w:szCs w:val="28"/>
              </w:rPr>
              <w:t>Цветной картон</w:t>
            </w:r>
          </w:p>
          <w:p w:rsidR="00493D01" w:rsidRDefault="00493D01" w:rsidP="00493D01">
            <w:pPr>
              <w:rPr>
                <w:rFonts w:ascii="Times New Roman" w:hAnsi="Times New Roman"/>
                <w:sz w:val="28"/>
                <w:szCs w:val="28"/>
              </w:rPr>
            </w:pPr>
            <w:r>
              <w:rPr>
                <w:rFonts w:ascii="Times New Roman" w:hAnsi="Times New Roman"/>
                <w:sz w:val="28"/>
                <w:szCs w:val="28"/>
              </w:rPr>
              <w:t>Цветные карандаши</w:t>
            </w:r>
          </w:p>
          <w:p w:rsidR="00493D01" w:rsidRDefault="00493D01" w:rsidP="00493D01">
            <w:pPr>
              <w:rPr>
                <w:rFonts w:ascii="Times New Roman" w:hAnsi="Times New Roman"/>
                <w:sz w:val="28"/>
                <w:szCs w:val="28"/>
              </w:rPr>
            </w:pPr>
            <w:r>
              <w:rPr>
                <w:rFonts w:ascii="Times New Roman" w:hAnsi="Times New Roman"/>
                <w:sz w:val="28"/>
                <w:szCs w:val="28"/>
              </w:rPr>
              <w:t>Краски акварель и гуашь</w:t>
            </w:r>
          </w:p>
          <w:p w:rsidR="00493D01" w:rsidRDefault="00493D01" w:rsidP="00493D01">
            <w:pPr>
              <w:rPr>
                <w:rFonts w:ascii="Times New Roman" w:hAnsi="Times New Roman"/>
                <w:sz w:val="28"/>
                <w:szCs w:val="28"/>
              </w:rPr>
            </w:pPr>
            <w:r>
              <w:rPr>
                <w:rFonts w:ascii="Times New Roman" w:hAnsi="Times New Roman"/>
                <w:sz w:val="28"/>
                <w:szCs w:val="28"/>
              </w:rPr>
              <w:t>Кисточки мягкие и</w:t>
            </w:r>
          </w:p>
          <w:p w:rsidR="00493D01" w:rsidRDefault="00493D01" w:rsidP="00493D01">
            <w:pPr>
              <w:rPr>
                <w:rFonts w:ascii="Times New Roman" w:hAnsi="Times New Roman"/>
                <w:sz w:val="28"/>
                <w:szCs w:val="28"/>
              </w:rPr>
            </w:pPr>
            <w:r>
              <w:rPr>
                <w:rFonts w:ascii="Times New Roman" w:hAnsi="Times New Roman"/>
                <w:sz w:val="28"/>
                <w:szCs w:val="28"/>
              </w:rPr>
              <w:t xml:space="preserve"> жёсткие</w:t>
            </w:r>
          </w:p>
          <w:p w:rsidR="00493D01" w:rsidRDefault="00493D01" w:rsidP="00493D01">
            <w:pPr>
              <w:rPr>
                <w:rFonts w:ascii="Times New Roman" w:hAnsi="Times New Roman"/>
                <w:sz w:val="28"/>
                <w:szCs w:val="28"/>
              </w:rPr>
            </w:pPr>
            <w:r>
              <w:rPr>
                <w:rFonts w:ascii="Times New Roman" w:hAnsi="Times New Roman"/>
                <w:sz w:val="28"/>
                <w:szCs w:val="28"/>
              </w:rPr>
              <w:t>Пластилин</w:t>
            </w:r>
          </w:p>
          <w:p w:rsidR="00493D01" w:rsidRDefault="00493D01" w:rsidP="00493D01">
            <w:pPr>
              <w:rPr>
                <w:rFonts w:ascii="Times New Roman" w:hAnsi="Times New Roman"/>
                <w:sz w:val="28"/>
                <w:szCs w:val="28"/>
              </w:rPr>
            </w:pPr>
            <w:r>
              <w:rPr>
                <w:rFonts w:ascii="Times New Roman" w:hAnsi="Times New Roman"/>
                <w:sz w:val="28"/>
                <w:szCs w:val="28"/>
              </w:rPr>
              <w:t>Стеки</w:t>
            </w:r>
          </w:p>
          <w:p w:rsidR="00493D01" w:rsidRDefault="00493D01" w:rsidP="00493D01">
            <w:pPr>
              <w:rPr>
                <w:rFonts w:ascii="Times New Roman" w:hAnsi="Times New Roman"/>
                <w:sz w:val="28"/>
                <w:szCs w:val="28"/>
              </w:rPr>
            </w:pPr>
            <w:r>
              <w:rPr>
                <w:rFonts w:ascii="Times New Roman" w:hAnsi="Times New Roman"/>
                <w:sz w:val="28"/>
                <w:szCs w:val="28"/>
              </w:rPr>
              <w:t>Доски для лепки</w:t>
            </w:r>
          </w:p>
          <w:p w:rsidR="00493D01" w:rsidRDefault="00493D01" w:rsidP="00493D01">
            <w:pPr>
              <w:rPr>
                <w:rFonts w:ascii="Times New Roman" w:hAnsi="Times New Roman"/>
                <w:sz w:val="28"/>
                <w:szCs w:val="28"/>
              </w:rPr>
            </w:pPr>
            <w:r>
              <w:rPr>
                <w:rFonts w:ascii="Times New Roman" w:hAnsi="Times New Roman"/>
                <w:sz w:val="28"/>
                <w:szCs w:val="28"/>
              </w:rPr>
              <w:t>Клеёночки</w:t>
            </w:r>
          </w:p>
          <w:p w:rsidR="00493D01" w:rsidRDefault="00493D01" w:rsidP="00493D01">
            <w:pPr>
              <w:rPr>
                <w:rFonts w:ascii="Times New Roman" w:hAnsi="Times New Roman"/>
                <w:sz w:val="28"/>
                <w:szCs w:val="28"/>
              </w:rPr>
            </w:pPr>
            <w:r>
              <w:rPr>
                <w:rFonts w:ascii="Times New Roman" w:hAnsi="Times New Roman"/>
                <w:sz w:val="28"/>
                <w:szCs w:val="28"/>
              </w:rPr>
              <w:t>Матерчатые салфетки</w:t>
            </w:r>
          </w:p>
          <w:p w:rsidR="00493D01" w:rsidRDefault="00493D01" w:rsidP="00493D01">
            <w:pPr>
              <w:rPr>
                <w:rFonts w:ascii="Times New Roman" w:hAnsi="Times New Roman"/>
                <w:sz w:val="28"/>
                <w:szCs w:val="28"/>
              </w:rPr>
            </w:pPr>
            <w:r>
              <w:rPr>
                <w:rFonts w:ascii="Times New Roman" w:hAnsi="Times New Roman"/>
                <w:sz w:val="28"/>
                <w:szCs w:val="28"/>
              </w:rPr>
              <w:t>Ножницы</w:t>
            </w:r>
          </w:p>
          <w:p w:rsidR="00493D01" w:rsidRDefault="00493D01" w:rsidP="00493D01">
            <w:pPr>
              <w:rPr>
                <w:rFonts w:ascii="Times New Roman" w:hAnsi="Times New Roman"/>
                <w:sz w:val="28"/>
                <w:szCs w:val="28"/>
              </w:rPr>
            </w:pPr>
            <w:r>
              <w:rPr>
                <w:rFonts w:ascii="Times New Roman" w:hAnsi="Times New Roman"/>
                <w:sz w:val="28"/>
                <w:szCs w:val="28"/>
              </w:rPr>
              <w:t>Клеевые карандаши</w:t>
            </w:r>
          </w:p>
          <w:p w:rsidR="00493D01" w:rsidRDefault="00493D01" w:rsidP="00493D01">
            <w:pPr>
              <w:rPr>
                <w:rFonts w:ascii="Times New Roman" w:hAnsi="Times New Roman"/>
                <w:sz w:val="28"/>
                <w:szCs w:val="28"/>
              </w:rPr>
            </w:pPr>
            <w:r>
              <w:rPr>
                <w:rFonts w:ascii="Times New Roman" w:hAnsi="Times New Roman"/>
                <w:sz w:val="28"/>
                <w:szCs w:val="28"/>
              </w:rPr>
              <w:t>Раскраски</w:t>
            </w:r>
          </w:p>
          <w:p w:rsidR="00493D01" w:rsidRDefault="00493D01" w:rsidP="00493D01">
            <w:pPr>
              <w:rPr>
                <w:rFonts w:ascii="Times New Roman" w:hAnsi="Times New Roman"/>
                <w:sz w:val="28"/>
                <w:szCs w:val="28"/>
              </w:rPr>
            </w:pPr>
            <w:r>
              <w:rPr>
                <w:rFonts w:ascii="Times New Roman" w:hAnsi="Times New Roman"/>
                <w:sz w:val="28"/>
                <w:szCs w:val="28"/>
              </w:rPr>
              <w:t>Трафареты</w:t>
            </w:r>
          </w:p>
          <w:p w:rsidR="00493D01" w:rsidRDefault="00493D01" w:rsidP="00493D01">
            <w:pPr>
              <w:rPr>
                <w:rFonts w:ascii="Times New Roman" w:hAnsi="Times New Roman"/>
                <w:sz w:val="28"/>
                <w:szCs w:val="28"/>
              </w:rPr>
            </w:pPr>
            <w:r>
              <w:rPr>
                <w:rFonts w:ascii="Times New Roman" w:hAnsi="Times New Roman"/>
                <w:sz w:val="28"/>
                <w:szCs w:val="28"/>
              </w:rPr>
              <w:t>Игрушки для занятий</w:t>
            </w:r>
          </w:p>
        </w:tc>
        <w:tc>
          <w:tcPr>
            <w:tcW w:w="1885" w:type="dxa"/>
          </w:tcPr>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tc>
      </w:tr>
      <w:tr w:rsidR="00493D01" w:rsidTr="00493D01">
        <w:tc>
          <w:tcPr>
            <w:tcW w:w="2409" w:type="dxa"/>
            <w:vMerge w:val="restart"/>
          </w:tcPr>
          <w:p w:rsidR="00493D01" w:rsidRDefault="00493D01" w:rsidP="00493D01">
            <w:pPr>
              <w:rPr>
                <w:rFonts w:ascii="Times New Roman" w:hAnsi="Times New Roman"/>
                <w:sz w:val="28"/>
                <w:szCs w:val="28"/>
              </w:rPr>
            </w:pPr>
            <w:r>
              <w:rPr>
                <w:rFonts w:ascii="Times New Roman" w:hAnsi="Times New Roman"/>
                <w:sz w:val="28"/>
                <w:szCs w:val="28"/>
              </w:rPr>
              <w:t>Центр п</w:t>
            </w:r>
            <w:r w:rsidRPr="00EB2546">
              <w:rPr>
                <w:rFonts w:ascii="Times New Roman" w:hAnsi="Times New Roman"/>
                <w:sz w:val="28"/>
                <w:szCs w:val="28"/>
              </w:rPr>
              <w:t>рироды</w:t>
            </w:r>
            <w:r>
              <w:rPr>
                <w:rFonts w:ascii="Times New Roman" w:hAnsi="Times New Roman"/>
                <w:sz w:val="28"/>
                <w:szCs w:val="28"/>
              </w:rPr>
              <w:t xml:space="preserve"> (науки)</w:t>
            </w:r>
          </w:p>
          <w:p w:rsidR="00493D01" w:rsidRPr="00EB2546" w:rsidRDefault="00493D01" w:rsidP="00493D01">
            <w:pPr>
              <w:rPr>
                <w:rFonts w:ascii="Times New Roman" w:hAnsi="Times New Roman"/>
                <w:sz w:val="28"/>
                <w:szCs w:val="28"/>
              </w:rPr>
            </w:pPr>
          </w:p>
        </w:tc>
        <w:tc>
          <w:tcPr>
            <w:tcW w:w="5560" w:type="dxa"/>
          </w:tcPr>
          <w:p w:rsidR="00493D01" w:rsidRPr="00141316" w:rsidRDefault="00493D01" w:rsidP="00493D01">
            <w:pPr>
              <w:rPr>
                <w:rFonts w:ascii="Times New Roman" w:hAnsi="Times New Roman"/>
                <w:sz w:val="28"/>
                <w:szCs w:val="28"/>
                <w:u w:val="single"/>
              </w:rPr>
            </w:pPr>
            <w:r w:rsidRPr="00141316">
              <w:rPr>
                <w:rFonts w:ascii="Times New Roman" w:hAnsi="Times New Roman"/>
                <w:sz w:val="28"/>
                <w:szCs w:val="28"/>
                <w:u w:val="single"/>
              </w:rPr>
              <w:t>Комнатные растения:</w:t>
            </w:r>
          </w:p>
          <w:p w:rsidR="00493D01" w:rsidRDefault="00493D01" w:rsidP="00493D01">
            <w:pPr>
              <w:rPr>
                <w:rFonts w:ascii="Times New Roman" w:hAnsi="Times New Roman"/>
                <w:sz w:val="28"/>
                <w:szCs w:val="28"/>
              </w:rPr>
            </w:pPr>
            <w:r>
              <w:rPr>
                <w:rFonts w:ascii="Times New Roman" w:hAnsi="Times New Roman"/>
                <w:sz w:val="28"/>
                <w:szCs w:val="28"/>
              </w:rPr>
              <w:t xml:space="preserve">   Фикус</w:t>
            </w:r>
          </w:p>
          <w:p w:rsidR="00493D01" w:rsidRDefault="00493D01" w:rsidP="00493D01">
            <w:pPr>
              <w:rPr>
                <w:rFonts w:ascii="Times New Roman" w:hAnsi="Times New Roman"/>
                <w:sz w:val="28"/>
                <w:szCs w:val="28"/>
              </w:rPr>
            </w:pPr>
            <w:r>
              <w:rPr>
                <w:rFonts w:ascii="Times New Roman" w:hAnsi="Times New Roman"/>
                <w:sz w:val="28"/>
                <w:szCs w:val="28"/>
              </w:rPr>
              <w:t xml:space="preserve">   Герань</w:t>
            </w:r>
          </w:p>
          <w:p w:rsidR="00493D01" w:rsidRDefault="00493D01" w:rsidP="00493D01">
            <w:pPr>
              <w:rPr>
                <w:rFonts w:ascii="Times New Roman" w:hAnsi="Times New Roman"/>
                <w:sz w:val="28"/>
                <w:szCs w:val="28"/>
              </w:rPr>
            </w:pPr>
            <w:r>
              <w:rPr>
                <w:rFonts w:ascii="Times New Roman" w:hAnsi="Times New Roman"/>
                <w:sz w:val="28"/>
                <w:szCs w:val="28"/>
              </w:rPr>
              <w:t xml:space="preserve">   Бальзамин</w:t>
            </w:r>
          </w:p>
          <w:p w:rsidR="00493D01" w:rsidRDefault="00493D01" w:rsidP="00493D01">
            <w:pPr>
              <w:rPr>
                <w:rFonts w:ascii="Times New Roman" w:hAnsi="Times New Roman"/>
                <w:sz w:val="28"/>
                <w:szCs w:val="28"/>
              </w:rPr>
            </w:pPr>
            <w:r>
              <w:rPr>
                <w:rFonts w:ascii="Times New Roman" w:hAnsi="Times New Roman"/>
                <w:sz w:val="28"/>
                <w:szCs w:val="28"/>
              </w:rPr>
              <w:t>Хлорофитум</w:t>
            </w:r>
          </w:p>
          <w:p w:rsidR="00493D01" w:rsidRDefault="00493D01" w:rsidP="00493D01">
            <w:pPr>
              <w:rPr>
                <w:rFonts w:ascii="Times New Roman" w:hAnsi="Times New Roman"/>
                <w:sz w:val="28"/>
                <w:szCs w:val="28"/>
              </w:rPr>
            </w:pPr>
            <w:r>
              <w:rPr>
                <w:rFonts w:ascii="Times New Roman" w:hAnsi="Times New Roman"/>
                <w:sz w:val="28"/>
                <w:szCs w:val="28"/>
              </w:rPr>
              <w:t xml:space="preserve">   Бегония вечноцветущая</w:t>
            </w:r>
          </w:p>
          <w:p w:rsidR="00493D01" w:rsidRDefault="00493D01" w:rsidP="00493D01">
            <w:pPr>
              <w:rPr>
                <w:rFonts w:ascii="Times New Roman" w:hAnsi="Times New Roman"/>
                <w:sz w:val="28"/>
                <w:szCs w:val="28"/>
              </w:rPr>
            </w:pPr>
            <w:r>
              <w:rPr>
                <w:rFonts w:ascii="Times New Roman" w:hAnsi="Times New Roman"/>
                <w:sz w:val="28"/>
                <w:szCs w:val="28"/>
              </w:rPr>
              <w:t xml:space="preserve">   Лиана</w:t>
            </w:r>
          </w:p>
          <w:p w:rsidR="00493D01" w:rsidRDefault="00493D01" w:rsidP="00493D01">
            <w:pPr>
              <w:rPr>
                <w:rFonts w:ascii="Times New Roman" w:hAnsi="Times New Roman"/>
                <w:sz w:val="28"/>
                <w:szCs w:val="28"/>
              </w:rPr>
            </w:pPr>
            <w:r>
              <w:rPr>
                <w:rFonts w:ascii="Times New Roman" w:hAnsi="Times New Roman"/>
                <w:sz w:val="28"/>
                <w:szCs w:val="28"/>
              </w:rPr>
              <w:t xml:space="preserve">   Кактус</w:t>
            </w:r>
          </w:p>
          <w:p w:rsidR="00493D01" w:rsidRPr="00141316" w:rsidRDefault="00493D01" w:rsidP="00493D01">
            <w:pPr>
              <w:rPr>
                <w:rFonts w:ascii="Times New Roman" w:hAnsi="Times New Roman"/>
                <w:sz w:val="28"/>
                <w:szCs w:val="28"/>
                <w:u w:val="single"/>
              </w:rPr>
            </w:pPr>
            <w:r w:rsidRPr="00141316">
              <w:rPr>
                <w:rFonts w:ascii="Times New Roman" w:hAnsi="Times New Roman"/>
                <w:sz w:val="28"/>
                <w:szCs w:val="28"/>
                <w:u w:val="single"/>
              </w:rPr>
              <w:t>Посадки:</w:t>
            </w:r>
          </w:p>
          <w:p w:rsidR="00493D01" w:rsidRDefault="00493D01" w:rsidP="00493D01">
            <w:pPr>
              <w:rPr>
                <w:rFonts w:ascii="Times New Roman" w:hAnsi="Times New Roman"/>
                <w:sz w:val="28"/>
                <w:szCs w:val="28"/>
              </w:rPr>
            </w:pPr>
            <w:r>
              <w:rPr>
                <w:rFonts w:ascii="Times New Roman" w:hAnsi="Times New Roman"/>
                <w:sz w:val="28"/>
                <w:szCs w:val="28"/>
              </w:rPr>
              <w:t xml:space="preserve">   Лук</w:t>
            </w:r>
          </w:p>
          <w:p w:rsidR="00493D01" w:rsidRDefault="00493D01" w:rsidP="00493D01">
            <w:pPr>
              <w:rPr>
                <w:rFonts w:ascii="Times New Roman" w:hAnsi="Times New Roman"/>
                <w:sz w:val="28"/>
                <w:szCs w:val="28"/>
              </w:rPr>
            </w:pPr>
            <w:r>
              <w:rPr>
                <w:rFonts w:ascii="Times New Roman" w:hAnsi="Times New Roman"/>
                <w:sz w:val="28"/>
                <w:szCs w:val="28"/>
              </w:rPr>
              <w:t xml:space="preserve">   Салат</w:t>
            </w:r>
          </w:p>
          <w:p w:rsidR="00493D01" w:rsidRDefault="00493D01" w:rsidP="00493D01">
            <w:pPr>
              <w:rPr>
                <w:rFonts w:ascii="Times New Roman" w:hAnsi="Times New Roman"/>
                <w:sz w:val="28"/>
                <w:szCs w:val="28"/>
              </w:rPr>
            </w:pPr>
            <w:r>
              <w:rPr>
                <w:rFonts w:ascii="Times New Roman" w:hAnsi="Times New Roman"/>
                <w:sz w:val="28"/>
                <w:szCs w:val="28"/>
              </w:rPr>
              <w:lastRenderedPageBreak/>
              <w:t xml:space="preserve">   Трава на зелень</w:t>
            </w:r>
          </w:p>
          <w:p w:rsidR="00493D01" w:rsidRDefault="00493D01" w:rsidP="00493D01">
            <w:pPr>
              <w:rPr>
                <w:rFonts w:ascii="Times New Roman" w:hAnsi="Times New Roman"/>
                <w:sz w:val="28"/>
                <w:szCs w:val="28"/>
              </w:rPr>
            </w:pPr>
            <w:r>
              <w:rPr>
                <w:rFonts w:ascii="Times New Roman" w:hAnsi="Times New Roman"/>
                <w:sz w:val="28"/>
                <w:szCs w:val="28"/>
              </w:rPr>
              <w:t xml:space="preserve">   Лейка</w:t>
            </w:r>
          </w:p>
          <w:p w:rsidR="00493D01" w:rsidRDefault="00493D01" w:rsidP="00493D01">
            <w:pPr>
              <w:rPr>
                <w:rFonts w:ascii="Times New Roman" w:hAnsi="Times New Roman"/>
                <w:sz w:val="28"/>
                <w:szCs w:val="28"/>
              </w:rPr>
            </w:pPr>
            <w:r>
              <w:rPr>
                <w:rFonts w:ascii="Times New Roman" w:hAnsi="Times New Roman"/>
                <w:sz w:val="28"/>
                <w:szCs w:val="28"/>
              </w:rPr>
              <w:t xml:space="preserve">   Пульверизатор</w:t>
            </w:r>
          </w:p>
          <w:p w:rsidR="00493D01" w:rsidRPr="00A75DCF" w:rsidRDefault="00493D01" w:rsidP="00493D01">
            <w:pPr>
              <w:rPr>
                <w:rFonts w:ascii="Times New Roman" w:hAnsi="Times New Roman"/>
                <w:sz w:val="28"/>
                <w:szCs w:val="28"/>
              </w:rPr>
            </w:pPr>
            <w:r>
              <w:rPr>
                <w:rFonts w:ascii="Times New Roman" w:hAnsi="Times New Roman"/>
                <w:sz w:val="28"/>
                <w:szCs w:val="28"/>
              </w:rPr>
              <w:t xml:space="preserve">   Палочки для рыхления</w:t>
            </w:r>
          </w:p>
        </w:tc>
        <w:tc>
          <w:tcPr>
            <w:tcW w:w="1885" w:type="dxa"/>
          </w:tcPr>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311468" w:rsidRDefault="00493D01" w:rsidP="00493D01">
            <w:pPr>
              <w:rPr>
                <w:rFonts w:ascii="Times New Roman" w:hAnsi="Times New Roman"/>
                <w:sz w:val="28"/>
                <w:szCs w:val="28"/>
              </w:rPr>
            </w:pPr>
            <w:r>
              <w:rPr>
                <w:rFonts w:ascii="Times New Roman" w:hAnsi="Times New Roman"/>
                <w:sz w:val="28"/>
                <w:szCs w:val="28"/>
              </w:rPr>
              <w:t>10</w:t>
            </w:r>
          </w:p>
        </w:tc>
      </w:tr>
      <w:tr w:rsidR="00493D01" w:rsidTr="00493D01">
        <w:tc>
          <w:tcPr>
            <w:tcW w:w="2409" w:type="dxa"/>
            <w:vMerge/>
          </w:tcPr>
          <w:p w:rsidR="00493D01" w:rsidRPr="00EB2546" w:rsidRDefault="00493D01" w:rsidP="00493D01">
            <w:pPr>
              <w:rPr>
                <w:rFonts w:ascii="Times New Roman" w:hAnsi="Times New Roman"/>
                <w:sz w:val="28"/>
                <w:szCs w:val="28"/>
              </w:rPr>
            </w:pP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Стол для экспериментов</w:t>
            </w:r>
          </w:p>
          <w:p w:rsidR="00493D01" w:rsidRDefault="00493D01" w:rsidP="00493D01">
            <w:pPr>
              <w:rPr>
                <w:rFonts w:ascii="Times New Roman" w:hAnsi="Times New Roman"/>
                <w:sz w:val="28"/>
                <w:szCs w:val="28"/>
              </w:rPr>
            </w:pPr>
            <w:r>
              <w:rPr>
                <w:rFonts w:ascii="Times New Roman" w:hAnsi="Times New Roman"/>
                <w:sz w:val="28"/>
                <w:szCs w:val="28"/>
              </w:rPr>
              <w:t>Различные ёмкости</w:t>
            </w:r>
          </w:p>
          <w:p w:rsidR="00493D01" w:rsidRDefault="00493D01" w:rsidP="00493D01">
            <w:pPr>
              <w:rPr>
                <w:rFonts w:ascii="Times New Roman" w:hAnsi="Times New Roman"/>
                <w:sz w:val="28"/>
                <w:szCs w:val="28"/>
              </w:rPr>
            </w:pPr>
            <w:r>
              <w:rPr>
                <w:rFonts w:ascii="Times New Roman" w:hAnsi="Times New Roman"/>
                <w:sz w:val="28"/>
                <w:szCs w:val="28"/>
              </w:rPr>
              <w:t>Воронка</w:t>
            </w:r>
          </w:p>
          <w:p w:rsidR="00493D01" w:rsidRDefault="00493D01" w:rsidP="00493D01">
            <w:pPr>
              <w:rPr>
                <w:rFonts w:ascii="Times New Roman" w:hAnsi="Times New Roman"/>
                <w:sz w:val="28"/>
                <w:szCs w:val="28"/>
              </w:rPr>
            </w:pPr>
            <w:r>
              <w:rPr>
                <w:rFonts w:ascii="Times New Roman" w:hAnsi="Times New Roman"/>
                <w:sz w:val="28"/>
                <w:szCs w:val="28"/>
              </w:rPr>
              <w:t>Ситечко</w:t>
            </w:r>
          </w:p>
          <w:p w:rsidR="00493D01" w:rsidRDefault="00493D01" w:rsidP="00493D01">
            <w:pPr>
              <w:rPr>
                <w:rFonts w:ascii="Times New Roman" w:hAnsi="Times New Roman"/>
                <w:sz w:val="28"/>
                <w:szCs w:val="28"/>
              </w:rPr>
            </w:pPr>
            <w:r>
              <w:rPr>
                <w:rFonts w:ascii="Times New Roman" w:hAnsi="Times New Roman"/>
                <w:sz w:val="28"/>
                <w:szCs w:val="28"/>
              </w:rPr>
              <w:t>Лупа</w:t>
            </w:r>
          </w:p>
          <w:p w:rsidR="00493D01" w:rsidRDefault="00493D01" w:rsidP="00493D01">
            <w:pPr>
              <w:rPr>
                <w:rFonts w:ascii="Times New Roman" w:hAnsi="Times New Roman"/>
                <w:sz w:val="28"/>
                <w:szCs w:val="28"/>
              </w:rPr>
            </w:pPr>
            <w:r>
              <w:rPr>
                <w:rFonts w:ascii="Times New Roman" w:hAnsi="Times New Roman"/>
                <w:sz w:val="28"/>
                <w:szCs w:val="28"/>
              </w:rPr>
              <w:t>Магнит</w:t>
            </w:r>
          </w:p>
          <w:p w:rsidR="00493D01" w:rsidRDefault="00493D01" w:rsidP="00493D01">
            <w:pPr>
              <w:rPr>
                <w:rFonts w:ascii="Times New Roman" w:hAnsi="Times New Roman"/>
                <w:sz w:val="28"/>
                <w:szCs w:val="28"/>
              </w:rPr>
            </w:pPr>
            <w:r>
              <w:rPr>
                <w:rFonts w:ascii="Times New Roman" w:hAnsi="Times New Roman"/>
                <w:sz w:val="28"/>
                <w:szCs w:val="28"/>
              </w:rPr>
              <w:t>Предметы из различных материалов</w:t>
            </w:r>
          </w:p>
          <w:p w:rsidR="00493D01" w:rsidRDefault="00493D01" w:rsidP="00493D01">
            <w:pPr>
              <w:rPr>
                <w:rFonts w:ascii="Times New Roman" w:hAnsi="Times New Roman"/>
                <w:sz w:val="28"/>
                <w:szCs w:val="28"/>
              </w:rPr>
            </w:pPr>
            <w:r>
              <w:rPr>
                <w:rFonts w:ascii="Times New Roman" w:hAnsi="Times New Roman"/>
                <w:sz w:val="28"/>
                <w:szCs w:val="28"/>
              </w:rPr>
              <w:t>Горох</w:t>
            </w:r>
          </w:p>
          <w:p w:rsidR="00493D01" w:rsidRDefault="00493D01" w:rsidP="00493D01">
            <w:pPr>
              <w:rPr>
                <w:rFonts w:ascii="Times New Roman" w:hAnsi="Times New Roman"/>
                <w:sz w:val="28"/>
                <w:szCs w:val="28"/>
              </w:rPr>
            </w:pPr>
            <w:r>
              <w:rPr>
                <w:rFonts w:ascii="Times New Roman" w:hAnsi="Times New Roman"/>
                <w:sz w:val="28"/>
                <w:szCs w:val="28"/>
              </w:rPr>
              <w:t>Манка</w:t>
            </w:r>
          </w:p>
          <w:p w:rsidR="00493D01" w:rsidRDefault="00493D01" w:rsidP="00493D01">
            <w:pPr>
              <w:rPr>
                <w:rFonts w:ascii="Times New Roman" w:hAnsi="Times New Roman"/>
                <w:sz w:val="28"/>
                <w:szCs w:val="28"/>
              </w:rPr>
            </w:pPr>
            <w:r>
              <w:rPr>
                <w:rFonts w:ascii="Times New Roman" w:hAnsi="Times New Roman"/>
                <w:sz w:val="28"/>
                <w:szCs w:val="28"/>
              </w:rPr>
              <w:t>Баночки с различными крупами и семенами</w:t>
            </w:r>
          </w:p>
          <w:p w:rsidR="00493D01" w:rsidRDefault="00493D01" w:rsidP="00493D01">
            <w:pPr>
              <w:rPr>
                <w:rFonts w:ascii="Times New Roman" w:hAnsi="Times New Roman"/>
                <w:sz w:val="28"/>
                <w:szCs w:val="28"/>
              </w:rPr>
            </w:pPr>
            <w:r>
              <w:rPr>
                <w:rFonts w:ascii="Times New Roman" w:hAnsi="Times New Roman"/>
                <w:sz w:val="28"/>
                <w:szCs w:val="28"/>
              </w:rPr>
              <w:t>Шишки еловые и сосновые</w:t>
            </w:r>
          </w:p>
          <w:p w:rsidR="00493D01" w:rsidRDefault="00493D01" w:rsidP="00493D01">
            <w:pPr>
              <w:rPr>
                <w:rFonts w:ascii="Times New Roman" w:hAnsi="Times New Roman"/>
                <w:sz w:val="28"/>
                <w:szCs w:val="28"/>
              </w:rPr>
            </w:pPr>
            <w:r>
              <w:rPr>
                <w:rFonts w:ascii="Times New Roman" w:hAnsi="Times New Roman"/>
                <w:sz w:val="28"/>
                <w:szCs w:val="28"/>
              </w:rPr>
              <w:t>Листья (сухие)</w:t>
            </w:r>
          </w:p>
          <w:p w:rsidR="00493D01" w:rsidRDefault="00493D01" w:rsidP="00493D01">
            <w:pPr>
              <w:rPr>
                <w:rFonts w:ascii="Times New Roman" w:hAnsi="Times New Roman"/>
                <w:sz w:val="28"/>
                <w:szCs w:val="28"/>
              </w:rPr>
            </w:pPr>
            <w:r>
              <w:rPr>
                <w:rFonts w:ascii="Times New Roman" w:hAnsi="Times New Roman"/>
                <w:sz w:val="28"/>
                <w:szCs w:val="28"/>
              </w:rPr>
              <w:t>Камешки</w:t>
            </w:r>
          </w:p>
          <w:p w:rsidR="00493D01" w:rsidRDefault="00493D01" w:rsidP="00493D01">
            <w:pPr>
              <w:rPr>
                <w:rFonts w:ascii="Times New Roman" w:hAnsi="Times New Roman"/>
                <w:sz w:val="28"/>
                <w:szCs w:val="28"/>
              </w:rPr>
            </w:pPr>
            <w:r>
              <w:rPr>
                <w:rFonts w:ascii="Times New Roman" w:hAnsi="Times New Roman"/>
                <w:sz w:val="28"/>
                <w:szCs w:val="28"/>
              </w:rPr>
              <w:t>Ракушки</w:t>
            </w:r>
          </w:p>
          <w:p w:rsidR="00493D01" w:rsidRDefault="00493D01" w:rsidP="00493D01">
            <w:pPr>
              <w:rPr>
                <w:rFonts w:ascii="Times New Roman" w:hAnsi="Times New Roman"/>
                <w:sz w:val="28"/>
                <w:szCs w:val="28"/>
              </w:rPr>
            </w:pPr>
          </w:p>
          <w:p w:rsidR="00493D01" w:rsidRPr="00593FAF"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Pr="00311468" w:rsidRDefault="00493D01" w:rsidP="00493D01">
            <w:pPr>
              <w:rPr>
                <w:rFonts w:ascii="Times New Roman" w:hAnsi="Times New Roman"/>
                <w:sz w:val="28"/>
                <w:szCs w:val="28"/>
              </w:rPr>
            </w:pPr>
          </w:p>
        </w:tc>
      </w:tr>
      <w:tr w:rsidR="00493D01" w:rsidTr="00493D01">
        <w:tc>
          <w:tcPr>
            <w:tcW w:w="2409" w:type="dxa"/>
          </w:tcPr>
          <w:p w:rsidR="00493D01" w:rsidRPr="00EB2546" w:rsidRDefault="00493D01" w:rsidP="00493D01">
            <w:pPr>
              <w:rPr>
                <w:rFonts w:ascii="Times New Roman" w:hAnsi="Times New Roman"/>
                <w:sz w:val="28"/>
                <w:szCs w:val="28"/>
              </w:rPr>
            </w:pPr>
            <w:r>
              <w:rPr>
                <w:rFonts w:ascii="Times New Roman" w:hAnsi="Times New Roman"/>
                <w:sz w:val="28"/>
                <w:szCs w:val="28"/>
              </w:rPr>
              <w:t>Центр познания</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Мелкий счётный материал</w:t>
            </w:r>
          </w:p>
          <w:p w:rsidR="00493D01" w:rsidRDefault="00493D01" w:rsidP="00493D01">
            <w:pPr>
              <w:rPr>
                <w:rFonts w:ascii="Times New Roman" w:hAnsi="Times New Roman"/>
                <w:sz w:val="28"/>
                <w:szCs w:val="28"/>
              </w:rPr>
            </w:pPr>
            <w:r>
              <w:rPr>
                <w:rFonts w:ascii="Times New Roman" w:hAnsi="Times New Roman"/>
                <w:sz w:val="28"/>
                <w:szCs w:val="28"/>
              </w:rPr>
              <w:t>Геометрические формы</w:t>
            </w:r>
          </w:p>
          <w:p w:rsidR="00493D01" w:rsidRDefault="00493D01" w:rsidP="00493D01">
            <w:pPr>
              <w:rPr>
                <w:rFonts w:ascii="Times New Roman" w:hAnsi="Times New Roman"/>
                <w:sz w:val="28"/>
                <w:szCs w:val="28"/>
              </w:rPr>
            </w:pPr>
            <w:r>
              <w:rPr>
                <w:rFonts w:ascii="Times New Roman" w:hAnsi="Times New Roman"/>
                <w:sz w:val="28"/>
                <w:szCs w:val="28"/>
              </w:rPr>
              <w:t>Полоски разной длины и ширины</w:t>
            </w:r>
          </w:p>
          <w:p w:rsidR="00493D01" w:rsidRDefault="00493D01" w:rsidP="00493D01">
            <w:pPr>
              <w:rPr>
                <w:rFonts w:ascii="Times New Roman" w:hAnsi="Times New Roman"/>
                <w:sz w:val="28"/>
                <w:szCs w:val="28"/>
              </w:rPr>
            </w:pPr>
            <w:r>
              <w:rPr>
                <w:rFonts w:ascii="Times New Roman" w:hAnsi="Times New Roman"/>
                <w:sz w:val="28"/>
                <w:szCs w:val="28"/>
              </w:rPr>
              <w:t>Игрушки для демонстрационного материала</w:t>
            </w:r>
          </w:p>
          <w:p w:rsidR="00493D01" w:rsidRDefault="00493D01" w:rsidP="00493D01">
            <w:pPr>
              <w:rPr>
                <w:rFonts w:ascii="Times New Roman" w:hAnsi="Times New Roman"/>
                <w:sz w:val="28"/>
                <w:szCs w:val="28"/>
              </w:rPr>
            </w:pPr>
            <w:r>
              <w:rPr>
                <w:rFonts w:ascii="Times New Roman" w:hAnsi="Times New Roman"/>
                <w:sz w:val="28"/>
                <w:szCs w:val="28"/>
              </w:rPr>
              <w:t>Лесенка</w:t>
            </w:r>
          </w:p>
          <w:p w:rsidR="00493D01" w:rsidRDefault="00493D01" w:rsidP="00493D01">
            <w:pPr>
              <w:rPr>
                <w:rFonts w:ascii="Times New Roman" w:hAnsi="Times New Roman"/>
                <w:sz w:val="28"/>
                <w:szCs w:val="28"/>
              </w:rPr>
            </w:pPr>
            <w:r>
              <w:rPr>
                <w:rFonts w:ascii="Times New Roman" w:hAnsi="Times New Roman"/>
                <w:sz w:val="28"/>
                <w:szCs w:val="28"/>
              </w:rPr>
              <w:t>Дерево с прорезями</w:t>
            </w:r>
          </w:p>
          <w:p w:rsidR="00493D01" w:rsidRDefault="00493D01" w:rsidP="00493D01">
            <w:pPr>
              <w:rPr>
                <w:rFonts w:ascii="Times New Roman" w:hAnsi="Times New Roman"/>
                <w:sz w:val="28"/>
                <w:szCs w:val="28"/>
              </w:rPr>
            </w:pPr>
            <w:r>
              <w:rPr>
                <w:rFonts w:ascii="Times New Roman" w:hAnsi="Times New Roman"/>
                <w:sz w:val="28"/>
                <w:szCs w:val="28"/>
              </w:rPr>
              <w:t>Раздаточный материал:</w:t>
            </w:r>
          </w:p>
          <w:p w:rsidR="00493D01" w:rsidRDefault="00493D01" w:rsidP="00493D01">
            <w:pPr>
              <w:rPr>
                <w:rFonts w:ascii="Times New Roman" w:hAnsi="Times New Roman"/>
                <w:sz w:val="28"/>
                <w:szCs w:val="28"/>
              </w:rPr>
            </w:pPr>
            <w:r>
              <w:rPr>
                <w:rFonts w:ascii="Times New Roman" w:hAnsi="Times New Roman"/>
                <w:sz w:val="28"/>
                <w:szCs w:val="28"/>
              </w:rPr>
              <w:t xml:space="preserve">   Кружочки</w:t>
            </w:r>
          </w:p>
          <w:p w:rsidR="00493D01" w:rsidRDefault="00493D01" w:rsidP="00493D01">
            <w:pPr>
              <w:rPr>
                <w:rFonts w:ascii="Times New Roman" w:hAnsi="Times New Roman"/>
                <w:sz w:val="28"/>
                <w:szCs w:val="28"/>
              </w:rPr>
            </w:pPr>
            <w:r>
              <w:rPr>
                <w:rFonts w:ascii="Times New Roman" w:hAnsi="Times New Roman"/>
                <w:sz w:val="28"/>
                <w:szCs w:val="28"/>
              </w:rPr>
              <w:t xml:space="preserve">   Квадраты</w:t>
            </w:r>
          </w:p>
          <w:p w:rsidR="00493D01" w:rsidRDefault="00493D01" w:rsidP="00493D01">
            <w:pPr>
              <w:rPr>
                <w:rFonts w:ascii="Times New Roman" w:hAnsi="Times New Roman"/>
                <w:sz w:val="28"/>
                <w:szCs w:val="28"/>
              </w:rPr>
            </w:pPr>
            <w:r>
              <w:rPr>
                <w:rFonts w:ascii="Times New Roman" w:hAnsi="Times New Roman"/>
                <w:sz w:val="28"/>
                <w:szCs w:val="28"/>
              </w:rPr>
              <w:t xml:space="preserve">   Треугольники</w:t>
            </w:r>
          </w:p>
          <w:p w:rsidR="00493D01" w:rsidRDefault="00493D01" w:rsidP="00493D01">
            <w:pPr>
              <w:rPr>
                <w:rFonts w:ascii="Times New Roman" w:hAnsi="Times New Roman"/>
                <w:sz w:val="28"/>
                <w:szCs w:val="28"/>
              </w:rPr>
            </w:pPr>
            <w:r>
              <w:rPr>
                <w:rFonts w:ascii="Times New Roman" w:hAnsi="Times New Roman"/>
                <w:sz w:val="28"/>
                <w:szCs w:val="28"/>
              </w:rPr>
              <w:t xml:space="preserve">   Грибочки</w:t>
            </w:r>
          </w:p>
          <w:p w:rsidR="00493D01" w:rsidRDefault="00493D01" w:rsidP="00493D01">
            <w:pPr>
              <w:rPr>
                <w:rFonts w:ascii="Times New Roman" w:hAnsi="Times New Roman"/>
                <w:sz w:val="28"/>
                <w:szCs w:val="28"/>
              </w:rPr>
            </w:pPr>
            <w:r>
              <w:rPr>
                <w:rFonts w:ascii="Times New Roman" w:hAnsi="Times New Roman"/>
                <w:sz w:val="28"/>
                <w:szCs w:val="28"/>
              </w:rPr>
              <w:t xml:space="preserve">   Шишки</w:t>
            </w:r>
          </w:p>
          <w:p w:rsidR="00493D01" w:rsidRDefault="00493D01" w:rsidP="00493D01">
            <w:pPr>
              <w:rPr>
                <w:rFonts w:ascii="Times New Roman" w:hAnsi="Times New Roman"/>
                <w:sz w:val="28"/>
                <w:szCs w:val="28"/>
              </w:rPr>
            </w:pPr>
            <w:r>
              <w:rPr>
                <w:rFonts w:ascii="Times New Roman" w:hAnsi="Times New Roman"/>
                <w:sz w:val="28"/>
                <w:szCs w:val="28"/>
              </w:rPr>
              <w:t xml:space="preserve">   Жёлуди</w:t>
            </w:r>
          </w:p>
          <w:p w:rsidR="00493D01" w:rsidRDefault="00493D01" w:rsidP="00493D01">
            <w:pPr>
              <w:rPr>
                <w:rFonts w:ascii="Times New Roman" w:hAnsi="Times New Roman"/>
                <w:sz w:val="28"/>
                <w:szCs w:val="28"/>
              </w:rPr>
            </w:pPr>
            <w:r>
              <w:rPr>
                <w:rFonts w:ascii="Times New Roman" w:hAnsi="Times New Roman"/>
                <w:sz w:val="28"/>
                <w:szCs w:val="28"/>
              </w:rPr>
              <w:t>Ленточки разной длины и ширины</w:t>
            </w:r>
          </w:p>
          <w:p w:rsidR="00493D01" w:rsidRDefault="00493D01" w:rsidP="00493D01">
            <w:pPr>
              <w:rPr>
                <w:rFonts w:ascii="Times New Roman" w:hAnsi="Times New Roman"/>
                <w:sz w:val="28"/>
                <w:szCs w:val="28"/>
              </w:rPr>
            </w:pPr>
            <w:r>
              <w:rPr>
                <w:rFonts w:ascii="Times New Roman" w:hAnsi="Times New Roman"/>
                <w:sz w:val="28"/>
                <w:szCs w:val="28"/>
              </w:rPr>
              <w:t>Шнур (шпагат)</w:t>
            </w:r>
          </w:p>
          <w:p w:rsidR="00493D01" w:rsidRDefault="00493D01" w:rsidP="00493D01">
            <w:pPr>
              <w:rPr>
                <w:rFonts w:ascii="Times New Roman" w:hAnsi="Times New Roman"/>
                <w:sz w:val="28"/>
                <w:szCs w:val="28"/>
              </w:rPr>
            </w:pPr>
            <w:r>
              <w:rPr>
                <w:rFonts w:ascii="Times New Roman" w:hAnsi="Times New Roman"/>
                <w:sz w:val="28"/>
                <w:szCs w:val="28"/>
              </w:rPr>
              <w:t>Дом</w:t>
            </w:r>
          </w:p>
          <w:p w:rsidR="00493D01" w:rsidRPr="00593FAF"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По10</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По 5</w:t>
            </w:r>
          </w:p>
          <w:p w:rsidR="00493D01" w:rsidRDefault="00493D01" w:rsidP="00493D01">
            <w:pPr>
              <w:rPr>
                <w:rFonts w:ascii="Times New Roman" w:hAnsi="Times New Roman"/>
                <w:sz w:val="28"/>
                <w:szCs w:val="28"/>
              </w:rPr>
            </w:pPr>
            <w:r>
              <w:rPr>
                <w:rFonts w:ascii="Times New Roman" w:hAnsi="Times New Roman"/>
                <w:sz w:val="28"/>
                <w:szCs w:val="28"/>
              </w:rPr>
              <w:t>1(3м.)</w:t>
            </w:r>
          </w:p>
          <w:p w:rsidR="00493D01" w:rsidRPr="00311468" w:rsidRDefault="00493D01" w:rsidP="00493D01">
            <w:pPr>
              <w:rPr>
                <w:rFonts w:ascii="Times New Roman" w:hAnsi="Times New Roman"/>
                <w:sz w:val="28"/>
                <w:szCs w:val="28"/>
              </w:rPr>
            </w:pPr>
            <w:r>
              <w:rPr>
                <w:rFonts w:ascii="Times New Roman" w:hAnsi="Times New Roman"/>
                <w:sz w:val="28"/>
                <w:szCs w:val="28"/>
              </w:rPr>
              <w:t>3</w:t>
            </w:r>
          </w:p>
        </w:tc>
      </w:tr>
      <w:tr w:rsidR="00493D01" w:rsidTr="00493D01">
        <w:tc>
          <w:tcPr>
            <w:tcW w:w="2409" w:type="dxa"/>
          </w:tcPr>
          <w:p w:rsidR="00493D01" w:rsidRPr="00EB2546" w:rsidRDefault="00493D01" w:rsidP="00493D01">
            <w:pPr>
              <w:rPr>
                <w:rFonts w:ascii="Times New Roman" w:hAnsi="Times New Roman"/>
                <w:sz w:val="28"/>
                <w:szCs w:val="28"/>
              </w:rPr>
            </w:pPr>
            <w:r>
              <w:rPr>
                <w:rFonts w:ascii="Times New Roman" w:hAnsi="Times New Roman"/>
                <w:sz w:val="28"/>
                <w:szCs w:val="28"/>
              </w:rPr>
              <w:t>Центр сюжетно-ролевых игр</w:t>
            </w:r>
          </w:p>
        </w:tc>
        <w:tc>
          <w:tcPr>
            <w:tcW w:w="5560" w:type="dxa"/>
          </w:tcPr>
          <w:p w:rsidR="00493D01" w:rsidRPr="00597EBC" w:rsidRDefault="00493D01" w:rsidP="00493D01">
            <w:pPr>
              <w:rPr>
                <w:rFonts w:ascii="Times New Roman" w:hAnsi="Times New Roman"/>
                <w:b/>
                <w:sz w:val="28"/>
                <w:szCs w:val="28"/>
              </w:rPr>
            </w:pPr>
            <w:r w:rsidRPr="00597EBC">
              <w:rPr>
                <w:rFonts w:ascii="Times New Roman" w:hAnsi="Times New Roman"/>
                <w:b/>
                <w:sz w:val="28"/>
                <w:szCs w:val="28"/>
              </w:rPr>
              <w:t>Парикмахерская:</w:t>
            </w:r>
          </w:p>
          <w:p w:rsidR="00493D01" w:rsidRDefault="00493D01" w:rsidP="00493D01">
            <w:pPr>
              <w:rPr>
                <w:rFonts w:ascii="Times New Roman" w:hAnsi="Times New Roman"/>
                <w:sz w:val="28"/>
                <w:szCs w:val="28"/>
              </w:rPr>
            </w:pPr>
            <w:r>
              <w:rPr>
                <w:rFonts w:ascii="Times New Roman" w:hAnsi="Times New Roman"/>
                <w:sz w:val="28"/>
                <w:szCs w:val="28"/>
              </w:rPr>
              <w:t xml:space="preserve">   Расчёска</w:t>
            </w:r>
          </w:p>
          <w:p w:rsidR="00493D01" w:rsidRDefault="00493D01" w:rsidP="00493D01">
            <w:pPr>
              <w:rPr>
                <w:rFonts w:ascii="Times New Roman" w:hAnsi="Times New Roman"/>
                <w:sz w:val="28"/>
                <w:szCs w:val="28"/>
              </w:rPr>
            </w:pPr>
            <w:r>
              <w:rPr>
                <w:rFonts w:ascii="Times New Roman" w:hAnsi="Times New Roman"/>
                <w:sz w:val="28"/>
                <w:szCs w:val="28"/>
              </w:rPr>
              <w:t xml:space="preserve">   Бигуди</w:t>
            </w:r>
          </w:p>
          <w:p w:rsidR="00493D01" w:rsidRDefault="00493D01" w:rsidP="00493D01">
            <w:pPr>
              <w:rPr>
                <w:rFonts w:ascii="Times New Roman" w:hAnsi="Times New Roman"/>
                <w:sz w:val="28"/>
                <w:szCs w:val="28"/>
              </w:rPr>
            </w:pPr>
            <w:r>
              <w:rPr>
                <w:rFonts w:ascii="Times New Roman" w:hAnsi="Times New Roman"/>
                <w:sz w:val="28"/>
                <w:szCs w:val="28"/>
              </w:rPr>
              <w:t xml:space="preserve">   Фен</w:t>
            </w:r>
          </w:p>
          <w:p w:rsidR="00493D01" w:rsidRDefault="00493D01" w:rsidP="00493D01">
            <w:pPr>
              <w:rPr>
                <w:rFonts w:ascii="Times New Roman" w:hAnsi="Times New Roman"/>
                <w:sz w:val="28"/>
                <w:szCs w:val="28"/>
              </w:rPr>
            </w:pPr>
            <w:r>
              <w:rPr>
                <w:rFonts w:ascii="Times New Roman" w:hAnsi="Times New Roman"/>
                <w:sz w:val="28"/>
                <w:szCs w:val="28"/>
              </w:rPr>
              <w:t xml:space="preserve">   Резинки</w:t>
            </w:r>
          </w:p>
          <w:p w:rsidR="00493D01" w:rsidRDefault="00493D01" w:rsidP="00493D01">
            <w:pPr>
              <w:rPr>
                <w:rFonts w:ascii="Times New Roman" w:hAnsi="Times New Roman"/>
                <w:sz w:val="28"/>
                <w:szCs w:val="28"/>
              </w:rPr>
            </w:pPr>
            <w:r>
              <w:rPr>
                <w:rFonts w:ascii="Times New Roman" w:hAnsi="Times New Roman"/>
                <w:sz w:val="28"/>
                <w:szCs w:val="28"/>
              </w:rPr>
              <w:t xml:space="preserve">   Халат</w:t>
            </w:r>
          </w:p>
          <w:p w:rsidR="00493D01" w:rsidRDefault="00493D01" w:rsidP="00493D01">
            <w:pPr>
              <w:rPr>
                <w:rFonts w:ascii="Times New Roman" w:hAnsi="Times New Roman"/>
                <w:sz w:val="28"/>
                <w:szCs w:val="28"/>
              </w:rPr>
            </w:pPr>
            <w:r>
              <w:rPr>
                <w:rFonts w:ascii="Times New Roman" w:hAnsi="Times New Roman"/>
                <w:sz w:val="28"/>
                <w:szCs w:val="28"/>
              </w:rPr>
              <w:t xml:space="preserve">   Накидка</w:t>
            </w:r>
          </w:p>
          <w:p w:rsidR="00493D01" w:rsidRDefault="00493D01" w:rsidP="00493D01">
            <w:pPr>
              <w:rPr>
                <w:rFonts w:ascii="Times New Roman" w:hAnsi="Times New Roman"/>
                <w:sz w:val="28"/>
                <w:szCs w:val="28"/>
              </w:rPr>
            </w:pPr>
            <w:r>
              <w:rPr>
                <w:rFonts w:ascii="Times New Roman" w:hAnsi="Times New Roman"/>
                <w:sz w:val="28"/>
                <w:szCs w:val="28"/>
              </w:rPr>
              <w:lastRenderedPageBreak/>
              <w:t xml:space="preserve">   Ножницы</w:t>
            </w:r>
          </w:p>
          <w:p w:rsidR="00493D01" w:rsidRDefault="00493D01" w:rsidP="00493D01">
            <w:pPr>
              <w:rPr>
                <w:rFonts w:ascii="Times New Roman" w:hAnsi="Times New Roman"/>
                <w:sz w:val="28"/>
                <w:szCs w:val="28"/>
              </w:rPr>
            </w:pPr>
            <w:r>
              <w:rPr>
                <w:rFonts w:ascii="Times New Roman" w:hAnsi="Times New Roman"/>
                <w:sz w:val="28"/>
                <w:szCs w:val="28"/>
              </w:rPr>
              <w:t xml:space="preserve">   Баночки – крем</w:t>
            </w:r>
          </w:p>
          <w:p w:rsidR="00493D01" w:rsidRPr="00597EBC" w:rsidRDefault="00493D01" w:rsidP="00493D01">
            <w:pPr>
              <w:rPr>
                <w:rFonts w:ascii="Times New Roman" w:hAnsi="Times New Roman"/>
                <w:b/>
                <w:sz w:val="28"/>
                <w:szCs w:val="28"/>
              </w:rPr>
            </w:pPr>
            <w:r w:rsidRPr="00597EBC">
              <w:rPr>
                <w:rFonts w:ascii="Times New Roman" w:hAnsi="Times New Roman"/>
                <w:b/>
                <w:sz w:val="28"/>
                <w:szCs w:val="28"/>
              </w:rPr>
              <w:t>Магазин:</w:t>
            </w:r>
          </w:p>
          <w:p w:rsidR="00493D01" w:rsidRDefault="00493D01" w:rsidP="00493D01">
            <w:pPr>
              <w:rPr>
                <w:rFonts w:ascii="Times New Roman" w:hAnsi="Times New Roman"/>
                <w:sz w:val="28"/>
                <w:szCs w:val="28"/>
              </w:rPr>
            </w:pPr>
            <w:r>
              <w:rPr>
                <w:rFonts w:ascii="Times New Roman" w:hAnsi="Times New Roman"/>
                <w:sz w:val="28"/>
                <w:szCs w:val="28"/>
              </w:rPr>
              <w:t xml:space="preserve">   Халат</w:t>
            </w:r>
          </w:p>
          <w:p w:rsidR="00493D01" w:rsidRDefault="00493D01" w:rsidP="00493D01">
            <w:pPr>
              <w:rPr>
                <w:rFonts w:ascii="Times New Roman" w:hAnsi="Times New Roman"/>
                <w:sz w:val="28"/>
                <w:szCs w:val="28"/>
              </w:rPr>
            </w:pPr>
            <w:r>
              <w:rPr>
                <w:rFonts w:ascii="Times New Roman" w:hAnsi="Times New Roman"/>
                <w:sz w:val="28"/>
                <w:szCs w:val="28"/>
              </w:rPr>
              <w:t xml:space="preserve">   Весы</w:t>
            </w:r>
          </w:p>
          <w:p w:rsidR="00493D01" w:rsidRDefault="00493D01" w:rsidP="00493D01">
            <w:pPr>
              <w:rPr>
                <w:rFonts w:ascii="Times New Roman" w:hAnsi="Times New Roman"/>
                <w:sz w:val="28"/>
                <w:szCs w:val="28"/>
              </w:rPr>
            </w:pPr>
            <w:r>
              <w:rPr>
                <w:rFonts w:ascii="Times New Roman" w:hAnsi="Times New Roman"/>
                <w:sz w:val="28"/>
                <w:szCs w:val="28"/>
              </w:rPr>
              <w:t>Наборы: Мясных продуктов</w:t>
            </w:r>
          </w:p>
          <w:p w:rsidR="00493D01" w:rsidRDefault="00493D01" w:rsidP="00493D01">
            <w:pPr>
              <w:rPr>
                <w:rFonts w:ascii="Times New Roman" w:hAnsi="Times New Roman"/>
                <w:sz w:val="28"/>
                <w:szCs w:val="28"/>
              </w:rPr>
            </w:pPr>
            <w:r>
              <w:rPr>
                <w:rFonts w:ascii="Times New Roman" w:hAnsi="Times New Roman"/>
                <w:sz w:val="28"/>
                <w:szCs w:val="28"/>
              </w:rPr>
              <w:t xml:space="preserve">               Хлебобулочных изделий</w:t>
            </w:r>
          </w:p>
          <w:p w:rsidR="00493D01" w:rsidRDefault="00493D01" w:rsidP="00493D01">
            <w:pPr>
              <w:rPr>
                <w:rFonts w:ascii="Times New Roman" w:hAnsi="Times New Roman"/>
                <w:sz w:val="28"/>
                <w:szCs w:val="28"/>
              </w:rPr>
            </w:pPr>
            <w:r>
              <w:rPr>
                <w:rFonts w:ascii="Times New Roman" w:hAnsi="Times New Roman"/>
                <w:sz w:val="28"/>
                <w:szCs w:val="28"/>
              </w:rPr>
              <w:t xml:space="preserve">               Овощи</w:t>
            </w:r>
          </w:p>
          <w:p w:rsidR="00493D01" w:rsidRDefault="00493D01" w:rsidP="00493D01">
            <w:pPr>
              <w:rPr>
                <w:rFonts w:ascii="Times New Roman" w:hAnsi="Times New Roman"/>
                <w:sz w:val="28"/>
                <w:szCs w:val="28"/>
              </w:rPr>
            </w:pPr>
            <w:r>
              <w:rPr>
                <w:rFonts w:ascii="Times New Roman" w:hAnsi="Times New Roman"/>
                <w:sz w:val="28"/>
                <w:szCs w:val="28"/>
              </w:rPr>
              <w:t xml:space="preserve">               Фрукты</w:t>
            </w:r>
          </w:p>
          <w:p w:rsidR="00493D01" w:rsidRDefault="00493D01" w:rsidP="00493D01">
            <w:pPr>
              <w:rPr>
                <w:rFonts w:ascii="Times New Roman" w:hAnsi="Times New Roman"/>
                <w:sz w:val="28"/>
                <w:szCs w:val="28"/>
              </w:rPr>
            </w:pPr>
            <w:r>
              <w:rPr>
                <w:rFonts w:ascii="Times New Roman" w:hAnsi="Times New Roman"/>
                <w:sz w:val="28"/>
                <w:szCs w:val="28"/>
              </w:rPr>
              <w:t>Коробочки, ёмкости, формочки</w:t>
            </w:r>
          </w:p>
          <w:p w:rsidR="00493D01" w:rsidRDefault="00493D01" w:rsidP="00493D01">
            <w:pPr>
              <w:rPr>
                <w:rFonts w:ascii="Times New Roman" w:hAnsi="Times New Roman"/>
                <w:sz w:val="28"/>
                <w:szCs w:val="28"/>
              </w:rPr>
            </w:pPr>
            <w:r>
              <w:rPr>
                <w:rFonts w:ascii="Times New Roman" w:hAnsi="Times New Roman"/>
                <w:sz w:val="28"/>
                <w:szCs w:val="28"/>
              </w:rPr>
              <w:t>Сумочка</w:t>
            </w:r>
          </w:p>
          <w:p w:rsidR="00493D01" w:rsidRDefault="00493D01" w:rsidP="00493D01">
            <w:pPr>
              <w:rPr>
                <w:rFonts w:ascii="Times New Roman" w:hAnsi="Times New Roman"/>
                <w:sz w:val="28"/>
                <w:szCs w:val="28"/>
              </w:rPr>
            </w:pPr>
            <w:r>
              <w:rPr>
                <w:rFonts w:ascii="Times New Roman" w:hAnsi="Times New Roman"/>
                <w:sz w:val="28"/>
                <w:szCs w:val="28"/>
              </w:rPr>
              <w:t>Корзина</w:t>
            </w:r>
          </w:p>
          <w:p w:rsidR="00493D01" w:rsidRDefault="00493D01" w:rsidP="00493D01">
            <w:pPr>
              <w:rPr>
                <w:rFonts w:ascii="Times New Roman" w:hAnsi="Times New Roman"/>
                <w:sz w:val="28"/>
                <w:szCs w:val="28"/>
              </w:rPr>
            </w:pPr>
            <w:r>
              <w:rPr>
                <w:rFonts w:ascii="Times New Roman" w:hAnsi="Times New Roman"/>
                <w:sz w:val="28"/>
                <w:szCs w:val="28"/>
              </w:rPr>
              <w:t>Этажерка</w:t>
            </w:r>
          </w:p>
          <w:p w:rsidR="00493D01" w:rsidRDefault="00493D01" w:rsidP="00493D01">
            <w:pPr>
              <w:rPr>
                <w:rFonts w:ascii="Times New Roman" w:hAnsi="Times New Roman"/>
                <w:b/>
                <w:sz w:val="28"/>
                <w:szCs w:val="28"/>
              </w:rPr>
            </w:pPr>
            <w:r w:rsidRPr="00F82D65">
              <w:rPr>
                <w:rFonts w:ascii="Times New Roman" w:hAnsi="Times New Roman"/>
                <w:b/>
                <w:sz w:val="28"/>
                <w:szCs w:val="28"/>
              </w:rPr>
              <w:t>Больница:</w:t>
            </w:r>
          </w:p>
          <w:p w:rsidR="00493D01" w:rsidRDefault="00493D01" w:rsidP="00493D01">
            <w:pPr>
              <w:rPr>
                <w:rFonts w:ascii="Times New Roman" w:hAnsi="Times New Roman"/>
                <w:sz w:val="28"/>
                <w:szCs w:val="28"/>
              </w:rPr>
            </w:pPr>
            <w:r>
              <w:rPr>
                <w:rFonts w:ascii="Times New Roman" w:hAnsi="Times New Roman"/>
                <w:sz w:val="28"/>
                <w:szCs w:val="28"/>
              </w:rPr>
              <w:t>Халат</w:t>
            </w:r>
          </w:p>
          <w:p w:rsidR="00493D01" w:rsidRPr="00F82D65" w:rsidRDefault="00493D01" w:rsidP="00493D01">
            <w:pPr>
              <w:rPr>
                <w:rFonts w:ascii="Times New Roman" w:hAnsi="Times New Roman"/>
                <w:sz w:val="28"/>
                <w:szCs w:val="28"/>
              </w:rPr>
            </w:pPr>
            <w:r>
              <w:rPr>
                <w:rFonts w:ascii="Times New Roman" w:hAnsi="Times New Roman"/>
                <w:sz w:val="28"/>
                <w:szCs w:val="28"/>
              </w:rPr>
              <w:t xml:space="preserve">   Шапочка</w:t>
            </w:r>
          </w:p>
          <w:p w:rsidR="00493D01" w:rsidRDefault="00493D01" w:rsidP="00493D01">
            <w:pPr>
              <w:rPr>
                <w:rFonts w:ascii="Times New Roman" w:hAnsi="Times New Roman"/>
                <w:sz w:val="28"/>
                <w:szCs w:val="28"/>
              </w:rPr>
            </w:pPr>
            <w:r>
              <w:rPr>
                <w:rFonts w:ascii="Times New Roman" w:hAnsi="Times New Roman"/>
                <w:sz w:val="28"/>
                <w:szCs w:val="28"/>
              </w:rPr>
              <w:t xml:space="preserve">   Фонендоскоп</w:t>
            </w:r>
          </w:p>
          <w:p w:rsidR="00493D01" w:rsidRDefault="00493D01" w:rsidP="00493D01">
            <w:pPr>
              <w:rPr>
                <w:rFonts w:ascii="Times New Roman" w:hAnsi="Times New Roman"/>
                <w:sz w:val="28"/>
                <w:szCs w:val="28"/>
              </w:rPr>
            </w:pPr>
            <w:r>
              <w:rPr>
                <w:rFonts w:ascii="Times New Roman" w:hAnsi="Times New Roman"/>
                <w:sz w:val="28"/>
                <w:szCs w:val="28"/>
              </w:rPr>
              <w:t xml:space="preserve">   Градусник</w:t>
            </w:r>
          </w:p>
          <w:p w:rsidR="00493D01" w:rsidRDefault="00493D01" w:rsidP="00493D01">
            <w:pPr>
              <w:rPr>
                <w:rFonts w:ascii="Times New Roman" w:hAnsi="Times New Roman"/>
                <w:sz w:val="28"/>
                <w:szCs w:val="28"/>
              </w:rPr>
            </w:pPr>
            <w:r>
              <w:rPr>
                <w:rFonts w:ascii="Times New Roman" w:hAnsi="Times New Roman"/>
                <w:sz w:val="28"/>
                <w:szCs w:val="28"/>
              </w:rPr>
              <w:t xml:space="preserve">   Таблетки</w:t>
            </w:r>
          </w:p>
          <w:p w:rsidR="00493D01" w:rsidRDefault="00493D01" w:rsidP="00493D01">
            <w:pPr>
              <w:rPr>
                <w:rFonts w:ascii="Times New Roman" w:hAnsi="Times New Roman"/>
                <w:sz w:val="28"/>
                <w:szCs w:val="28"/>
              </w:rPr>
            </w:pPr>
            <w:r>
              <w:rPr>
                <w:rFonts w:ascii="Times New Roman" w:hAnsi="Times New Roman"/>
                <w:sz w:val="28"/>
                <w:szCs w:val="28"/>
              </w:rPr>
              <w:t xml:space="preserve">   Ёмкости</w:t>
            </w:r>
          </w:p>
          <w:p w:rsidR="00493D01" w:rsidRDefault="00493D01" w:rsidP="00493D01">
            <w:pPr>
              <w:rPr>
                <w:rFonts w:ascii="Times New Roman" w:hAnsi="Times New Roman"/>
                <w:sz w:val="28"/>
                <w:szCs w:val="28"/>
              </w:rPr>
            </w:pPr>
            <w:r>
              <w:rPr>
                <w:rFonts w:ascii="Times New Roman" w:hAnsi="Times New Roman"/>
                <w:sz w:val="28"/>
                <w:szCs w:val="28"/>
              </w:rPr>
              <w:t xml:space="preserve">   Коробочки</w:t>
            </w:r>
          </w:p>
          <w:p w:rsidR="00493D01" w:rsidRDefault="00493D01" w:rsidP="00493D01">
            <w:pPr>
              <w:rPr>
                <w:rFonts w:ascii="Times New Roman" w:hAnsi="Times New Roman"/>
                <w:sz w:val="28"/>
                <w:szCs w:val="28"/>
              </w:rPr>
            </w:pPr>
            <w:r>
              <w:rPr>
                <w:rFonts w:ascii="Times New Roman" w:hAnsi="Times New Roman"/>
                <w:sz w:val="28"/>
                <w:szCs w:val="28"/>
              </w:rPr>
              <w:t xml:space="preserve">   Шприцы</w:t>
            </w:r>
          </w:p>
          <w:p w:rsidR="00493D01" w:rsidRDefault="00493D01" w:rsidP="00493D01">
            <w:pPr>
              <w:rPr>
                <w:rFonts w:ascii="Times New Roman" w:hAnsi="Times New Roman"/>
                <w:b/>
                <w:sz w:val="28"/>
                <w:szCs w:val="28"/>
              </w:rPr>
            </w:pPr>
            <w:r>
              <w:rPr>
                <w:rFonts w:ascii="Times New Roman" w:hAnsi="Times New Roman"/>
                <w:b/>
                <w:sz w:val="28"/>
                <w:szCs w:val="28"/>
              </w:rPr>
              <w:t xml:space="preserve"> Автобус:</w:t>
            </w:r>
          </w:p>
          <w:p w:rsidR="00493D01" w:rsidRDefault="00493D01" w:rsidP="00493D01">
            <w:pPr>
              <w:rPr>
                <w:rFonts w:ascii="Times New Roman" w:hAnsi="Times New Roman"/>
                <w:sz w:val="28"/>
                <w:szCs w:val="28"/>
              </w:rPr>
            </w:pPr>
            <w:r>
              <w:rPr>
                <w:rFonts w:ascii="Times New Roman" w:hAnsi="Times New Roman"/>
                <w:sz w:val="28"/>
                <w:szCs w:val="28"/>
              </w:rPr>
              <w:t xml:space="preserve">   Руль</w:t>
            </w:r>
          </w:p>
          <w:p w:rsidR="00493D01" w:rsidRDefault="00493D01" w:rsidP="00493D01">
            <w:pPr>
              <w:rPr>
                <w:rFonts w:ascii="Times New Roman" w:hAnsi="Times New Roman"/>
                <w:sz w:val="28"/>
                <w:szCs w:val="28"/>
              </w:rPr>
            </w:pPr>
            <w:r>
              <w:rPr>
                <w:rFonts w:ascii="Times New Roman" w:hAnsi="Times New Roman"/>
                <w:sz w:val="28"/>
                <w:szCs w:val="28"/>
              </w:rPr>
              <w:t xml:space="preserve">   Сумочка кондуктора</w:t>
            </w:r>
          </w:p>
          <w:p w:rsidR="00493D01" w:rsidRDefault="00493D01" w:rsidP="00493D01">
            <w:pPr>
              <w:rPr>
                <w:rFonts w:ascii="Times New Roman" w:hAnsi="Times New Roman"/>
                <w:sz w:val="28"/>
                <w:szCs w:val="28"/>
              </w:rPr>
            </w:pPr>
            <w:r>
              <w:rPr>
                <w:rFonts w:ascii="Times New Roman" w:hAnsi="Times New Roman"/>
                <w:sz w:val="28"/>
                <w:szCs w:val="28"/>
              </w:rPr>
              <w:t xml:space="preserve">   Билеты</w:t>
            </w:r>
          </w:p>
          <w:p w:rsidR="00493D01" w:rsidRDefault="00493D01" w:rsidP="00493D01">
            <w:pPr>
              <w:rPr>
                <w:rFonts w:ascii="Times New Roman" w:hAnsi="Times New Roman"/>
                <w:sz w:val="28"/>
                <w:szCs w:val="28"/>
              </w:rPr>
            </w:pPr>
            <w:r>
              <w:rPr>
                <w:rFonts w:ascii="Times New Roman" w:hAnsi="Times New Roman"/>
                <w:sz w:val="28"/>
                <w:szCs w:val="28"/>
              </w:rPr>
              <w:t xml:space="preserve">   Деньги</w:t>
            </w:r>
          </w:p>
          <w:p w:rsidR="00493D01" w:rsidRDefault="00493D01" w:rsidP="00493D01">
            <w:pPr>
              <w:rPr>
                <w:rFonts w:ascii="Times New Roman" w:hAnsi="Times New Roman"/>
                <w:b/>
                <w:sz w:val="28"/>
                <w:szCs w:val="28"/>
              </w:rPr>
            </w:pPr>
            <w:r w:rsidRPr="00F82D65">
              <w:rPr>
                <w:rFonts w:ascii="Times New Roman" w:hAnsi="Times New Roman"/>
                <w:b/>
                <w:sz w:val="28"/>
                <w:szCs w:val="28"/>
              </w:rPr>
              <w:t>ДПС</w:t>
            </w:r>
            <w:r>
              <w:rPr>
                <w:rFonts w:ascii="Times New Roman" w:hAnsi="Times New Roman"/>
                <w:b/>
                <w:sz w:val="28"/>
                <w:szCs w:val="28"/>
              </w:rPr>
              <w:t xml:space="preserve"> или полиция</w:t>
            </w:r>
          </w:p>
          <w:p w:rsidR="00493D01" w:rsidRDefault="00493D01" w:rsidP="00493D01">
            <w:pPr>
              <w:rPr>
                <w:rFonts w:ascii="Times New Roman" w:hAnsi="Times New Roman"/>
                <w:sz w:val="28"/>
                <w:szCs w:val="28"/>
              </w:rPr>
            </w:pPr>
            <w:r>
              <w:rPr>
                <w:rFonts w:ascii="Times New Roman" w:hAnsi="Times New Roman"/>
                <w:sz w:val="28"/>
                <w:szCs w:val="28"/>
              </w:rPr>
              <w:t>Фуражка</w:t>
            </w:r>
          </w:p>
          <w:p w:rsidR="00493D01" w:rsidRDefault="00493D01" w:rsidP="00493D01">
            <w:pPr>
              <w:rPr>
                <w:rFonts w:ascii="Times New Roman" w:hAnsi="Times New Roman"/>
                <w:sz w:val="28"/>
                <w:szCs w:val="28"/>
              </w:rPr>
            </w:pPr>
            <w:r>
              <w:rPr>
                <w:rFonts w:ascii="Times New Roman" w:hAnsi="Times New Roman"/>
                <w:sz w:val="28"/>
                <w:szCs w:val="28"/>
              </w:rPr>
              <w:t xml:space="preserve">   Пилотка</w:t>
            </w:r>
          </w:p>
          <w:p w:rsidR="00493D01" w:rsidRDefault="00493D01" w:rsidP="00493D01">
            <w:pPr>
              <w:rPr>
                <w:rFonts w:ascii="Times New Roman" w:hAnsi="Times New Roman"/>
                <w:sz w:val="28"/>
                <w:szCs w:val="28"/>
              </w:rPr>
            </w:pPr>
            <w:r>
              <w:rPr>
                <w:rFonts w:ascii="Times New Roman" w:hAnsi="Times New Roman"/>
                <w:sz w:val="28"/>
                <w:szCs w:val="28"/>
              </w:rPr>
              <w:t xml:space="preserve"> Жезл регулировщика</w:t>
            </w:r>
          </w:p>
          <w:p w:rsidR="00493D01" w:rsidRDefault="00493D01" w:rsidP="00493D01">
            <w:pPr>
              <w:rPr>
                <w:rFonts w:ascii="Times New Roman" w:hAnsi="Times New Roman"/>
                <w:sz w:val="28"/>
                <w:szCs w:val="28"/>
              </w:rPr>
            </w:pPr>
            <w:r>
              <w:rPr>
                <w:rFonts w:ascii="Times New Roman" w:hAnsi="Times New Roman"/>
                <w:sz w:val="28"/>
                <w:szCs w:val="28"/>
              </w:rPr>
              <w:t xml:space="preserve">   Дорожные знаки</w:t>
            </w:r>
          </w:p>
          <w:p w:rsidR="00493D01" w:rsidRDefault="00493D01" w:rsidP="00493D01">
            <w:pPr>
              <w:rPr>
                <w:rFonts w:ascii="Times New Roman" w:hAnsi="Times New Roman"/>
                <w:b/>
                <w:sz w:val="28"/>
                <w:szCs w:val="28"/>
              </w:rPr>
            </w:pPr>
            <w:r w:rsidRPr="00BB1B99">
              <w:rPr>
                <w:rFonts w:ascii="Times New Roman" w:hAnsi="Times New Roman"/>
                <w:b/>
                <w:sz w:val="28"/>
                <w:szCs w:val="28"/>
              </w:rPr>
              <w:t>Корабль</w:t>
            </w:r>
          </w:p>
          <w:p w:rsidR="00493D01" w:rsidRDefault="00493D01" w:rsidP="00493D01">
            <w:pPr>
              <w:rPr>
                <w:rFonts w:ascii="Times New Roman" w:hAnsi="Times New Roman"/>
                <w:sz w:val="28"/>
                <w:szCs w:val="28"/>
              </w:rPr>
            </w:pPr>
            <w:r>
              <w:rPr>
                <w:rFonts w:ascii="Times New Roman" w:hAnsi="Times New Roman"/>
                <w:sz w:val="28"/>
                <w:szCs w:val="28"/>
              </w:rPr>
              <w:t xml:space="preserve">   Бескозырки</w:t>
            </w:r>
          </w:p>
          <w:p w:rsidR="00493D01" w:rsidRDefault="00493D01" w:rsidP="00493D01">
            <w:pPr>
              <w:rPr>
                <w:rFonts w:ascii="Times New Roman" w:hAnsi="Times New Roman"/>
                <w:sz w:val="28"/>
                <w:szCs w:val="28"/>
              </w:rPr>
            </w:pPr>
            <w:r>
              <w:rPr>
                <w:rFonts w:ascii="Times New Roman" w:hAnsi="Times New Roman"/>
                <w:sz w:val="28"/>
                <w:szCs w:val="28"/>
              </w:rPr>
              <w:t xml:space="preserve">   Воротнички</w:t>
            </w:r>
          </w:p>
          <w:p w:rsidR="00493D01" w:rsidRDefault="00493D01" w:rsidP="00493D01">
            <w:pPr>
              <w:rPr>
                <w:rFonts w:ascii="Times New Roman" w:hAnsi="Times New Roman"/>
                <w:sz w:val="28"/>
                <w:szCs w:val="28"/>
              </w:rPr>
            </w:pPr>
            <w:r>
              <w:rPr>
                <w:rFonts w:ascii="Times New Roman" w:hAnsi="Times New Roman"/>
                <w:sz w:val="28"/>
                <w:szCs w:val="28"/>
              </w:rPr>
              <w:t xml:space="preserve">   Штурвал</w:t>
            </w:r>
          </w:p>
          <w:p w:rsidR="00493D01" w:rsidRDefault="00493D01" w:rsidP="00493D01">
            <w:pPr>
              <w:rPr>
                <w:rFonts w:ascii="Times New Roman" w:hAnsi="Times New Roman"/>
                <w:sz w:val="28"/>
                <w:szCs w:val="28"/>
              </w:rPr>
            </w:pPr>
            <w:r>
              <w:rPr>
                <w:rFonts w:ascii="Times New Roman" w:hAnsi="Times New Roman"/>
                <w:sz w:val="28"/>
                <w:szCs w:val="28"/>
              </w:rPr>
              <w:t xml:space="preserve">   Бинокль</w:t>
            </w:r>
          </w:p>
          <w:p w:rsidR="00493D01" w:rsidRPr="00BB1B99" w:rsidRDefault="00493D01" w:rsidP="00493D01">
            <w:pPr>
              <w:rPr>
                <w:rFonts w:ascii="Times New Roman" w:hAnsi="Times New Roman"/>
                <w:sz w:val="28"/>
                <w:szCs w:val="28"/>
              </w:rPr>
            </w:pPr>
          </w:p>
        </w:tc>
        <w:tc>
          <w:tcPr>
            <w:tcW w:w="1885" w:type="dxa"/>
          </w:tcPr>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Pr>
              <w:rPr>
                <w:rFonts w:ascii="Times New Roman" w:hAnsi="Times New Roman"/>
                <w:sz w:val="28"/>
                <w:szCs w:val="28"/>
              </w:rPr>
            </w:pPr>
            <w:r>
              <w:rPr>
                <w:rFonts w:ascii="Times New Roman" w:hAnsi="Times New Roman"/>
                <w:sz w:val="28"/>
                <w:szCs w:val="28"/>
              </w:rPr>
              <w:t>4</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BB1B99" w:rsidRDefault="00493D01" w:rsidP="00493D01">
            <w:pPr>
              <w:rPr>
                <w:rFonts w:ascii="Times New Roman" w:hAnsi="Times New Roman"/>
                <w:sz w:val="28"/>
                <w:szCs w:val="28"/>
              </w:rPr>
            </w:pPr>
            <w:r>
              <w:rPr>
                <w:rFonts w:ascii="Times New Roman" w:hAnsi="Times New Roman"/>
                <w:sz w:val="28"/>
                <w:szCs w:val="28"/>
              </w:rPr>
              <w:t>1</w:t>
            </w:r>
          </w:p>
        </w:tc>
      </w:tr>
      <w:tr w:rsidR="00493D01" w:rsidTr="00493D01">
        <w:tc>
          <w:tcPr>
            <w:tcW w:w="2409" w:type="dxa"/>
            <w:vMerge w:val="restart"/>
          </w:tcPr>
          <w:p w:rsidR="00493D01" w:rsidRPr="00617DAD" w:rsidRDefault="00493D01" w:rsidP="00493D01">
            <w:pPr>
              <w:rPr>
                <w:rFonts w:ascii="Times New Roman" w:hAnsi="Times New Roman"/>
                <w:sz w:val="28"/>
                <w:szCs w:val="28"/>
              </w:rPr>
            </w:pPr>
            <w:r>
              <w:rPr>
                <w:rFonts w:ascii="Times New Roman" w:hAnsi="Times New Roman"/>
                <w:sz w:val="28"/>
                <w:szCs w:val="28"/>
              </w:rPr>
              <w:lastRenderedPageBreak/>
              <w:t>Патриотический уголок (коми – пермяцкая культура)</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Символика России</w:t>
            </w:r>
          </w:p>
          <w:p w:rsidR="00493D01" w:rsidRDefault="00493D01" w:rsidP="00493D01">
            <w:pPr>
              <w:rPr>
                <w:rFonts w:ascii="Times New Roman" w:hAnsi="Times New Roman"/>
                <w:sz w:val="28"/>
                <w:szCs w:val="28"/>
              </w:rPr>
            </w:pPr>
            <w:r>
              <w:rPr>
                <w:rFonts w:ascii="Times New Roman" w:hAnsi="Times New Roman"/>
                <w:sz w:val="28"/>
                <w:szCs w:val="28"/>
              </w:rPr>
              <w:t>Карта мира</w:t>
            </w:r>
          </w:p>
          <w:p w:rsidR="00493D01" w:rsidRDefault="00493D01" w:rsidP="00493D01">
            <w:pPr>
              <w:rPr>
                <w:rFonts w:ascii="Times New Roman" w:hAnsi="Times New Roman"/>
                <w:sz w:val="28"/>
                <w:szCs w:val="28"/>
              </w:rPr>
            </w:pPr>
            <w:r>
              <w:rPr>
                <w:rFonts w:ascii="Times New Roman" w:hAnsi="Times New Roman"/>
                <w:sz w:val="28"/>
                <w:szCs w:val="28"/>
              </w:rPr>
              <w:t>Портрет В. В. Путина</w:t>
            </w:r>
          </w:p>
          <w:p w:rsidR="00493D01" w:rsidRDefault="00493D01" w:rsidP="00493D01">
            <w:pPr>
              <w:rPr>
                <w:rFonts w:ascii="Times New Roman" w:hAnsi="Times New Roman"/>
                <w:sz w:val="28"/>
                <w:szCs w:val="28"/>
              </w:rPr>
            </w:pPr>
            <w:r>
              <w:rPr>
                <w:rFonts w:ascii="Times New Roman" w:hAnsi="Times New Roman"/>
                <w:sz w:val="28"/>
                <w:szCs w:val="28"/>
              </w:rPr>
              <w:t>Флаг России</w:t>
            </w:r>
          </w:p>
          <w:p w:rsidR="00493D01" w:rsidRDefault="00493D01" w:rsidP="00493D01">
            <w:pPr>
              <w:rPr>
                <w:rFonts w:ascii="Times New Roman" w:hAnsi="Times New Roman"/>
                <w:sz w:val="28"/>
                <w:szCs w:val="28"/>
              </w:rPr>
            </w:pPr>
            <w:r>
              <w:rPr>
                <w:rFonts w:ascii="Times New Roman" w:hAnsi="Times New Roman"/>
                <w:sz w:val="28"/>
                <w:szCs w:val="28"/>
              </w:rPr>
              <w:t xml:space="preserve">          Коми округа</w:t>
            </w:r>
          </w:p>
          <w:p w:rsidR="00493D01" w:rsidRPr="00617DAD" w:rsidRDefault="00493D01" w:rsidP="00493D01">
            <w:pPr>
              <w:rPr>
                <w:rFonts w:ascii="Times New Roman" w:hAnsi="Times New Roman"/>
                <w:sz w:val="28"/>
                <w:szCs w:val="28"/>
              </w:rPr>
            </w:pPr>
            <w:r>
              <w:rPr>
                <w:rFonts w:ascii="Times New Roman" w:hAnsi="Times New Roman"/>
                <w:sz w:val="28"/>
                <w:szCs w:val="28"/>
              </w:rPr>
              <w:t>Символика Пермского Края</w:t>
            </w:r>
          </w:p>
        </w:tc>
        <w:tc>
          <w:tcPr>
            <w:tcW w:w="1885" w:type="dxa"/>
          </w:tcPr>
          <w:p w:rsidR="00493D01" w:rsidRDefault="00493D01" w:rsidP="00493D01"/>
        </w:tc>
      </w:tr>
      <w:tr w:rsidR="00493D01" w:rsidTr="00493D01">
        <w:tc>
          <w:tcPr>
            <w:tcW w:w="2409" w:type="dxa"/>
            <w:vMerge/>
          </w:tcPr>
          <w:p w:rsidR="00493D01" w:rsidRPr="00617DAD" w:rsidRDefault="00493D01" w:rsidP="00493D01">
            <w:pPr>
              <w:rPr>
                <w:rFonts w:ascii="Times New Roman" w:hAnsi="Times New Roman"/>
                <w:sz w:val="28"/>
                <w:szCs w:val="28"/>
              </w:rPr>
            </w:pP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Национальные куклы</w:t>
            </w:r>
          </w:p>
          <w:p w:rsidR="00493D01" w:rsidRDefault="00493D01" w:rsidP="00493D01">
            <w:pPr>
              <w:rPr>
                <w:rFonts w:ascii="Times New Roman" w:hAnsi="Times New Roman"/>
                <w:sz w:val="28"/>
                <w:szCs w:val="28"/>
              </w:rPr>
            </w:pPr>
            <w:r>
              <w:rPr>
                <w:rFonts w:ascii="Times New Roman" w:hAnsi="Times New Roman"/>
                <w:sz w:val="28"/>
                <w:szCs w:val="28"/>
              </w:rPr>
              <w:t>Музыкальные инструменты</w:t>
            </w:r>
          </w:p>
          <w:p w:rsidR="00493D01" w:rsidRDefault="00493D01" w:rsidP="00493D01">
            <w:pPr>
              <w:rPr>
                <w:rFonts w:ascii="Times New Roman" w:hAnsi="Times New Roman"/>
                <w:sz w:val="28"/>
                <w:szCs w:val="28"/>
              </w:rPr>
            </w:pPr>
            <w:r>
              <w:rPr>
                <w:rFonts w:ascii="Times New Roman" w:hAnsi="Times New Roman"/>
                <w:sz w:val="28"/>
                <w:szCs w:val="28"/>
              </w:rPr>
              <w:t>Поделки из бересты</w:t>
            </w:r>
          </w:p>
          <w:p w:rsidR="00493D01" w:rsidRDefault="00493D01" w:rsidP="00493D01">
            <w:pPr>
              <w:rPr>
                <w:rFonts w:ascii="Times New Roman" w:hAnsi="Times New Roman"/>
                <w:sz w:val="28"/>
                <w:szCs w:val="28"/>
              </w:rPr>
            </w:pPr>
            <w:r>
              <w:rPr>
                <w:rFonts w:ascii="Times New Roman" w:hAnsi="Times New Roman"/>
                <w:sz w:val="28"/>
                <w:szCs w:val="28"/>
              </w:rPr>
              <w:t>Корзинки</w:t>
            </w:r>
          </w:p>
          <w:p w:rsidR="00493D01" w:rsidRDefault="00493D01" w:rsidP="00493D01">
            <w:pPr>
              <w:rPr>
                <w:rFonts w:ascii="Times New Roman" w:hAnsi="Times New Roman"/>
                <w:sz w:val="28"/>
                <w:szCs w:val="28"/>
              </w:rPr>
            </w:pPr>
            <w:r>
              <w:rPr>
                <w:rFonts w:ascii="Times New Roman" w:hAnsi="Times New Roman"/>
                <w:sz w:val="28"/>
                <w:szCs w:val="28"/>
              </w:rPr>
              <w:t>Разная утварь</w:t>
            </w:r>
          </w:p>
          <w:p w:rsidR="00493D01" w:rsidRDefault="00493D01" w:rsidP="00493D01">
            <w:pPr>
              <w:rPr>
                <w:rFonts w:ascii="Times New Roman" w:hAnsi="Times New Roman"/>
                <w:sz w:val="28"/>
                <w:szCs w:val="28"/>
              </w:rPr>
            </w:pPr>
            <w:r>
              <w:rPr>
                <w:rFonts w:ascii="Times New Roman" w:hAnsi="Times New Roman"/>
                <w:sz w:val="28"/>
                <w:szCs w:val="28"/>
              </w:rPr>
              <w:t>Половики</w:t>
            </w:r>
          </w:p>
          <w:p w:rsidR="00493D01" w:rsidRDefault="00493D01" w:rsidP="00493D01">
            <w:pPr>
              <w:rPr>
                <w:rFonts w:ascii="Times New Roman" w:hAnsi="Times New Roman"/>
                <w:sz w:val="28"/>
                <w:szCs w:val="28"/>
              </w:rPr>
            </w:pPr>
            <w:r>
              <w:rPr>
                <w:rFonts w:ascii="Times New Roman" w:hAnsi="Times New Roman"/>
                <w:sz w:val="28"/>
                <w:szCs w:val="28"/>
              </w:rPr>
              <w:t>Салфетки</w:t>
            </w:r>
          </w:p>
          <w:p w:rsidR="00493D01" w:rsidRDefault="00493D01" w:rsidP="00493D01">
            <w:pPr>
              <w:rPr>
                <w:rFonts w:ascii="Times New Roman" w:hAnsi="Times New Roman"/>
                <w:sz w:val="28"/>
                <w:szCs w:val="28"/>
              </w:rPr>
            </w:pPr>
            <w:r>
              <w:rPr>
                <w:rFonts w:ascii="Times New Roman" w:hAnsi="Times New Roman"/>
                <w:sz w:val="28"/>
                <w:szCs w:val="28"/>
              </w:rPr>
              <w:t>Альбомы</w:t>
            </w:r>
          </w:p>
          <w:p w:rsidR="00493D01" w:rsidRDefault="00493D01" w:rsidP="00493D01">
            <w:pPr>
              <w:rPr>
                <w:rFonts w:ascii="Times New Roman" w:hAnsi="Times New Roman"/>
                <w:sz w:val="28"/>
                <w:szCs w:val="28"/>
              </w:rPr>
            </w:pPr>
            <w:r>
              <w:rPr>
                <w:rFonts w:ascii="Times New Roman" w:hAnsi="Times New Roman"/>
                <w:sz w:val="28"/>
                <w:szCs w:val="28"/>
              </w:rPr>
              <w:t>Наборы открыток</w:t>
            </w:r>
          </w:p>
          <w:p w:rsidR="00493D01" w:rsidRDefault="00493D01" w:rsidP="00493D01">
            <w:pPr>
              <w:rPr>
                <w:rFonts w:ascii="Times New Roman" w:hAnsi="Times New Roman"/>
                <w:sz w:val="28"/>
                <w:szCs w:val="28"/>
              </w:rPr>
            </w:pPr>
            <w:r>
              <w:rPr>
                <w:rFonts w:ascii="Times New Roman" w:hAnsi="Times New Roman"/>
                <w:sz w:val="28"/>
                <w:szCs w:val="28"/>
              </w:rPr>
              <w:t>Коми – пермяцкая литература</w:t>
            </w:r>
          </w:p>
          <w:p w:rsidR="00493D01" w:rsidRDefault="00493D01" w:rsidP="00493D01">
            <w:pPr>
              <w:rPr>
                <w:rFonts w:ascii="Times New Roman" w:hAnsi="Times New Roman"/>
                <w:sz w:val="28"/>
                <w:szCs w:val="28"/>
              </w:rPr>
            </w:pPr>
            <w:r>
              <w:rPr>
                <w:rFonts w:ascii="Times New Roman" w:hAnsi="Times New Roman"/>
                <w:sz w:val="28"/>
                <w:szCs w:val="28"/>
              </w:rPr>
              <w:t>Полотенца</w:t>
            </w:r>
          </w:p>
          <w:p w:rsidR="00493D01" w:rsidRDefault="00493D01" w:rsidP="00493D01">
            <w:pPr>
              <w:rPr>
                <w:rFonts w:ascii="Times New Roman" w:hAnsi="Times New Roman"/>
                <w:sz w:val="28"/>
                <w:szCs w:val="28"/>
              </w:rPr>
            </w:pPr>
            <w:r>
              <w:rPr>
                <w:rFonts w:ascii="Times New Roman" w:hAnsi="Times New Roman"/>
                <w:sz w:val="28"/>
                <w:szCs w:val="28"/>
              </w:rPr>
              <w:t>Фартук</w:t>
            </w:r>
          </w:p>
          <w:p w:rsidR="00493D01" w:rsidRPr="00617DAD" w:rsidRDefault="00493D01" w:rsidP="00493D01">
            <w:pPr>
              <w:rPr>
                <w:rFonts w:ascii="Times New Roman" w:hAnsi="Times New Roman"/>
                <w:sz w:val="28"/>
                <w:szCs w:val="28"/>
              </w:rPr>
            </w:pPr>
            <w:r>
              <w:rPr>
                <w:rFonts w:ascii="Times New Roman" w:hAnsi="Times New Roman"/>
                <w:sz w:val="28"/>
                <w:szCs w:val="28"/>
              </w:rPr>
              <w:t>Национальная одежда</w:t>
            </w:r>
          </w:p>
        </w:tc>
        <w:tc>
          <w:tcPr>
            <w:tcW w:w="1885" w:type="dxa"/>
          </w:tcPr>
          <w:p w:rsidR="00493D01" w:rsidRPr="00BB1B99" w:rsidRDefault="00493D01" w:rsidP="00493D01">
            <w:pPr>
              <w:rPr>
                <w:rFonts w:ascii="Times New Roman" w:hAnsi="Times New Roman"/>
                <w:sz w:val="28"/>
                <w:szCs w:val="28"/>
              </w:rPr>
            </w:pPr>
            <w:r>
              <w:rPr>
                <w:rFonts w:ascii="Times New Roman" w:hAnsi="Times New Roman"/>
                <w:sz w:val="28"/>
                <w:szCs w:val="28"/>
              </w:rPr>
              <w:t>5</w:t>
            </w:r>
          </w:p>
        </w:tc>
      </w:tr>
      <w:tr w:rsidR="00493D01" w:rsidTr="00493D01">
        <w:tc>
          <w:tcPr>
            <w:tcW w:w="2409" w:type="dxa"/>
          </w:tcPr>
          <w:p w:rsidR="00493D01" w:rsidRPr="00617DAD" w:rsidRDefault="00493D01" w:rsidP="00493D01">
            <w:pPr>
              <w:rPr>
                <w:rFonts w:ascii="Times New Roman" w:hAnsi="Times New Roman"/>
                <w:sz w:val="28"/>
                <w:szCs w:val="28"/>
              </w:rPr>
            </w:pPr>
            <w:r>
              <w:rPr>
                <w:rFonts w:ascii="Times New Roman" w:hAnsi="Times New Roman"/>
                <w:sz w:val="28"/>
                <w:szCs w:val="28"/>
              </w:rPr>
              <w:t>Методическая литература</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И. А. Лыкова «Конструирование в детском саду»</w:t>
            </w:r>
          </w:p>
          <w:p w:rsidR="00493D01" w:rsidRDefault="00493D01" w:rsidP="00493D01">
            <w:pPr>
              <w:rPr>
                <w:rFonts w:ascii="Times New Roman" w:hAnsi="Times New Roman"/>
                <w:sz w:val="28"/>
                <w:szCs w:val="28"/>
              </w:rPr>
            </w:pPr>
            <w:r>
              <w:rPr>
                <w:rFonts w:ascii="Times New Roman" w:hAnsi="Times New Roman"/>
                <w:sz w:val="28"/>
                <w:szCs w:val="28"/>
              </w:rPr>
              <w:t xml:space="preserve">                        «Изобразительная деятельность в детском саду»</w:t>
            </w:r>
          </w:p>
          <w:p w:rsidR="00493D01" w:rsidRDefault="00493D01" w:rsidP="00493D01">
            <w:pPr>
              <w:rPr>
                <w:rFonts w:ascii="Times New Roman" w:hAnsi="Times New Roman"/>
                <w:sz w:val="28"/>
                <w:szCs w:val="28"/>
              </w:rPr>
            </w:pPr>
            <w:r>
              <w:rPr>
                <w:rFonts w:ascii="Times New Roman" w:hAnsi="Times New Roman"/>
                <w:sz w:val="28"/>
                <w:szCs w:val="28"/>
              </w:rPr>
              <w:t>Е. А. Аметьева «Тематические дни и недели в д\с»</w:t>
            </w:r>
          </w:p>
          <w:p w:rsidR="00493D01" w:rsidRDefault="00493D01" w:rsidP="00493D01">
            <w:pPr>
              <w:rPr>
                <w:rFonts w:ascii="Times New Roman" w:hAnsi="Times New Roman"/>
                <w:sz w:val="28"/>
                <w:szCs w:val="28"/>
              </w:rPr>
            </w:pPr>
            <w:r>
              <w:rPr>
                <w:rFonts w:ascii="Times New Roman" w:hAnsi="Times New Roman"/>
                <w:sz w:val="28"/>
                <w:szCs w:val="28"/>
              </w:rPr>
              <w:t>Н. И. Леонова «Художественное творчество»</w:t>
            </w:r>
          </w:p>
          <w:p w:rsidR="00493D01" w:rsidRDefault="00493D01" w:rsidP="00493D01">
            <w:pPr>
              <w:rPr>
                <w:rFonts w:ascii="Times New Roman" w:hAnsi="Times New Roman"/>
                <w:sz w:val="28"/>
                <w:szCs w:val="28"/>
              </w:rPr>
            </w:pPr>
            <w:r>
              <w:rPr>
                <w:rFonts w:ascii="Times New Roman" w:hAnsi="Times New Roman"/>
                <w:sz w:val="28"/>
                <w:szCs w:val="28"/>
              </w:rPr>
              <w:t xml:space="preserve">                         «Художественно-эстетическое развитие детей в младшей группе»</w:t>
            </w:r>
          </w:p>
          <w:p w:rsidR="00493D01" w:rsidRDefault="00493D01" w:rsidP="00493D01">
            <w:pPr>
              <w:rPr>
                <w:rFonts w:ascii="Times New Roman" w:hAnsi="Times New Roman"/>
                <w:sz w:val="28"/>
                <w:szCs w:val="28"/>
              </w:rPr>
            </w:pPr>
            <w:r>
              <w:rPr>
                <w:rFonts w:ascii="Times New Roman" w:hAnsi="Times New Roman"/>
                <w:sz w:val="28"/>
                <w:szCs w:val="28"/>
              </w:rPr>
              <w:t>Н. В. Микляева «Социально-нравственное воспитание детей»</w:t>
            </w:r>
          </w:p>
          <w:p w:rsidR="00493D01" w:rsidRDefault="00493D01" w:rsidP="00493D01">
            <w:pPr>
              <w:rPr>
                <w:rFonts w:ascii="Times New Roman" w:hAnsi="Times New Roman"/>
                <w:sz w:val="28"/>
                <w:szCs w:val="28"/>
              </w:rPr>
            </w:pPr>
            <w:r>
              <w:rPr>
                <w:rFonts w:ascii="Times New Roman" w:hAnsi="Times New Roman"/>
                <w:sz w:val="28"/>
                <w:szCs w:val="28"/>
              </w:rPr>
              <w:t>О. А. Воронкевич «Добро пожаловать в экологию»</w:t>
            </w:r>
          </w:p>
          <w:p w:rsidR="00493D01" w:rsidRDefault="00493D01" w:rsidP="00493D01">
            <w:pPr>
              <w:rPr>
                <w:rFonts w:ascii="Times New Roman" w:hAnsi="Times New Roman"/>
                <w:sz w:val="28"/>
                <w:szCs w:val="28"/>
              </w:rPr>
            </w:pPr>
            <w:r>
              <w:rPr>
                <w:rFonts w:ascii="Times New Roman" w:hAnsi="Times New Roman"/>
                <w:sz w:val="28"/>
                <w:szCs w:val="28"/>
              </w:rPr>
              <w:t>Л. Л. Мосалова «Я и мир»</w:t>
            </w:r>
          </w:p>
          <w:p w:rsidR="00493D01" w:rsidRDefault="00493D01" w:rsidP="00493D01">
            <w:pPr>
              <w:rPr>
                <w:rFonts w:ascii="Times New Roman" w:hAnsi="Times New Roman"/>
                <w:sz w:val="28"/>
                <w:szCs w:val="28"/>
              </w:rPr>
            </w:pPr>
            <w:r>
              <w:rPr>
                <w:rFonts w:ascii="Times New Roman" w:hAnsi="Times New Roman"/>
                <w:sz w:val="28"/>
                <w:szCs w:val="28"/>
              </w:rPr>
              <w:t>Т. И. Петрова «Игры и занятия по развитию речи дошкольников»</w:t>
            </w:r>
          </w:p>
          <w:p w:rsidR="00493D01" w:rsidRDefault="00493D01" w:rsidP="00493D01">
            <w:pPr>
              <w:rPr>
                <w:rFonts w:ascii="Times New Roman" w:hAnsi="Times New Roman"/>
                <w:sz w:val="28"/>
                <w:szCs w:val="28"/>
              </w:rPr>
            </w:pPr>
            <w:r>
              <w:rPr>
                <w:rFonts w:ascii="Times New Roman" w:hAnsi="Times New Roman"/>
                <w:sz w:val="28"/>
                <w:szCs w:val="28"/>
              </w:rPr>
              <w:t>В. А. Деркунская «Педагогическое сопровождение детей 2-4 лет в сюжетно-ролевой игре»</w:t>
            </w:r>
          </w:p>
          <w:p w:rsidR="00493D01" w:rsidRDefault="00493D01" w:rsidP="00493D01">
            <w:pPr>
              <w:rPr>
                <w:rFonts w:ascii="Times New Roman" w:hAnsi="Times New Roman"/>
                <w:sz w:val="28"/>
                <w:szCs w:val="28"/>
              </w:rPr>
            </w:pPr>
            <w:r>
              <w:rPr>
                <w:rFonts w:ascii="Times New Roman" w:hAnsi="Times New Roman"/>
                <w:sz w:val="28"/>
                <w:szCs w:val="28"/>
              </w:rPr>
              <w:t>Е. М. Фадеева «Путешествие в мир математики»</w:t>
            </w:r>
          </w:p>
          <w:p w:rsidR="00493D01" w:rsidRDefault="00493D01" w:rsidP="00493D01">
            <w:pPr>
              <w:rPr>
                <w:rFonts w:ascii="Times New Roman" w:hAnsi="Times New Roman"/>
                <w:sz w:val="28"/>
                <w:szCs w:val="28"/>
              </w:rPr>
            </w:pPr>
            <w:r>
              <w:rPr>
                <w:rFonts w:ascii="Times New Roman" w:hAnsi="Times New Roman"/>
                <w:sz w:val="28"/>
                <w:szCs w:val="28"/>
              </w:rPr>
              <w:t>Н. С Голицына «Конспекты комплексно-тематических занятий»</w:t>
            </w:r>
          </w:p>
          <w:p w:rsidR="00493D01" w:rsidRDefault="00493D01" w:rsidP="00493D01">
            <w:pPr>
              <w:rPr>
                <w:rFonts w:ascii="Times New Roman" w:hAnsi="Times New Roman"/>
                <w:sz w:val="28"/>
                <w:szCs w:val="28"/>
              </w:rPr>
            </w:pPr>
            <w:r>
              <w:rPr>
                <w:rFonts w:ascii="Times New Roman" w:hAnsi="Times New Roman"/>
                <w:sz w:val="28"/>
                <w:szCs w:val="28"/>
              </w:rPr>
              <w:t>Ю. А. Акимова «Знакомим дошкольников с окружающим миром»</w:t>
            </w:r>
          </w:p>
          <w:p w:rsidR="00493D01" w:rsidRDefault="00493D01" w:rsidP="00493D01">
            <w:pPr>
              <w:rPr>
                <w:rFonts w:ascii="Times New Roman" w:hAnsi="Times New Roman"/>
                <w:sz w:val="28"/>
                <w:szCs w:val="28"/>
              </w:rPr>
            </w:pPr>
            <w:r>
              <w:rPr>
                <w:rFonts w:ascii="Times New Roman" w:hAnsi="Times New Roman"/>
                <w:sz w:val="28"/>
                <w:szCs w:val="28"/>
              </w:rPr>
              <w:t>Н. В. Волчкова «Конспекты занятий во 2 младшей группе»</w:t>
            </w:r>
          </w:p>
          <w:p w:rsidR="00493D01" w:rsidRDefault="00493D01" w:rsidP="00493D01">
            <w:pPr>
              <w:rPr>
                <w:rFonts w:ascii="Times New Roman" w:hAnsi="Times New Roman"/>
                <w:sz w:val="28"/>
                <w:szCs w:val="28"/>
              </w:rPr>
            </w:pPr>
            <w:r>
              <w:rPr>
                <w:rFonts w:ascii="Times New Roman" w:hAnsi="Times New Roman"/>
                <w:sz w:val="28"/>
                <w:szCs w:val="28"/>
              </w:rPr>
              <w:t>С. В. Чиркова «Родительские собрания в детском саду»</w:t>
            </w:r>
          </w:p>
          <w:p w:rsidR="00493D01" w:rsidRDefault="00493D01" w:rsidP="00493D01">
            <w:pPr>
              <w:rPr>
                <w:rFonts w:ascii="Times New Roman" w:hAnsi="Times New Roman"/>
                <w:sz w:val="28"/>
                <w:szCs w:val="28"/>
              </w:rPr>
            </w:pPr>
            <w:r>
              <w:rPr>
                <w:rFonts w:ascii="Times New Roman" w:hAnsi="Times New Roman"/>
                <w:sz w:val="28"/>
                <w:szCs w:val="28"/>
              </w:rPr>
              <w:lastRenderedPageBreak/>
              <w:t>Н. С. Голицына «Воспитание основ здорового образа жизни у малышей»</w:t>
            </w:r>
          </w:p>
          <w:p w:rsidR="00493D01" w:rsidRDefault="00493D01" w:rsidP="00493D01">
            <w:pPr>
              <w:rPr>
                <w:rFonts w:ascii="Times New Roman" w:hAnsi="Times New Roman"/>
                <w:sz w:val="28"/>
                <w:szCs w:val="28"/>
              </w:rPr>
            </w:pPr>
            <w:r>
              <w:rPr>
                <w:rFonts w:ascii="Times New Roman" w:hAnsi="Times New Roman"/>
                <w:sz w:val="28"/>
                <w:szCs w:val="28"/>
              </w:rPr>
              <w:t>Е. А. Мартынова «Организация опытно-экспериментальной деятельности детей»</w:t>
            </w:r>
          </w:p>
          <w:p w:rsidR="00493D01" w:rsidRPr="00617DAD" w:rsidRDefault="00493D01" w:rsidP="00493D01">
            <w:pPr>
              <w:rPr>
                <w:rFonts w:ascii="Times New Roman" w:hAnsi="Times New Roman"/>
                <w:sz w:val="28"/>
                <w:szCs w:val="28"/>
              </w:rPr>
            </w:pPr>
            <w:r>
              <w:rPr>
                <w:rFonts w:ascii="Times New Roman" w:hAnsi="Times New Roman"/>
                <w:sz w:val="28"/>
                <w:szCs w:val="28"/>
              </w:rPr>
              <w:t>М. В. Юдаева «Хрестоматия для младшей группы».</w:t>
            </w:r>
          </w:p>
        </w:tc>
        <w:tc>
          <w:tcPr>
            <w:tcW w:w="1885" w:type="dxa"/>
          </w:tcPr>
          <w:p w:rsidR="00493D01" w:rsidRDefault="00493D01" w:rsidP="00493D01"/>
        </w:tc>
      </w:tr>
      <w:tr w:rsidR="00493D01" w:rsidTr="00493D01">
        <w:tc>
          <w:tcPr>
            <w:tcW w:w="2409" w:type="dxa"/>
          </w:tcPr>
          <w:p w:rsidR="00493D01" w:rsidRPr="00967599" w:rsidRDefault="00493D01" w:rsidP="00493D01">
            <w:pPr>
              <w:rPr>
                <w:rFonts w:ascii="Times New Roman" w:hAnsi="Times New Roman"/>
                <w:sz w:val="28"/>
                <w:szCs w:val="28"/>
              </w:rPr>
            </w:pPr>
            <w:r>
              <w:rPr>
                <w:rFonts w:ascii="Times New Roman" w:hAnsi="Times New Roman"/>
                <w:sz w:val="28"/>
                <w:szCs w:val="28"/>
              </w:rPr>
              <w:lastRenderedPageBreak/>
              <w:t>Центр Театрализованной деятельности</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Костюмы</w:t>
            </w:r>
          </w:p>
          <w:p w:rsidR="00493D01" w:rsidRDefault="00493D01" w:rsidP="00493D01">
            <w:pPr>
              <w:rPr>
                <w:rFonts w:ascii="Times New Roman" w:hAnsi="Times New Roman"/>
                <w:sz w:val="28"/>
                <w:szCs w:val="28"/>
              </w:rPr>
            </w:pPr>
            <w:r>
              <w:rPr>
                <w:rFonts w:ascii="Times New Roman" w:hAnsi="Times New Roman"/>
                <w:sz w:val="28"/>
                <w:szCs w:val="28"/>
              </w:rPr>
              <w:t>Халаты</w:t>
            </w:r>
          </w:p>
          <w:p w:rsidR="00493D01" w:rsidRDefault="00493D01" w:rsidP="00493D01">
            <w:pPr>
              <w:rPr>
                <w:rFonts w:ascii="Times New Roman" w:hAnsi="Times New Roman"/>
                <w:sz w:val="28"/>
                <w:szCs w:val="28"/>
              </w:rPr>
            </w:pPr>
            <w:r>
              <w:rPr>
                <w:rFonts w:ascii="Times New Roman" w:hAnsi="Times New Roman"/>
                <w:sz w:val="28"/>
                <w:szCs w:val="28"/>
              </w:rPr>
              <w:t>Юбочки</w:t>
            </w:r>
          </w:p>
          <w:p w:rsidR="00493D01" w:rsidRDefault="00493D01" w:rsidP="00493D01">
            <w:pPr>
              <w:rPr>
                <w:rFonts w:ascii="Times New Roman" w:hAnsi="Times New Roman"/>
                <w:sz w:val="28"/>
                <w:szCs w:val="28"/>
              </w:rPr>
            </w:pPr>
            <w:r>
              <w:rPr>
                <w:rFonts w:ascii="Times New Roman" w:hAnsi="Times New Roman"/>
                <w:sz w:val="28"/>
                <w:szCs w:val="28"/>
              </w:rPr>
              <w:t>Платочки</w:t>
            </w:r>
          </w:p>
          <w:p w:rsidR="00493D01" w:rsidRDefault="00493D01" w:rsidP="00493D01">
            <w:pPr>
              <w:rPr>
                <w:rFonts w:ascii="Times New Roman" w:hAnsi="Times New Roman"/>
                <w:sz w:val="28"/>
                <w:szCs w:val="28"/>
              </w:rPr>
            </w:pPr>
            <w:r>
              <w:rPr>
                <w:rFonts w:ascii="Times New Roman" w:hAnsi="Times New Roman"/>
                <w:sz w:val="28"/>
                <w:szCs w:val="28"/>
              </w:rPr>
              <w:t>Косыночки</w:t>
            </w:r>
          </w:p>
          <w:p w:rsidR="00493D01" w:rsidRDefault="00493D01" w:rsidP="00493D01">
            <w:pPr>
              <w:rPr>
                <w:rFonts w:ascii="Times New Roman" w:hAnsi="Times New Roman"/>
                <w:sz w:val="28"/>
                <w:szCs w:val="28"/>
              </w:rPr>
            </w:pPr>
            <w:r>
              <w:rPr>
                <w:rFonts w:ascii="Times New Roman" w:hAnsi="Times New Roman"/>
                <w:sz w:val="28"/>
                <w:szCs w:val="28"/>
              </w:rPr>
              <w:t>Ленточки</w:t>
            </w:r>
          </w:p>
          <w:p w:rsidR="00493D01" w:rsidRDefault="00493D01" w:rsidP="00493D01">
            <w:pPr>
              <w:rPr>
                <w:rFonts w:ascii="Times New Roman" w:hAnsi="Times New Roman"/>
                <w:sz w:val="28"/>
                <w:szCs w:val="28"/>
              </w:rPr>
            </w:pPr>
            <w:r>
              <w:rPr>
                <w:rFonts w:ascii="Times New Roman" w:hAnsi="Times New Roman"/>
                <w:sz w:val="28"/>
                <w:szCs w:val="28"/>
              </w:rPr>
              <w:t>Шапочки героев сказок</w:t>
            </w:r>
          </w:p>
          <w:p w:rsidR="00493D01" w:rsidRDefault="00493D01" w:rsidP="00493D01">
            <w:pPr>
              <w:rPr>
                <w:rFonts w:ascii="Times New Roman" w:hAnsi="Times New Roman"/>
                <w:sz w:val="28"/>
                <w:szCs w:val="28"/>
              </w:rPr>
            </w:pPr>
            <w:r>
              <w:rPr>
                <w:rFonts w:ascii="Times New Roman" w:hAnsi="Times New Roman"/>
                <w:sz w:val="28"/>
                <w:szCs w:val="28"/>
              </w:rPr>
              <w:t>Полумаски</w:t>
            </w:r>
          </w:p>
          <w:p w:rsidR="00493D01" w:rsidRDefault="00493D01" w:rsidP="00493D01">
            <w:pPr>
              <w:rPr>
                <w:rFonts w:ascii="Times New Roman" w:hAnsi="Times New Roman"/>
                <w:sz w:val="28"/>
                <w:szCs w:val="28"/>
              </w:rPr>
            </w:pPr>
            <w:r>
              <w:rPr>
                <w:rFonts w:ascii="Times New Roman" w:hAnsi="Times New Roman"/>
                <w:sz w:val="28"/>
                <w:szCs w:val="28"/>
              </w:rPr>
              <w:t>Платочный театр</w:t>
            </w:r>
          </w:p>
          <w:p w:rsidR="00493D01" w:rsidRDefault="00493D01" w:rsidP="00493D01">
            <w:pPr>
              <w:rPr>
                <w:rFonts w:ascii="Times New Roman" w:hAnsi="Times New Roman"/>
                <w:sz w:val="28"/>
                <w:szCs w:val="28"/>
              </w:rPr>
            </w:pPr>
            <w:r>
              <w:rPr>
                <w:rFonts w:ascii="Times New Roman" w:hAnsi="Times New Roman"/>
                <w:sz w:val="28"/>
                <w:szCs w:val="28"/>
              </w:rPr>
              <w:t>Пальчиковые театры</w:t>
            </w:r>
          </w:p>
          <w:p w:rsidR="00493D01" w:rsidRDefault="00493D01" w:rsidP="00493D01">
            <w:pPr>
              <w:rPr>
                <w:rFonts w:ascii="Times New Roman" w:hAnsi="Times New Roman"/>
                <w:sz w:val="28"/>
                <w:szCs w:val="28"/>
              </w:rPr>
            </w:pPr>
            <w:r>
              <w:rPr>
                <w:rFonts w:ascii="Times New Roman" w:hAnsi="Times New Roman"/>
                <w:sz w:val="28"/>
                <w:szCs w:val="28"/>
              </w:rPr>
              <w:t>Кукольные театры</w:t>
            </w:r>
          </w:p>
          <w:p w:rsidR="00493D01" w:rsidRDefault="00493D01" w:rsidP="00493D01">
            <w:pPr>
              <w:rPr>
                <w:rFonts w:ascii="Times New Roman" w:hAnsi="Times New Roman"/>
                <w:sz w:val="28"/>
                <w:szCs w:val="28"/>
              </w:rPr>
            </w:pPr>
            <w:r>
              <w:rPr>
                <w:rFonts w:ascii="Times New Roman" w:hAnsi="Times New Roman"/>
                <w:sz w:val="28"/>
                <w:szCs w:val="28"/>
              </w:rPr>
              <w:t>Настольные театры</w:t>
            </w:r>
          </w:p>
          <w:p w:rsidR="00493D01" w:rsidRPr="00967599" w:rsidRDefault="00493D01" w:rsidP="00493D01">
            <w:pPr>
              <w:rPr>
                <w:rFonts w:ascii="Times New Roman" w:hAnsi="Times New Roman"/>
                <w:sz w:val="28"/>
                <w:szCs w:val="28"/>
              </w:rPr>
            </w:pPr>
            <w:r>
              <w:rPr>
                <w:rFonts w:ascii="Times New Roman" w:hAnsi="Times New Roman"/>
                <w:sz w:val="28"/>
                <w:szCs w:val="28"/>
              </w:rPr>
              <w:t>Поясочки</w:t>
            </w:r>
          </w:p>
        </w:tc>
        <w:tc>
          <w:tcPr>
            <w:tcW w:w="1885" w:type="dxa"/>
          </w:tcPr>
          <w:p w:rsidR="00493D01" w:rsidRDefault="00493D01" w:rsidP="00493D01"/>
        </w:tc>
      </w:tr>
    </w:tbl>
    <w:p w:rsidR="008E58B8" w:rsidRDefault="008E58B8"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 xml:space="preserve">Перечень </w:t>
      </w:r>
    </w:p>
    <w:p w:rsidR="00B04691"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младшей </w:t>
      </w:r>
      <w:r w:rsidRPr="00DC606C">
        <w:rPr>
          <w:rFonts w:ascii="Times New Roman" w:hAnsi="Times New Roman"/>
          <w:b/>
          <w:sz w:val="28"/>
          <w:szCs w:val="28"/>
          <w:u w:val="single"/>
        </w:rPr>
        <w:t>группы«</w:t>
      </w:r>
      <w:r>
        <w:rPr>
          <w:rFonts w:ascii="Times New Roman" w:hAnsi="Times New Roman"/>
          <w:b/>
          <w:sz w:val="28"/>
          <w:szCs w:val="28"/>
          <w:u w:val="single"/>
        </w:rPr>
        <w:t>Светлячок</w:t>
      </w:r>
      <w:r w:rsidR="00CA029C">
        <w:rPr>
          <w:rFonts w:ascii="Times New Roman" w:hAnsi="Times New Roman"/>
          <w:b/>
          <w:sz w:val="28"/>
          <w:szCs w:val="28"/>
          <w:u w:val="single"/>
        </w:rPr>
        <w:t>»</w:t>
      </w:r>
    </w:p>
    <w:p w:rsidR="00CA029C" w:rsidRPr="00CA029C" w:rsidRDefault="00CA029C" w:rsidP="00CA029C">
      <w:pPr>
        <w:spacing w:after="0" w:line="240" w:lineRule="auto"/>
        <w:jc w:val="center"/>
        <w:rPr>
          <w:rFonts w:ascii="Times New Roman" w:hAnsi="Times New Roman"/>
          <w:b/>
          <w:sz w:val="28"/>
          <w:szCs w:val="28"/>
          <w:u w:val="single"/>
        </w:rPr>
      </w:pPr>
    </w:p>
    <w:tbl>
      <w:tblPr>
        <w:tblStyle w:val="af4"/>
        <w:tblW w:w="0" w:type="auto"/>
        <w:tblLayout w:type="fixed"/>
        <w:tblLook w:val="04A0"/>
      </w:tblPr>
      <w:tblGrid>
        <w:gridCol w:w="2093"/>
        <w:gridCol w:w="6819"/>
        <w:gridCol w:w="1770"/>
      </w:tblGrid>
      <w:tr w:rsidR="00B04691" w:rsidTr="00B04691">
        <w:tc>
          <w:tcPr>
            <w:tcW w:w="2093" w:type="dxa"/>
          </w:tcPr>
          <w:p w:rsidR="00B04691" w:rsidRDefault="00B04691" w:rsidP="00B04691">
            <w:pPr>
              <w:jc w:val="center"/>
            </w:pPr>
            <w:r w:rsidRPr="007247E6">
              <w:rPr>
                <w:rFonts w:ascii="Times New Roman" w:hAnsi="Times New Roman"/>
                <w:sz w:val="28"/>
                <w:szCs w:val="28"/>
              </w:rPr>
              <w:t>Центры</w:t>
            </w:r>
          </w:p>
        </w:tc>
        <w:tc>
          <w:tcPr>
            <w:tcW w:w="6819" w:type="dxa"/>
          </w:tcPr>
          <w:p w:rsidR="00B04691" w:rsidRDefault="00B04691" w:rsidP="00B04691">
            <w:pPr>
              <w:jc w:val="center"/>
            </w:pPr>
            <w:r w:rsidRPr="007247E6">
              <w:rPr>
                <w:rFonts w:ascii="Times New Roman" w:hAnsi="Times New Roman"/>
                <w:sz w:val="28"/>
                <w:szCs w:val="28"/>
              </w:rPr>
              <w:t>Содержание</w:t>
            </w:r>
          </w:p>
        </w:tc>
        <w:tc>
          <w:tcPr>
            <w:tcW w:w="1770" w:type="dxa"/>
          </w:tcPr>
          <w:p w:rsidR="00B04691" w:rsidRDefault="00B04691" w:rsidP="00B04691">
            <w:r w:rsidRPr="007247E6">
              <w:rPr>
                <w:rFonts w:ascii="Times New Roman" w:hAnsi="Times New Roman"/>
                <w:sz w:val="28"/>
                <w:szCs w:val="28"/>
              </w:rPr>
              <w:t>Количество</w:t>
            </w:r>
          </w:p>
        </w:tc>
      </w:tr>
      <w:tr w:rsidR="00B04691" w:rsidTr="00B04691">
        <w:tc>
          <w:tcPr>
            <w:tcW w:w="2093" w:type="dxa"/>
          </w:tcPr>
          <w:p w:rsidR="00B04691" w:rsidRPr="00BE067D" w:rsidRDefault="00B04691" w:rsidP="00B04691">
            <w:pPr>
              <w:shd w:val="clear" w:color="auto" w:fill="FFFFFF"/>
              <w:rPr>
                <w:rFonts w:ascii="Times New Roman" w:hAnsi="Times New Roman"/>
                <w:b/>
                <w:color w:val="111111"/>
                <w:sz w:val="28"/>
                <w:szCs w:val="28"/>
              </w:rPr>
            </w:pPr>
            <w:r>
              <w:rPr>
                <w:rFonts w:ascii="Times New Roman" w:hAnsi="Times New Roman"/>
                <w:b/>
                <w:color w:val="111111"/>
                <w:sz w:val="28"/>
                <w:szCs w:val="28"/>
              </w:rPr>
              <w:t xml:space="preserve"> Д</w:t>
            </w:r>
            <w:r w:rsidRPr="00BE067D">
              <w:rPr>
                <w:rFonts w:ascii="Times New Roman" w:hAnsi="Times New Roman"/>
                <w:b/>
                <w:color w:val="111111"/>
                <w:sz w:val="28"/>
                <w:szCs w:val="28"/>
              </w:rPr>
              <w:t>вигательной активности и сохранения здоровья.</w:t>
            </w:r>
          </w:p>
          <w:p w:rsidR="00B04691" w:rsidRPr="007247E6" w:rsidRDefault="00B04691" w:rsidP="00B04691">
            <w:pPr>
              <w:jc w:val="center"/>
              <w:rPr>
                <w:rFonts w:ascii="Times New Roman" w:hAnsi="Times New Roman"/>
                <w:sz w:val="28"/>
                <w:szCs w:val="28"/>
              </w:rPr>
            </w:pPr>
          </w:p>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Кольцеброс – 2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Мешочки с песком для метания – 28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Султанчики – 6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Веревка плетеная длинная.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Платочки – 30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Доска ребристая.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Флажки – 30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8.Мячи резиновые – 4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Ленточки на колечках – 26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Мячи для метания пластмассовые – 5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Массажный коврик.</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Комплект разноцветных кеглей</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Обучающие картинки «Что можно, что нельзя»</w:t>
            </w:r>
          </w:p>
          <w:p w:rsidR="00B04691" w:rsidRPr="00BE067D" w:rsidRDefault="00B04691" w:rsidP="00B04691">
            <w:pPr>
              <w:shd w:val="clear" w:color="auto" w:fill="FFFFFF"/>
              <w:ind w:firstLine="360"/>
              <w:rPr>
                <w:rFonts w:ascii="Times New Roman" w:hAnsi="Times New Roman"/>
                <w:color w:val="FF0000"/>
                <w:sz w:val="28"/>
                <w:szCs w:val="28"/>
              </w:rPr>
            </w:pPr>
          </w:p>
          <w:p w:rsidR="00B04691" w:rsidRPr="007247E6" w:rsidRDefault="00B04691" w:rsidP="00B04691">
            <w:pPr>
              <w:jc w:val="center"/>
              <w:rPr>
                <w:rFonts w:ascii="Times New Roman" w:hAnsi="Times New Roman"/>
                <w:sz w:val="28"/>
                <w:szCs w:val="28"/>
              </w:rPr>
            </w:pPr>
          </w:p>
        </w:tc>
        <w:tc>
          <w:tcPr>
            <w:tcW w:w="1770" w:type="dxa"/>
          </w:tcPr>
          <w:p w:rsidR="00B04691" w:rsidRPr="007247E6" w:rsidRDefault="00B04691" w:rsidP="00B04691">
            <w:pPr>
              <w:rPr>
                <w:rFonts w:ascii="Times New Roman" w:hAnsi="Times New Roman"/>
                <w:sz w:val="28"/>
                <w:szCs w:val="28"/>
              </w:rPr>
            </w:pPr>
          </w:p>
        </w:tc>
      </w:tr>
      <w:tr w:rsidR="00B04691" w:rsidTr="00B04691">
        <w:trPr>
          <w:trHeight w:val="938"/>
        </w:trPr>
        <w:tc>
          <w:tcPr>
            <w:tcW w:w="2093" w:type="dxa"/>
          </w:tcPr>
          <w:p w:rsidR="00B04691" w:rsidRDefault="00B04691" w:rsidP="00B04691">
            <w:pPr>
              <w:pStyle w:val="aa"/>
              <w:shd w:val="clear" w:color="auto" w:fill="FFFFFF"/>
              <w:spacing w:before="0" w:beforeAutospacing="0" w:after="0" w:afterAutospacing="0" w:line="276" w:lineRule="auto"/>
              <w:rPr>
                <w:b/>
                <w:color w:val="111111"/>
                <w:sz w:val="28"/>
                <w:szCs w:val="28"/>
              </w:rPr>
            </w:pPr>
            <w:r w:rsidRPr="00DC6A74">
              <w:rPr>
                <w:b/>
                <w:color w:val="111111"/>
                <w:sz w:val="28"/>
                <w:szCs w:val="28"/>
              </w:rPr>
              <w:t>Изобразительнойдеятельности</w:t>
            </w:r>
          </w:p>
          <w:p w:rsidR="00B04691" w:rsidRDefault="00B04691" w:rsidP="00B04691"/>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Бумага белая для рисования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Цветная бумага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Цветной картон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Баночки непроливайки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Краски акварельные</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Кисточки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Карандаши цветные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Альбомы для рисования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Пластилин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Доска для лепки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Доска для рисования мелом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Мольберт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Клееночки для аппликации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Тряпочки для аппликации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Губки для примакивания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Трафареты</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Фломастеры</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Подносы для аппликации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Подставки для кисточек</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Клей-карандаш</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Книжки-раскраски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Силуэты предметов по темам недели</w:t>
            </w:r>
          </w:p>
          <w:p w:rsidR="00B04691" w:rsidRPr="0048231B" w:rsidRDefault="00B04691" w:rsidP="00B04691">
            <w:pPr>
              <w:shd w:val="clear" w:color="auto" w:fill="FFFFFF"/>
              <w:rPr>
                <w:rFonts w:ascii="Times New Roman" w:hAnsi="Times New Roman"/>
                <w:color w:val="111111"/>
                <w:sz w:val="28"/>
                <w:szCs w:val="28"/>
              </w:rPr>
            </w:pPr>
          </w:p>
          <w:p w:rsidR="00B04691" w:rsidRDefault="00B04691" w:rsidP="00B04691"/>
        </w:tc>
        <w:tc>
          <w:tcPr>
            <w:tcW w:w="1770" w:type="dxa"/>
          </w:tcPr>
          <w:p w:rsidR="00B04691" w:rsidRDefault="00B04691" w:rsidP="00B04691"/>
        </w:tc>
      </w:tr>
      <w:tr w:rsidR="00B04691" w:rsidTr="00B04691">
        <w:trPr>
          <w:trHeight w:val="837"/>
        </w:trPr>
        <w:tc>
          <w:tcPr>
            <w:tcW w:w="2093" w:type="dxa"/>
          </w:tcPr>
          <w:p w:rsidR="00B04691" w:rsidRPr="00BE067D" w:rsidRDefault="00B04691" w:rsidP="00B04691">
            <w:pPr>
              <w:shd w:val="clear" w:color="auto" w:fill="FFFFFF"/>
              <w:rPr>
                <w:rFonts w:ascii="Times New Roman" w:hAnsi="Times New Roman"/>
                <w:b/>
                <w:color w:val="111111"/>
                <w:sz w:val="28"/>
                <w:szCs w:val="28"/>
              </w:rPr>
            </w:pPr>
            <w:r>
              <w:rPr>
                <w:rFonts w:ascii="Times New Roman" w:hAnsi="Times New Roman"/>
                <w:b/>
                <w:color w:val="111111"/>
                <w:sz w:val="28"/>
                <w:szCs w:val="28"/>
              </w:rPr>
              <w:lastRenderedPageBreak/>
              <w:t>С</w:t>
            </w:r>
            <w:r w:rsidRPr="00BE067D">
              <w:rPr>
                <w:rFonts w:ascii="Times New Roman" w:hAnsi="Times New Roman"/>
                <w:b/>
                <w:color w:val="111111"/>
                <w:sz w:val="28"/>
                <w:szCs w:val="28"/>
              </w:rPr>
              <w:t>енсорики</w:t>
            </w:r>
            <w:r>
              <w:rPr>
                <w:rFonts w:ascii="Times New Roman" w:hAnsi="Times New Roman"/>
                <w:b/>
                <w:color w:val="111111"/>
                <w:sz w:val="28"/>
                <w:szCs w:val="28"/>
              </w:rPr>
              <w:t xml:space="preserve">  и  математики</w:t>
            </w:r>
          </w:p>
          <w:p w:rsidR="00B04691" w:rsidRPr="00BE067D" w:rsidRDefault="00B04691" w:rsidP="00B04691">
            <w:pPr>
              <w:shd w:val="clear" w:color="auto" w:fill="FFFFFF"/>
              <w:rPr>
                <w:rFonts w:ascii="Times New Roman" w:hAnsi="Times New Roman"/>
                <w:b/>
                <w:color w:val="111111"/>
                <w:sz w:val="28"/>
                <w:szCs w:val="28"/>
              </w:rPr>
            </w:pPr>
          </w:p>
          <w:p w:rsidR="00B04691" w:rsidRDefault="00B04691" w:rsidP="00B04691"/>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Вкладыши «Ежики», «Слоники», «Квадраты», «Треугольники»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Кубики «Сложи узор»</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Блоки Дьенеша</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Мозаика крупная и среднего размера</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Дидактические игры из пробок «Волшебная полянка», «Почини машинку»</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Пирамидки-вкладыши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Волчки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Шнуровка «Ботинок»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Шнуровка </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Домик с  вкладышами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Развивающая книжка «Изучаем цвета»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Развивающая игра «»</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 xml:space="preserve">Раздаточный материал:    кружочки,   квадраты,   треугольники, грибочки,   шишки,  зайчики,  ёжики, Самолетики, Морковки  и  др.  </w:t>
            </w:r>
          </w:p>
          <w:p w:rsidR="00B04691" w:rsidRDefault="00B04691" w:rsidP="00B04691">
            <w:pPr>
              <w:ind w:left="75"/>
              <w:rPr>
                <w:rFonts w:ascii="Times New Roman" w:hAnsi="Times New Roman"/>
                <w:sz w:val="28"/>
                <w:szCs w:val="28"/>
              </w:rPr>
            </w:pPr>
          </w:p>
          <w:p w:rsidR="00B04691" w:rsidRPr="00BE067D" w:rsidRDefault="00B04691" w:rsidP="00B04691">
            <w:pPr>
              <w:shd w:val="clear" w:color="auto" w:fill="FFFFFF"/>
              <w:ind w:left="360"/>
              <w:rPr>
                <w:rFonts w:ascii="Times New Roman" w:hAnsi="Times New Roman"/>
                <w:color w:val="FF0000"/>
                <w:sz w:val="28"/>
                <w:szCs w:val="28"/>
              </w:rPr>
            </w:pPr>
          </w:p>
          <w:p w:rsidR="00B04691" w:rsidRDefault="00B04691" w:rsidP="00B04691">
            <w:pPr>
              <w:shd w:val="clear" w:color="auto" w:fill="FFFFFF"/>
              <w:ind w:left="360"/>
            </w:pPr>
          </w:p>
        </w:tc>
        <w:tc>
          <w:tcPr>
            <w:tcW w:w="1770" w:type="dxa"/>
          </w:tcPr>
          <w:p w:rsidR="00B04691" w:rsidRDefault="00B04691" w:rsidP="00B04691"/>
        </w:tc>
      </w:tr>
      <w:tr w:rsidR="00B04691" w:rsidTr="00B04691">
        <w:trPr>
          <w:trHeight w:val="5795"/>
        </w:trPr>
        <w:tc>
          <w:tcPr>
            <w:tcW w:w="2093" w:type="dxa"/>
          </w:tcPr>
          <w:p w:rsidR="00B04691" w:rsidRPr="00D75D1E" w:rsidRDefault="00B04691" w:rsidP="00B04691">
            <w:pPr>
              <w:shd w:val="clear" w:color="auto" w:fill="FFFFFF"/>
              <w:rPr>
                <w:rFonts w:ascii="Times New Roman" w:hAnsi="Times New Roman"/>
                <w:b/>
                <w:sz w:val="28"/>
                <w:szCs w:val="28"/>
              </w:rPr>
            </w:pPr>
            <w:r>
              <w:rPr>
                <w:rFonts w:ascii="Times New Roman" w:hAnsi="Times New Roman"/>
                <w:b/>
                <w:sz w:val="28"/>
                <w:szCs w:val="28"/>
              </w:rPr>
              <w:t>Р</w:t>
            </w:r>
            <w:r w:rsidRPr="00D75D1E">
              <w:rPr>
                <w:rFonts w:ascii="Times New Roman" w:hAnsi="Times New Roman"/>
                <w:b/>
                <w:sz w:val="28"/>
                <w:szCs w:val="28"/>
              </w:rPr>
              <w:t>ечевого развития и книги</w:t>
            </w:r>
          </w:p>
          <w:p w:rsidR="00B04691" w:rsidRDefault="00B04691" w:rsidP="00B04691">
            <w:pPr>
              <w:shd w:val="clear" w:color="auto" w:fill="FFFFFF"/>
            </w:pPr>
          </w:p>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Альбом по развитию речи для самых маленьких «Говорим правильно» С. В. Батяевой, Е. В. Савостьяновой.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Картотеки  по  лексическим  темам (альбомы)</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Каталог  игр:</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по  звуковой  культуре  речи;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упражнений  артикуляционной  гимнастики;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упражнений  дыхательной  гимнастики;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пальчиковой  гимнастики.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Словесные  дидактические  игры.</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Чистоговорки, стихи,  потешки, поговорки,  приговорки.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Предметные  и  сюжетные  картинки  для  составления  описательныхррассказов.</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Картинки: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характерных  особенностей  времен  года;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предметами  домашнего  обихода;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деталями  предметов;</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трудом  взрослых  (повар, готовит, няня  убирает,  мама  шьет);</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размера,  цвета,  качества  предметов;</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с  изображением  действий  (ложится  спать,  садится,  одевается,  гуляет,  подметает,  моет,  </w:t>
            </w:r>
            <w:r w:rsidRPr="00D0579F">
              <w:rPr>
                <w:rFonts w:ascii="Times New Roman" w:hAnsi="Times New Roman"/>
                <w:sz w:val="28"/>
                <w:szCs w:val="28"/>
              </w:rPr>
              <w:lastRenderedPageBreak/>
              <w:t>гладит  т.д.)</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Художественная  литература: </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М.Д. Дружинина  «Почемучка  для  самых  маленьких»;</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Сутеев  «Кто  сказал  мяу»;</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Иллюстрированная  энциклопедия «Мир  животных»; </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«Животные  России»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А. Барто  «Игрушки»;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«Книга  сказок  для  семейного  чтения»;</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«Учебник  для  малышей  Уроки  воспитания»;</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«Сказки,  загадки, потешки»;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«Зоопарк»;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«Сказочные  загадки»;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«Родная  природа»;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«Учебник  для  малышей»;</w:t>
            </w:r>
          </w:p>
          <w:p w:rsidR="00B04691" w:rsidRPr="00D0579F" w:rsidRDefault="00B04691" w:rsidP="00B04691">
            <w:pPr>
              <w:shd w:val="clear" w:color="auto" w:fill="FFFFFF"/>
              <w:ind w:left="360"/>
              <w:rPr>
                <w:rFonts w:ascii="Times New Roman" w:hAnsi="Times New Roman"/>
                <w:sz w:val="28"/>
                <w:szCs w:val="28"/>
              </w:rPr>
            </w:pP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Бр. Грим  «Волк  и  семеро  козлят»;</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Михалков  «Противоположности»;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Книжка  планшет  «Как  у  нашего  кота»;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Марина  Дружинина  «Зайкин  день»;</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О. Корнеева  «Учим  цвета»;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С.В. Михалков,  А. Барто   «Стихи  для  малышей»;</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 Дружинина «Забавные  малыши»;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 Дружинина  «Малыши  и  мамы»;</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«Животный  мир  России»;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«Домашние  животные»;</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Русские  народные  сказки: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«Теремок»;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 Колобок»;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«Репка»;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«Курочка  ряба»;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«Три  медведя»;</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«Маша  и  медведь»;</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«Аленушка  и  лиса»,  и  др.</w:t>
            </w:r>
          </w:p>
          <w:p w:rsidR="00B04691" w:rsidRPr="00D75D1E" w:rsidRDefault="00B04691" w:rsidP="00B04691">
            <w:pPr>
              <w:shd w:val="clear" w:color="auto" w:fill="FFFFFF"/>
              <w:ind w:left="27525"/>
              <w:rPr>
                <w:rFonts w:ascii="Times New Roman" w:hAnsi="Times New Roman"/>
                <w:color w:val="111111"/>
                <w:sz w:val="28"/>
                <w:szCs w:val="28"/>
              </w:rPr>
            </w:pPr>
          </w:p>
          <w:p w:rsidR="00B04691" w:rsidRPr="00D75D1E" w:rsidRDefault="00B04691" w:rsidP="00B04691">
            <w:pPr>
              <w:shd w:val="clear" w:color="auto" w:fill="FFFFFF"/>
              <w:ind w:left="360"/>
              <w:rPr>
                <w:rFonts w:ascii="Times New Roman" w:hAnsi="Times New Roman"/>
                <w:color w:val="111111"/>
                <w:sz w:val="28"/>
                <w:szCs w:val="28"/>
              </w:rPr>
            </w:pPr>
          </w:p>
          <w:p w:rsidR="00B04691" w:rsidRDefault="00B04691" w:rsidP="00B04691"/>
        </w:tc>
        <w:tc>
          <w:tcPr>
            <w:tcW w:w="1770" w:type="dxa"/>
          </w:tcPr>
          <w:p w:rsidR="00B04691" w:rsidRDefault="00B04691" w:rsidP="00B04691"/>
        </w:tc>
      </w:tr>
      <w:tr w:rsidR="00B04691" w:rsidTr="00B04691">
        <w:trPr>
          <w:trHeight w:val="817"/>
        </w:trPr>
        <w:tc>
          <w:tcPr>
            <w:tcW w:w="2093" w:type="dxa"/>
          </w:tcPr>
          <w:p w:rsidR="00B04691" w:rsidRPr="00CA029C" w:rsidRDefault="00B04691" w:rsidP="00B04691">
            <w:pPr>
              <w:rPr>
                <w:rFonts w:ascii="Times New Roman" w:hAnsi="Times New Roman"/>
                <w:b/>
                <w:sz w:val="28"/>
                <w:szCs w:val="28"/>
              </w:rPr>
            </w:pPr>
            <w:r w:rsidRPr="00CA029C">
              <w:rPr>
                <w:rFonts w:ascii="Times New Roman" w:hAnsi="Times New Roman"/>
                <w:b/>
                <w:sz w:val="28"/>
                <w:szCs w:val="28"/>
              </w:rPr>
              <w:lastRenderedPageBreak/>
              <w:t>Музыкаль</w:t>
            </w:r>
          </w:p>
          <w:p w:rsidR="00B04691" w:rsidRPr="004937BF" w:rsidRDefault="00B04691" w:rsidP="00B04691">
            <w:pPr>
              <w:rPr>
                <w:b/>
              </w:rPr>
            </w:pPr>
            <w:r w:rsidRPr="00CA029C">
              <w:rPr>
                <w:rFonts w:ascii="Times New Roman" w:hAnsi="Times New Roman"/>
                <w:b/>
                <w:sz w:val="28"/>
                <w:szCs w:val="28"/>
              </w:rPr>
              <w:t>ный</w:t>
            </w:r>
          </w:p>
        </w:tc>
        <w:tc>
          <w:tcPr>
            <w:tcW w:w="6819" w:type="dxa"/>
          </w:tcPr>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Игрушки: Погремушки</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Металлофон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Бубен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Гармошка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Барабан</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Шарманка</w:t>
            </w:r>
          </w:p>
          <w:p w:rsidR="00B04691" w:rsidRPr="00D0579F" w:rsidRDefault="00B04691" w:rsidP="00B04691">
            <w:pPr>
              <w:ind w:left="1080"/>
              <w:rPr>
                <w:rFonts w:ascii="Times New Roman" w:hAnsi="Times New Roman"/>
                <w:sz w:val="28"/>
                <w:szCs w:val="28"/>
              </w:rPr>
            </w:pPr>
            <w:r w:rsidRPr="00D0579F">
              <w:rPr>
                <w:rFonts w:ascii="Times New Roman" w:hAnsi="Times New Roman"/>
                <w:sz w:val="28"/>
                <w:szCs w:val="28"/>
              </w:rPr>
              <w:lastRenderedPageBreak/>
              <w:t>Кубики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Коробочки из круп</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Маракас</w:t>
            </w:r>
          </w:p>
          <w:p w:rsidR="00B04691" w:rsidRPr="00A33142" w:rsidRDefault="00B04691" w:rsidP="00B04691">
            <w:pPr>
              <w:rPr>
                <w:rFonts w:ascii="Times New Roman" w:hAnsi="Times New Roman"/>
                <w:sz w:val="28"/>
                <w:szCs w:val="28"/>
              </w:rPr>
            </w:pP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Музыкальная лесенка ,матрешка</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Картинки: Музыкальные инструменты</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Предметные  куб  (по песенкам)</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Дидактические игры</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Коми-пермяцкие инструменты:</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Трещотка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Зиль-зёль</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Шур-шор</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сяиган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пу-барабан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Рубель</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Полумаски: (шапочки)</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Медведь</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Лиса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Заяц</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Волк</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Мышка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Дедушка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Бабушка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Собачка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Кошка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Петух</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Колобок</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Лягушка</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Ширма  настольная  с  перчаточными  игрушками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Флажки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Султанчики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Платочки</w:t>
            </w:r>
          </w:p>
          <w:p w:rsidR="00B04691" w:rsidRDefault="00B04691" w:rsidP="00B04691">
            <w:pPr>
              <w:ind w:left="360"/>
            </w:pPr>
            <w:r w:rsidRPr="00D0579F">
              <w:rPr>
                <w:rFonts w:ascii="Times New Roman" w:hAnsi="Times New Roman"/>
                <w:sz w:val="28"/>
                <w:szCs w:val="28"/>
              </w:rPr>
              <w:t>Ленты  с  колечками</w:t>
            </w:r>
          </w:p>
        </w:tc>
        <w:tc>
          <w:tcPr>
            <w:tcW w:w="1770" w:type="dxa"/>
          </w:tcPr>
          <w:p w:rsidR="00B04691" w:rsidRDefault="00B04691" w:rsidP="00B04691"/>
        </w:tc>
      </w:tr>
      <w:tr w:rsidR="00B04691" w:rsidTr="00B04691">
        <w:trPr>
          <w:trHeight w:val="1141"/>
        </w:trPr>
        <w:tc>
          <w:tcPr>
            <w:tcW w:w="2093" w:type="dxa"/>
          </w:tcPr>
          <w:p w:rsidR="00B04691" w:rsidRPr="00CA029C" w:rsidRDefault="00B04691" w:rsidP="00B04691">
            <w:pPr>
              <w:rPr>
                <w:rFonts w:ascii="Times New Roman" w:hAnsi="Times New Roman"/>
                <w:b/>
              </w:rPr>
            </w:pPr>
            <w:r w:rsidRPr="00CA029C">
              <w:rPr>
                <w:rFonts w:ascii="Times New Roman" w:hAnsi="Times New Roman"/>
                <w:b/>
                <w:sz w:val="28"/>
                <w:szCs w:val="28"/>
              </w:rPr>
              <w:lastRenderedPageBreak/>
              <w:t>Конструктивной деятельности</w:t>
            </w:r>
          </w:p>
        </w:tc>
        <w:tc>
          <w:tcPr>
            <w:tcW w:w="6819" w:type="dxa"/>
          </w:tcPr>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Строительный материал</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Крупный</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Мелкий</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Средний</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Лего</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Конструктор  «Зоопарк»</w:t>
            </w:r>
          </w:p>
          <w:p w:rsidR="00B04691" w:rsidRPr="00D0579F" w:rsidRDefault="00B04691" w:rsidP="00B04691">
            <w:pPr>
              <w:ind w:left="360"/>
            </w:pPr>
            <w:r w:rsidRPr="00D0579F">
              <w:rPr>
                <w:rFonts w:ascii="Times New Roman" w:hAnsi="Times New Roman"/>
                <w:sz w:val="28"/>
                <w:szCs w:val="28"/>
              </w:rPr>
              <w:t>Фигурки  животных,  сказо</w:t>
            </w:r>
            <w:r>
              <w:rPr>
                <w:rFonts w:ascii="Times New Roman" w:hAnsi="Times New Roman"/>
                <w:sz w:val="28"/>
                <w:szCs w:val="28"/>
              </w:rPr>
              <w:t>чных  героев,  машинки  для  обы</w:t>
            </w:r>
            <w:r w:rsidRPr="00D0579F">
              <w:rPr>
                <w:rFonts w:ascii="Times New Roman" w:hAnsi="Times New Roman"/>
                <w:sz w:val="28"/>
                <w:szCs w:val="28"/>
              </w:rPr>
              <w:t>грыванпя  построек.</w:t>
            </w:r>
          </w:p>
        </w:tc>
        <w:tc>
          <w:tcPr>
            <w:tcW w:w="1770" w:type="dxa"/>
          </w:tcPr>
          <w:p w:rsidR="00B04691" w:rsidRDefault="00B04691" w:rsidP="00B04691"/>
        </w:tc>
      </w:tr>
      <w:tr w:rsidR="00B04691" w:rsidTr="00B04691">
        <w:trPr>
          <w:trHeight w:val="987"/>
        </w:trPr>
        <w:tc>
          <w:tcPr>
            <w:tcW w:w="2093" w:type="dxa"/>
          </w:tcPr>
          <w:p w:rsidR="00B04691" w:rsidRPr="00CA029C" w:rsidRDefault="00B04691" w:rsidP="00B04691">
            <w:pPr>
              <w:rPr>
                <w:rFonts w:ascii="Times New Roman" w:hAnsi="Times New Roman"/>
                <w:sz w:val="28"/>
                <w:szCs w:val="28"/>
              </w:rPr>
            </w:pPr>
            <w:r w:rsidRPr="00CA029C">
              <w:rPr>
                <w:rFonts w:ascii="Times New Roman" w:hAnsi="Times New Roman"/>
                <w:b/>
                <w:bCs/>
                <w:sz w:val="28"/>
                <w:szCs w:val="28"/>
              </w:rPr>
              <w:t>Природы и экспериментирования</w:t>
            </w:r>
          </w:p>
        </w:tc>
        <w:tc>
          <w:tcPr>
            <w:tcW w:w="6819" w:type="dxa"/>
          </w:tcPr>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Оборудование и материалы для проведения опытов: </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lastRenderedPageBreak/>
              <w:t>Ёмкости для измерения, пересыпания, хранения, исследования (пустые пластиковые бутылки, банки).</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Материалы для пересыпания (фасоль, горох).</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Подносы.</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Вертушки (для опытов с воздушными потоками).</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Иллюстрации с изображением: растений, животных и птиц,признаковсезона,видов сезонного труда и отдыха.Муляжи овощей, фруктов (по сезону).</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Животные леса, домашние животные.</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Картины-пейзажи по временам года.</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Тематические картины «Животные и их детёныши», «Обитатели леса» и  др.</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Дидактическая кукла с набором одежды по временам года.</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Комнатные растения ( колеус,  герань, цыперус, сансевьера, драцена,  фиалка и др.)</w:t>
            </w:r>
          </w:p>
          <w:p w:rsidR="00B04691" w:rsidRPr="00D0579F" w:rsidRDefault="00B04691" w:rsidP="00B04691">
            <w:pPr>
              <w:spacing w:before="100" w:beforeAutospacing="1" w:after="100" w:afterAutospacing="1"/>
              <w:ind w:left="360"/>
              <w:rPr>
                <w:rFonts w:ascii="Times New Roman" w:hAnsi="Times New Roman"/>
                <w:sz w:val="28"/>
                <w:szCs w:val="28"/>
              </w:rPr>
            </w:pPr>
          </w:p>
        </w:tc>
        <w:tc>
          <w:tcPr>
            <w:tcW w:w="1770" w:type="dxa"/>
          </w:tcPr>
          <w:p w:rsidR="00B04691" w:rsidRDefault="00B04691" w:rsidP="00B04691"/>
        </w:tc>
      </w:tr>
      <w:tr w:rsidR="00B04691" w:rsidTr="00B04691">
        <w:trPr>
          <w:trHeight w:val="987"/>
        </w:trPr>
        <w:tc>
          <w:tcPr>
            <w:tcW w:w="2093" w:type="dxa"/>
          </w:tcPr>
          <w:p w:rsidR="00B04691" w:rsidRPr="00DD6B66" w:rsidRDefault="00B04691" w:rsidP="00B04691">
            <w:pPr>
              <w:rPr>
                <w:rFonts w:ascii="Times New Roman" w:hAnsi="Times New Roman"/>
                <w:b/>
                <w:bCs/>
                <w:color w:val="676A6C"/>
                <w:sz w:val="28"/>
                <w:szCs w:val="28"/>
              </w:rPr>
            </w:pPr>
            <w:r w:rsidRPr="00DD6B66">
              <w:rPr>
                <w:rFonts w:ascii="Times New Roman" w:hAnsi="Times New Roman"/>
                <w:b/>
                <w:sz w:val="28"/>
                <w:szCs w:val="28"/>
              </w:rPr>
              <w:lastRenderedPageBreak/>
              <w:t>Игровой</w:t>
            </w:r>
          </w:p>
        </w:tc>
        <w:tc>
          <w:tcPr>
            <w:tcW w:w="6819" w:type="dxa"/>
          </w:tcPr>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Куклы – мальчики, девочки с полным комплектом одежды (в том числе нижнее бельё, обувь) по сезонам.</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Куклы-младенцы. Пелёнки, конвертыдля кукол-младенцев.</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Коляски для кукол крупногабаритные.</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«Кукольный уголок»</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Комната: стол, стулья, мягкая мебель, атрибутика для создания интерьера (телефон, часы, картины с героями сказок на уровне роста детей, фотоальбомы и т.п.).</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Спальня: кроватка  двухярусная с полным комплектом постельных принадлежностей (матрац, </w:t>
            </w:r>
            <w:r w:rsidRPr="0015650B">
              <w:rPr>
                <w:rFonts w:ascii="Times New Roman" w:hAnsi="Times New Roman"/>
                <w:sz w:val="28"/>
                <w:szCs w:val="28"/>
              </w:rPr>
              <w:lastRenderedPageBreak/>
              <w:t>простынка, подушка, наволочка, одеяло, пододеяльник, покрывало), шкаф для одежды и постельного белья, гладильная доска, утюг.</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Кухня: кухонный стол, стулья, плита, мойка, шкаф для посуды, кухонная бытовая техника                             ( микроволновка, электрочайник,  и т.д.), набор кухонной посуды (кастрюльки, чайник, сковорода), набор столовой и чайной посуды, наборы продуктов (овощи, фрукты, бакалейные товары, кулинария, набор разрезных хлебопродуктов, овощей и фруктов с разделочной доской и др.)</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«Парикмахерская»: трюмо с зеркалом, игрушечные наборы для парикмахерской (ножницы, расчёски, резинки, заколки, накидка для клиента, фартук для парикмахера и др.), голова-манекен для создания причёсок, образцы причёсок (картинки, альбом, журналы).</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«Магазин»: витрина, весы, касса, деньги, наборы продуктов, овощей, фруктов, бутылочки, баночки от соков, творожков и т.д., фартук и пилотка для продавца, корзинки, тележки для продуктов.</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«Больница»:   игрушечный набор медицинских принадлежностей доктора в чемоданчике, халат и шапочка для доктора, медицинские карточки и др.</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«Гараж»: игрушки  транспортные  разного вида и назначения  (легковые, грузовые, автофургоны, служебные автомобили  разного  назначения:  пожарная, скорая помощь подъёмный кран и др.), набор инструментов  (гаечный  ключ, отвёртки, насос, шланг и др.), комплект  рабочей одежды, гоночный  трек и т.д.</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«Мастерская»: набор инструментов.</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Предметы-заместители (отрезы ткани   разных цветов, лоскуты разных цветов и форм,   и т.д.)</w:t>
            </w:r>
          </w:p>
          <w:p w:rsidR="00B04691" w:rsidRPr="00D0579F" w:rsidRDefault="00B04691" w:rsidP="00B04691">
            <w:pPr>
              <w:spacing w:before="100" w:beforeAutospacing="1" w:after="100" w:afterAutospacing="1"/>
              <w:ind w:left="360"/>
              <w:rPr>
                <w:rFonts w:ascii="Times New Roman" w:hAnsi="Times New Roman"/>
                <w:sz w:val="28"/>
                <w:szCs w:val="28"/>
              </w:rPr>
            </w:pPr>
          </w:p>
        </w:tc>
        <w:tc>
          <w:tcPr>
            <w:tcW w:w="1770" w:type="dxa"/>
          </w:tcPr>
          <w:p w:rsidR="00B04691" w:rsidRDefault="00B04691" w:rsidP="00B04691"/>
        </w:tc>
      </w:tr>
      <w:tr w:rsidR="00B04691" w:rsidTr="00B04691">
        <w:trPr>
          <w:trHeight w:val="1257"/>
        </w:trPr>
        <w:tc>
          <w:tcPr>
            <w:tcW w:w="2093" w:type="dxa"/>
          </w:tcPr>
          <w:p w:rsidR="00B04691" w:rsidRPr="00CA029C" w:rsidRDefault="00B04691" w:rsidP="00B04691">
            <w:pPr>
              <w:rPr>
                <w:rFonts w:ascii="Times New Roman" w:hAnsi="Times New Roman"/>
                <w:b/>
                <w:sz w:val="28"/>
                <w:szCs w:val="28"/>
              </w:rPr>
            </w:pPr>
            <w:r w:rsidRPr="00CA029C">
              <w:rPr>
                <w:rFonts w:ascii="Times New Roman" w:hAnsi="Times New Roman"/>
                <w:b/>
                <w:bCs/>
                <w:sz w:val="28"/>
                <w:szCs w:val="28"/>
              </w:rPr>
              <w:lastRenderedPageBreak/>
              <w:t>Театральный</w:t>
            </w:r>
          </w:p>
        </w:tc>
        <w:tc>
          <w:tcPr>
            <w:tcW w:w="6819" w:type="dxa"/>
          </w:tcPr>
          <w:p w:rsidR="00B04691" w:rsidRDefault="00B04691" w:rsidP="00B04691">
            <w:pPr>
              <w:rPr>
                <w:rFonts w:ascii="Times New Roman" w:hAnsi="Times New Roman"/>
                <w:sz w:val="28"/>
                <w:szCs w:val="28"/>
              </w:rPr>
            </w:pPr>
            <w:r>
              <w:rPr>
                <w:rFonts w:ascii="Times New Roman" w:hAnsi="Times New Roman"/>
                <w:sz w:val="28"/>
                <w:szCs w:val="28"/>
              </w:rPr>
              <w:t>Разные   виды  театров:</w:t>
            </w:r>
            <w:r w:rsidRPr="001C3CEF">
              <w:rPr>
                <w:rFonts w:ascii="Times New Roman" w:hAnsi="Times New Roman"/>
                <w:sz w:val="28"/>
                <w:szCs w:val="28"/>
              </w:rPr>
              <w:t xml:space="preserve">  настольный  (резиновые  фигурки,  на  стаканчиках,</w:t>
            </w:r>
            <w:r>
              <w:rPr>
                <w:rFonts w:ascii="Times New Roman" w:hAnsi="Times New Roman"/>
                <w:sz w:val="28"/>
                <w:szCs w:val="28"/>
              </w:rPr>
              <w:t xml:space="preserve">  конусный); пальчиковый;  кукольный и другие.</w:t>
            </w:r>
          </w:p>
          <w:p w:rsidR="00B04691" w:rsidRDefault="00B04691" w:rsidP="00B04691">
            <w:pPr>
              <w:rPr>
                <w:rFonts w:ascii="Times New Roman" w:hAnsi="Times New Roman"/>
                <w:sz w:val="28"/>
                <w:szCs w:val="28"/>
              </w:rPr>
            </w:pPr>
            <w:r>
              <w:rPr>
                <w:rFonts w:ascii="Times New Roman" w:hAnsi="Times New Roman"/>
                <w:sz w:val="28"/>
                <w:szCs w:val="28"/>
              </w:rPr>
              <w:t>Шапочки  животных</w:t>
            </w:r>
          </w:p>
          <w:p w:rsidR="00B04691" w:rsidRDefault="00B04691" w:rsidP="00B04691">
            <w:pPr>
              <w:rPr>
                <w:rFonts w:ascii="Times New Roman" w:hAnsi="Times New Roman"/>
                <w:sz w:val="28"/>
                <w:szCs w:val="28"/>
              </w:rPr>
            </w:pPr>
            <w:r>
              <w:rPr>
                <w:rFonts w:ascii="Times New Roman" w:hAnsi="Times New Roman"/>
                <w:sz w:val="28"/>
                <w:szCs w:val="28"/>
              </w:rPr>
              <w:t>Ширма  настольная</w:t>
            </w:r>
          </w:p>
          <w:p w:rsidR="00B04691" w:rsidRDefault="00B04691" w:rsidP="00B04691">
            <w:pPr>
              <w:rPr>
                <w:rFonts w:ascii="Times New Roman" w:hAnsi="Times New Roman"/>
                <w:sz w:val="28"/>
                <w:szCs w:val="28"/>
              </w:rPr>
            </w:pPr>
            <w:r>
              <w:rPr>
                <w:rFonts w:ascii="Times New Roman" w:hAnsi="Times New Roman"/>
                <w:sz w:val="28"/>
                <w:szCs w:val="28"/>
              </w:rPr>
              <w:t>Ширма  для  кукольного  театра</w:t>
            </w:r>
          </w:p>
          <w:p w:rsidR="00B04691" w:rsidRPr="001C3CEF" w:rsidRDefault="00B04691" w:rsidP="00B04691">
            <w:pPr>
              <w:rPr>
                <w:rFonts w:ascii="Times New Roman" w:hAnsi="Times New Roman"/>
                <w:sz w:val="28"/>
                <w:szCs w:val="28"/>
              </w:rPr>
            </w:pPr>
            <w:r>
              <w:rPr>
                <w:rFonts w:ascii="Times New Roman" w:hAnsi="Times New Roman"/>
                <w:sz w:val="28"/>
                <w:szCs w:val="28"/>
              </w:rPr>
              <w:t>Декорации  для  кукольного  и  настольного  театра</w:t>
            </w:r>
          </w:p>
        </w:tc>
        <w:tc>
          <w:tcPr>
            <w:tcW w:w="1770" w:type="dxa"/>
          </w:tcPr>
          <w:p w:rsidR="00B04691" w:rsidRDefault="00B04691" w:rsidP="00B04691"/>
        </w:tc>
      </w:tr>
      <w:tr w:rsidR="00B04691" w:rsidTr="00B04691">
        <w:trPr>
          <w:trHeight w:val="1275"/>
        </w:trPr>
        <w:tc>
          <w:tcPr>
            <w:tcW w:w="2093" w:type="dxa"/>
          </w:tcPr>
          <w:p w:rsidR="00B04691" w:rsidRPr="0015650B" w:rsidRDefault="00B04691" w:rsidP="00B04691">
            <w:pPr>
              <w:jc w:val="center"/>
              <w:rPr>
                <w:rFonts w:ascii="Times New Roman" w:eastAsia="Calibri" w:hAnsi="Times New Roman"/>
                <w:b/>
                <w:sz w:val="28"/>
                <w:szCs w:val="28"/>
              </w:rPr>
            </w:pPr>
            <w:r w:rsidRPr="0015650B">
              <w:rPr>
                <w:rFonts w:ascii="Times New Roman" w:eastAsia="Calibri" w:hAnsi="Times New Roman"/>
                <w:b/>
                <w:sz w:val="28"/>
                <w:szCs w:val="28"/>
              </w:rPr>
              <w:t>Развивающие игры</w:t>
            </w:r>
          </w:p>
          <w:p w:rsidR="00B04691" w:rsidRPr="00DD6B66" w:rsidRDefault="00B04691" w:rsidP="00B04691">
            <w:pPr>
              <w:rPr>
                <w:rFonts w:ascii="Times New Roman" w:hAnsi="Times New Roman"/>
                <w:b/>
                <w:sz w:val="28"/>
                <w:szCs w:val="28"/>
              </w:rPr>
            </w:pPr>
          </w:p>
        </w:tc>
        <w:tc>
          <w:tcPr>
            <w:tcW w:w="6819" w:type="dxa"/>
          </w:tcPr>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 xml:space="preserve"> «Времена года»</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«Расскажи сказку»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«Цвета и формы»</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«Предметное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«Цвета»</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«Чей малыш»</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«Чей домик»</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«Жуки»</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«Чей хвост»</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«Кто где живет»</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«Зоологическое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«Найди маму»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«Мозаика сотовая № 1»</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«Цифры»</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«Лото «10 игр в одном»</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«Транспорт «Найди и назови»</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«Bunchems!»</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«Составь целое»</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«Направо - налево»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Шнуровка «Яблоня»</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«Развивающее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Макси-пазлы «Учим цвет»</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«Звериное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Пазлы «Одень мишку»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Пазлы «Собери матрешку»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Дидактический домик</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«Цветные столбики»</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«Дидактический паровозик»</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«Фигурный конструктор»</w:t>
            </w:r>
          </w:p>
          <w:p w:rsidR="00B04691" w:rsidRPr="0015650B" w:rsidRDefault="00B04691" w:rsidP="00B04691">
            <w:pPr>
              <w:rPr>
                <w:rFonts w:ascii="Times New Roman" w:eastAsia="Calibri" w:hAnsi="Times New Roman"/>
                <w:sz w:val="28"/>
              </w:rPr>
            </w:pPr>
          </w:p>
          <w:p w:rsidR="00B04691" w:rsidRDefault="00B04691" w:rsidP="00B04691"/>
        </w:tc>
        <w:tc>
          <w:tcPr>
            <w:tcW w:w="1770" w:type="dxa"/>
          </w:tcPr>
          <w:p w:rsidR="00B04691" w:rsidRDefault="00B04691" w:rsidP="00B04691"/>
        </w:tc>
      </w:tr>
    </w:tbl>
    <w:p w:rsidR="00B04691" w:rsidRDefault="00B04691" w:rsidP="00B04691"/>
    <w:p w:rsidR="00CA029C" w:rsidRDefault="00CA029C" w:rsidP="00B04691">
      <w:pPr>
        <w:rPr>
          <w:rFonts w:ascii="Times New Roman" w:hAnsi="Times New Roman"/>
          <w:b/>
          <w:sz w:val="28"/>
          <w:szCs w:val="28"/>
        </w:rPr>
      </w:pPr>
    </w:p>
    <w:p w:rsidR="00B04691" w:rsidRPr="00A170ED" w:rsidRDefault="00B04691" w:rsidP="000729A6">
      <w:pPr>
        <w:spacing w:after="0" w:line="240" w:lineRule="auto"/>
        <w:rPr>
          <w:b/>
        </w:rPr>
      </w:pPr>
      <w:r w:rsidRPr="00A170ED">
        <w:rPr>
          <w:rFonts w:ascii="Times New Roman" w:hAnsi="Times New Roman"/>
          <w:b/>
          <w:sz w:val="28"/>
          <w:szCs w:val="28"/>
        </w:rPr>
        <w:t>Методическая литература</w:t>
      </w:r>
    </w:p>
    <w:p w:rsidR="00B04691"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lastRenderedPageBreak/>
        <w:t xml:space="preserve"> А. Лыкова «</w:t>
      </w:r>
      <w:r w:rsidR="00CA029C">
        <w:rPr>
          <w:rFonts w:ascii="Times New Roman" w:hAnsi="Times New Roman"/>
          <w:sz w:val="28"/>
          <w:szCs w:val="28"/>
        </w:rPr>
        <w:t>Конструирование в детском саду»</w:t>
      </w:r>
      <w:r w:rsidRPr="00A170ED">
        <w:rPr>
          <w:rFonts w:ascii="Times New Roman" w:hAnsi="Times New Roman"/>
          <w:sz w:val="28"/>
          <w:szCs w:val="28"/>
        </w:rPr>
        <w:t xml:space="preserve"> «Изобразительная деятельность в детском саду»</w:t>
      </w:r>
    </w:p>
    <w:p w:rsid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О.Ю.  Старцева  «Занятия  по  конструированию  с  детьми  3-7  лет»</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Е. А. Аметьева «Тематические дни и недели в д\с»</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И. Леон</w:t>
      </w:r>
      <w:r w:rsidR="00CA029C">
        <w:rPr>
          <w:rFonts w:ascii="Times New Roman" w:hAnsi="Times New Roman"/>
          <w:sz w:val="28"/>
          <w:szCs w:val="28"/>
        </w:rPr>
        <w:t>ова «Художественное творчество»,</w:t>
      </w:r>
      <w:r w:rsidRPr="00A170ED">
        <w:rPr>
          <w:rFonts w:ascii="Times New Roman" w:hAnsi="Times New Roman"/>
          <w:sz w:val="28"/>
          <w:szCs w:val="28"/>
        </w:rPr>
        <w:t xml:space="preserve"> «Художественно-эстетическое развитие детей в младшей группе»</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В. Микляева «Социально-нравственное воспитание детей»</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О. А. Воронкевич «Добро пожаловать в экологию»</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Л. Л. Мосалова «Я и мир»</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Т. И. Петрова «Игры и занятия по развитию речи дошкольников»</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В. А. Деркунская «Педагогическое сопровождение детей 2-4 лет в сюжетно-ролевой игре»</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Е. М. Фадеева «Путешествие в мир математики»</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С Голицына «Конспекты комплексно-тематических занятий»</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Ю. А. Акимова «Знакомим дошкольников с окружающим миром»</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В. Волчкова «Конспекты занятий во 2 младшей группе»</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С. В. Чиркова «Родительские собрания в детском саду»</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С. Голицына «Воспитание основ здорового образа жизни у малышей»</w:t>
      </w:r>
    </w:p>
    <w:p w:rsidR="00B04691"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Е. А. Мартынова «Организация опытно-экспериментальной деятельности детей»</w:t>
      </w:r>
    </w:p>
    <w:p w:rsidR="00B04691" w:rsidRPr="00A170ED" w:rsidRDefault="00B04691" w:rsidP="000729A6">
      <w:pPr>
        <w:spacing w:after="0" w:line="240" w:lineRule="auto"/>
        <w:jc w:val="both"/>
        <w:rPr>
          <w:rFonts w:ascii="Times New Roman" w:hAnsi="Times New Roman"/>
          <w:sz w:val="28"/>
          <w:szCs w:val="28"/>
        </w:rPr>
      </w:pPr>
      <w:r>
        <w:rPr>
          <w:rFonts w:ascii="Times New Roman" w:hAnsi="Times New Roman"/>
          <w:sz w:val="28"/>
          <w:szCs w:val="28"/>
        </w:rPr>
        <w:t>О.С.  Ушакова  «Ознакомление  дошкольников  с  литературой и  развитие  речи»</w:t>
      </w:r>
    </w:p>
    <w:p w:rsidR="00B04691"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М. В. Юдаева «Хрестоматия для младшей группы»</w:t>
      </w:r>
    </w:p>
    <w:p w:rsidR="00B04691" w:rsidRPr="00081F9B" w:rsidRDefault="00B04691" w:rsidP="000729A6">
      <w:pPr>
        <w:spacing w:after="0" w:line="240" w:lineRule="auto"/>
        <w:jc w:val="both"/>
        <w:rPr>
          <w:rFonts w:ascii="Times New Roman" w:eastAsia="Calibri" w:hAnsi="Times New Roman"/>
          <w:sz w:val="28"/>
        </w:rPr>
      </w:pPr>
      <w:r w:rsidRPr="00081F9B">
        <w:rPr>
          <w:rFonts w:ascii="Times New Roman" w:eastAsia="Calibri" w:hAnsi="Times New Roman"/>
          <w:sz w:val="28"/>
        </w:rPr>
        <w:t>Хрестоматия для дошкольников 2-4 года.</w:t>
      </w:r>
    </w:p>
    <w:p w:rsid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Н.Г. Комратова  «Социально-нравственное  воспитание  детей3-4 лет»</w:t>
      </w:r>
      <w:r w:rsidRPr="00A170ED">
        <w:rPr>
          <w:rFonts w:ascii="Times New Roman" w:hAnsi="Times New Roman"/>
          <w:sz w:val="28"/>
          <w:szCs w:val="28"/>
        </w:rPr>
        <w:t>.</w:t>
      </w:r>
    </w:p>
    <w:p w:rsid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О.В.  Дыбина  «Занятия  по  ознакомлению  с  окружающим  миром»  (во  второй  младшей  группе).</w:t>
      </w:r>
    </w:p>
    <w:p w:rsidR="00B04691" w:rsidRPr="00FB62FF" w:rsidRDefault="00B04691" w:rsidP="000729A6">
      <w:pPr>
        <w:spacing w:after="0" w:line="240" w:lineRule="auto"/>
        <w:jc w:val="both"/>
        <w:rPr>
          <w:rFonts w:ascii="Times New Roman" w:eastAsia="Calibri" w:hAnsi="Times New Roman"/>
          <w:sz w:val="28"/>
        </w:rPr>
      </w:pPr>
      <w:r w:rsidRPr="00FB62FF">
        <w:rPr>
          <w:rFonts w:ascii="Times New Roman" w:eastAsia="Calibri" w:hAnsi="Times New Roman"/>
          <w:sz w:val="28"/>
        </w:rPr>
        <w:t>А. М. Федотова «Пермский край – мой родной край»</w:t>
      </w:r>
    </w:p>
    <w:p w:rsidR="00B04691" w:rsidRPr="00FB62FF" w:rsidRDefault="00B04691" w:rsidP="000729A6">
      <w:pPr>
        <w:spacing w:after="0" w:line="240" w:lineRule="auto"/>
        <w:jc w:val="both"/>
        <w:rPr>
          <w:rFonts w:ascii="Times New Roman" w:eastAsia="Calibri" w:hAnsi="Times New Roman"/>
          <w:sz w:val="28"/>
        </w:rPr>
      </w:pPr>
      <w:r w:rsidRPr="00FB62FF">
        <w:rPr>
          <w:rFonts w:ascii="Times New Roman" w:eastAsia="Calibri" w:hAnsi="Times New Roman"/>
          <w:sz w:val="28"/>
        </w:rPr>
        <w:t>Т. В. Большова «Учимся по сказке»</w:t>
      </w:r>
    </w:p>
    <w:p w:rsidR="00493ABE" w:rsidRP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Л.А.  Уланова   С.О. Иордан  «Методические  рекомендации  по  организации  и проведению  прогулок  детей   3-7 лет»</w:t>
      </w:r>
    </w:p>
    <w:p w:rsidR="00450A1D" w:rsidRDefault="00450A1D"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8E58B8">
      <w:pPr>
        <w:spacing w:after="0" w:line="240" w:lineRule="auto"/>
        <w:jc w:val="both"/>
        <w:rPr>
          <w:rFonts w:ascii="Times New Roman" w:hAnsi="Times New Roman"/>
          <w:b/>
          <w:sz w:val="28"/>
          <w:szCs w:val="28"/>
          <w:u w:val="single"/>
        </w:rPr>
      </w:pPr>
    </w:p>
    <w:p w:rsidR="000729A6"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8E58B8" w:rsidRDefault="008E58B8" w:rsidP="000729A6">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средней </w:t>
      </w:r>
      <w:r w:rsidRPr="00DC606C">
        <w:rPr>
          <w:rFonts w:ascii="Times New Roman" w:hAnsi="Times New Roman"/>
          <w:b/>
          <w:sz w:val="28"/>
          <w:szCs w:val="28"/>
          <w:u w:val="single"/>
        </w:rPr>
        <w:t>группы«</w:t>
      </w:r>
      <w:r>
        <w:rPr>
          <w:rFonts w:ascii="Times New Roman" w:hAnsi="Times New Roman"/>
          <w:b/>
          <w:sz w:val="28"/>
          <w:szCs w:val="28"/>
          <w:u w:val="single"/>
        </w:rPr>
        <w:t>Дельфин</w:t>
      </w:r>
      <w:r w:rsidRPr="00DC606C">
        <w:rPr>
          <w:rFonts w:ascii="Times New Roman" w:hAnsi="Times New Roman"/>
          <w:b/>
          <w:sz w:val="28"/>
          <w:szCs w:val="28"/>
          <w:u w:val="single"/>
        </w:rPr>
        <w:t>»</w:t>
      </w:r>
    </w:p>
    <w:p w:rsidR="00493ABE" w:rsidRPr="00DC606C" w:rsidRDefault="00493ABE" w:rsidP="008E58B8">
      <w:pPr>
        <w:spacing w:after="0" w:line="240" w:lineRule="auto"/>
        <w:jc w:val="both"/>
        <w:rPr>
          <w:rFonts w:ascii="Times New Roman" w:hAnsi="Times New Roman"/>
          <w:b/>
          <w:sz w:val="28"/>
          <w:szCs w:val="28"/>
          <w:u w:val="single"/>
        </w:rPr>
      </w:pPr>
    </w:p>
    <w:tbl>
      <w:tblPr>
        <w:tblStyle w:val="af4"/>
        <w:tblW w:w="9606" w:type="dxa"/>
        <w:tblLayout w:type="fixed"/>
        <w:tblLook w:val="04A0"/>
      </w:tblPr>
      <w:tblGrid>
        <w:gridCol w:w="2660"/>
        <w:gridCol w:w="6946"/>
      </w:tblGrid>
      <w:tr w:rsidR="00BE1769" w:rsidRPr="00493ABE" w:rsidTr="00BE1769">
        <w:tc>
          <w:tcPr>
            <w:tcW w:w="2660"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Название центра</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Содержание</w:t>
            </w:r>
          </w:p>
        </w:tc>
      </w:tr>
      <w:tr w:rsidR="00BE1769" w:rsidRPr="00493ABE" w:rsidTr="00BE1769">
        <w:trPr>
          <w:trHeight w:val="1054"/>
        </w:trPr>
        <w:tc>
          <w:tcPr>
            <w:tcW w:w="2660" w:type="dxa"/>
          </w:tcPr>
          <w:p w:rsidR="00BE1769" w:rsidRPr="00493ABE" w:rsidRDefault="00BE1769" w:rsidP="00493ABE">
            <w:pPr>
              <w:rPr>
                <w:rFonts w:ascii="Times New Roman" w:hAnsi="Times New Roman"/>
                <w:b/>
                <w:sz w:val="28"/>
                <w:szCs w:val="28"/>
              </w:rPr>
            </w:pPr>
            <w:r w:rsidRPr="00493ABE">
              <w:rPr>
                <w:rFonts w:ascii="Times New Roman" w:hAnsi="Times New Roman"/>
                <w:b/>
                <w:sz w:val="28"/>
                <w:szCs w:val="28"/>
              </w:rPr>
              <w:t>Центр сюжетно-ролевые игры</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1. «Салон красоты» (Зеркало, расчески, фен, плойка, ножницы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баночки от парфюмерии,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заколки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халат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машинка для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стрижки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альбом причесок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2..Игровой модуль «Кухня»  с плитой,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чайная посуда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кухонная посуда  столовая посуда с аксессуарами.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3.«Магазин»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Овощи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фрукты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баночки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коробочки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весы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счеты-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калькулятор,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халат,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хлебные изделия, кондитерские изделия,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деньги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4.Куклы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Коляски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5.Атрибуты для ряженья: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косынки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фартуки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юбки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сумки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бусы, украшения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6.Кукольная мебель: стол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Стулья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диванчик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кресла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шкаф,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кровать,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постельные принадлежности для кукол: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матрас</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пододеяльник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простыня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подушки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наволочки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7»Больница»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Халаты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кушетка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ростомер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сумка для медсестры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медицинские игрушечные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принадлежности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8. «Строители» (крупный строительный материал: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Кубики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Кирпичики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конусы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конструкторы разных видов: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тико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лего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деревянный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«Лесовичок»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пластмассовый</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строительные инструменты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9. Гладильная доска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утюг</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веревка с прищепками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фартук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тазик</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10. Макет по ПДД (улица с разметкой)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домики,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деревья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дорожные знаки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машинки маленькие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машины большие.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спецмашины.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Жезл,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светофор.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фуражка</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Дидактические игры: «Назови части автомобиля»,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«Собери картинку», «На воде, в воздухе, на земле»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11. Картинки «транспорт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12 .Маркер «Пароход»</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Штурвал деревянный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13.Маркер «Машина»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Деревянный руль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14.»Почта»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Ящик для писем</w:t>
            </w:r>
          </w:p>
        </w:tc>
      </w:tr>
      <w:tr w:rsidR="00BE1769" w:rsidRPr="00493ABE" w:rsidTr="00BE1769">
        <w:tc>
          <w:tcPr>
            <w:tcW w:w="2660" w:type="dxa"/>
          </w:tcPr>
          <w:p w:rsidR="00BE1769" w:rsidRPr="00493ABE" w:rsidRDefault="00BE1769" w:rsidP="00493ABE">
            <w:pPr>
              <w:rPr>
                <w:rFonts w:ascii="Times New Roman" w:hAnsi="Times New Roman"/>
                <w:b/>
                <w:sz w:val="28"/>
                <w:szCs w:val="28"/>
              </w:rPr>
            </w:pPr>
            <w:r w:rsidRPr="00493ABE">
              <w:rPr>
                <w:rFonts w:ascii="Times New Roman" w:hAnsi="Times New Roman"/>
                <w:b/>
                <w:sz w:val="28"/>
                <w:szCs w:val="28"/>
              </w:rPr>
              <w:lastRenderedPageBreak/>
              <w:t xml:space="preserve">Центр физического развития </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Массажные дорожки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Спортивный инвентарь:  разноцветные гантели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Мяч большой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Мяч маленький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кольцеброс Нетрадиционное спортивное оборудование: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разноцветные флажки султанчики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мешочки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платочки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Картотеки подвижных игр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считалок, физкультминуток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Скакалки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Маски для п/и.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Обручи.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Шнуры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Дидактические игры: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«Спортивное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лото»,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«Спортивный тигр»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«Собери картинку»</w:t>
            </w:r>
          </w:p>
        </w:tc>
      </w:tr>
      <w:tr w:rsidR="00BE1769" w:rsidRPr="00493ABE" w:rsidTr="00BE1769">
        <w:tc>
          <w:tcPr>
            <w:tcW w:w="2660" w:type="dxa"/>
          </w:tcPr>
          <w:p w:rsidR="00BE1769" w:rsidRPr="00493ABE" w:rsidRDefault="00BE1769" w:rsidP="00493ABE">
            <w:pPr>
              <w:rPr>
                <w:rFonts w:ascii="Times New Roman" w:hAnsi="Times New Roman"/>
                <w:b/>
                <w:sz w:val="28"/>
                <w:szCs w:val="28"/>
              </w:rPr>
            </w:pPr>
            <w:r w:rsidRPr="00493ABE">
              <w:rPr>
                <w:rFonts w:ascii="Times New Roman" w:hAnsi="Times New Roman"/>
                <w:b/>
                <w:sz w:val="28"/>
                <w:szCs w:val="28"/>
              </w:rPr>
              <w:t xml:space="preserve">Центр театрализованных игр  </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Виды театра: перчаточный, пальчиковый, плоскостной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театр на трубочках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 стаканчиках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вязаный пальчиковый 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бумажный театр конусный 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театр на ложках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 кубиках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маски бумажные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маски вязанные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Картотека театрализованных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Иллюстрации по сказкам.</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Дидактическая игра «В гостях у сказки»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Теневой 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Различные мелкие игрушки.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Ширма четырёхсекционная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Домик для театра</w:t>
            </w:r>
          </w:p>
        </w:tc>
      </w:tr>
      <w:tr w:rsidR="00BE1769" w:rsidRPr="00493ABE" w:rsidTr="00BE1769">
        <w:tc>
          <w:tcPr>
            <w:tcW w:w="2660" w:type="dxa"/>
          </w:tcPr>
          <w:p w:rsidR="00BE1769" w:rsidRPr="00493ABE" w:rsidRDefault="00BE1769" w:rsidP="00BE1769">
            <w:pPr>
              <w:rPr>
                <w:rFonts w:ascii="Times New Roman" w:hAnsi="Times New Roman"/>
                <w:b/>
                <w:sz w:val="28"/>
                <w:szCs w:val="28"/>
              </w:rPr>
            </w:pPr>
            <w:r w:rsidRPr="00493ABE">
              <w:rPr>
                <w:rFonts w:ascii="Times New Roman" w:hAnsi="Times New Roman"/>
                <w:b/>
                <w:sz w:val="28"/>
                <w:szCs w:val="28"/>
              </w:rPr>
              <w:t xml:space="preserve">Музыкальный </w:t>
            </w:r>
            <w:r>
              <w:rPr>
                <w:rFonts w:ascii="Times New Roman" w:hAnsi="Times New Roman"/>
                <w:b/>
                <w:sz w:val="28"/>
                <w:szCs w:val="28"/>
              </w:rPr>
              <w:t>центр</w:t>
            </w:r>
          </w:p>
        </w:tc>
        <w:tc>
          <w:tcPr>
            <w:tcW w:w="6946" w:type="dxa"/>
            <w:tcBorders>
              <w:bottom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1.Детские музыкальные инструменты: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бубен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погремушки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колокольчики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 xml:space="preserve"> дудки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металлофон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маракасы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трещотка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ложки деревянные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колокольчики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Диски музыкальные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.Магнитофон.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5.Демонстрационный материал «Музыкальные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инструменты».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7. Плоскостные музыкальные инструменты: балалайки.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Барабаны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Гитара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музыкально-дидактических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Фланелеграф магнитная доска</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lastRenderedPageBreak/>
              <w:t xml:space="preserve">Центр </w:t>
            </w:r>
            <w:r w:rsidRPr="00493ABE">
              <w:rPr>
                <w:rFonts w:ascii="Times New Roman" w:hAnsi="Times New Roman"/>
                <w:b/>
                <w:sz w:val="28"/>
                <w:szCs w:val="28"/>
              </w:rPr>
              <w:t>конструирования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1.Пластмассовый строительный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2.Игрушки для обыгрывания построек (фигурки животных).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Деревянный строительный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пластмассовый с гайками и болтиками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Конструкторы «Лего» (мелкий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«Томик»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«Тико»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8. Тематические строительные наборы.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Схемы построек, алгоритмы, рисунки, фотографии.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Игрушки резиновые для обыгрывания построек (фигурки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животных).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Транспорт различного назначения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средний,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мелкий.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Кубики  среднего размера «Строитель»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«Строитель из брусочков – кирпичиков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«Лего</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t xml:space="preserve">Центр </w:t>
            </w:r>
            <w:r w:rsidRPr="00493ABE">
              <w:rPr>
                <w:rFonts w:ascii="Times New Roman" w:hAnsi="Times New Roman"/>
                <w:b/>
                <w:sz w:val="28"/>
                <w:szCs w:val="28"/>
              </w:rPr>
              <w:t xml:space="preserve"> развития речи</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словесно-дидактических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сюжетно-ролевых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дыхательной гимнастики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артикуляционной гимнастики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Картотека пальчиковых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загадок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речевых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Картотека артикуляционной гимнастики</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 Альбомы по лексическим темам</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сюжетных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картинок.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предметных картинок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Игры для развития мелкой моторики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мнемо - таблиц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Магнитная доска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Подборка словесных игр и упражнений.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Портреты детских писателей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Детская литература по программе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Детские журналы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Стеллаж для книг</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Тематические альбомы, иллюстрации.</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lastRenderedPageBreak/>
              <w:t>Центр познания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1.Дидактические игры: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«Найди пару», «Подбери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«Математический планшет»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«Цвета и формы»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«Подбери карточку»</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«Домино малышам» «Развивающее лото»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Игра танграм</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кубики,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кирпичики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Игрушки для обыгрывания.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цифры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2.Раздаточный и демонстрационный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зайчики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самолётики</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Цветные счѐтные палочки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Геометрические фигуры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таблицы,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Пазлы: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«Изумрудный город»</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«Русалочка»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«Маша и медведь»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Кот, петух и лиса»»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Доктор Айболит»»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«Мадагаскар»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«Маугли»»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Мозаики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игры-вкладыши</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lastRenderedPageBreak/>
              <w:t xml:space="preserve">Центр </w:t>
            </w:r>
            <w:r w:rsidRPr="00493ABE">
              <w:rPr>
                <w:rFonts w:ascii="Times New Roman" w:hAnsi="Times New Roman"/>
                <w:b/>
                <w:sz w:val="28"/>
                <w:szCs w:val="28"/>
              </w:rPr>
              <w:t xml:space="preserve"> природы и экспериментирования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Комнатные растения.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Лейки,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Палочки для рыхления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Схема ухода за растениями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Схема времен года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Макеты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Календарь природы.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Фартуки.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глобус</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Контейнеры с крышками для природного материала 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сыпучих продуктов.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Различный материал (песок, вода, ракушки, камни, шишки,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и другой природный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Игрушки для игр с водой и песком, для просеивания 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переливания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сито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формочки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воронки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мерные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стаканчики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Различный материал для рисования (песок, манка, соль)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Выносной материал: вѐдра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Совки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Сито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стаканчики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вертушки печатки.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7.Лупа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Зеркала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фонарик.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8.Мини-лаборатория магнитов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9 «Камушки»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«Листья»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«Ткани»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«Бумага»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«Семена» для рассматривания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Схемы, модели, таблицы, алгоритмы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опытов и экспериментов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Дидактические игры по экологии</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t>Центр художественно – эстетического развития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Акварельные краски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гуашь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Баночки для воды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Цветные карандаши восковые мелки фломастеры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Пластилин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стеки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дощечки для лепки.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Кисти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подставки.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Клеѐнки,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Раскраски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Цветная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белая бумага,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цветной 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белый картон,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клей-карандаш</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Трафареты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шаблоны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Ножницы.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Материал для нетрадиционного рисования: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ватные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палочки,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Образцы, схемы, алгоритмы рисования.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Натюрморт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Пейзаж</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Портрет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Дымковская игрушка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Народное творчество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Искусство народных мастеров</w:t>
            </w:r>
          </w:p>
          <w:p w:rsidR="00BE1769" w:rsidRPr="00493ABE" w:rsidRDefault="00BE1769" w:rsidP="00493ABE">
            <w:pPr>
              <w:rPr>
                <w:rFonts w:ascii="Times New Roman" w:hAnsi="Times New Roman"/>
                <w:sz w:val="28"/>
                <w:szCs w:val="28"/>
              </w:rPr>
            </w:pPr>
          </w:p>
        </w:tc>
      </w:tr>
    </w:tbl>
    <w:p w:rsidR="00493ABE" w:rsidRPr="00493ABE" w:rsidRDefault="00BE1769" w:rsidP="000729A6">
      <w:pPr>
        <w:spacing w:line="240" w:lineRule="auto"/>
        <w:jc w:val="both"/>
        <w:rPr>
          <w:rFonts w:ascii="Times New Roman" w:hAnsi="Times New Roman"/>
          <w:b/>
          <w:sz w:val="28"/>
          <w:szCs w:val="28"/>
        </w:rPr>
      </w:pPr>
      <w:r>
        <w:rPr>
          <w:rFonts w:ascii="Times New Roman" w:hAnsi="Times New Roman"/>
          <w:b/>
          <w:sz w:val="28"/>
          <w:szCs w:val="28"/>
        </w:rPr>
        <w:lastRenderedPageBreak/>
        <w:t>Методическая л</w:t>
      </w:r>
      <w:r w:rsidR="00493ABE" w:rsidRPr="00493ABE">
        <w:rPr>
          <w:rFonts w:ascii="Times New Roman" w:hAnsi="Times New Roman"/>
          <w:b/>
          <w:sz w:val="28"/>
          <w:szCs w:val="28"/>
        </w:rPr>
        <w:t>итература:</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1.Познание предметного мира для детей 3-4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2.Воспитание ценностей ЗОЖ у детей 3-7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3.Стихи к осенним праздникам.</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4.Стихи к весенним праздникам.</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5.Организация опытно-экспериментальной деятельности  детей 2-7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6.Тугушева Г. П</w:t>
      </w:r>
      <w:r w:rsidR="0077080A">
        <w:rPr>
          <w:rFonts w:ascii="Times New Roman" w:hAnsi="Times New Roman"/>
          <w:sz w:val="28"/>
          <w:szCs w:val="28"/>
        </w:rPr>
        <w:t xml:space="preserve">. </w:t>
      </w:r>
      <w:r w:rsidRPr="00493ABE">
        <w:rPr>
          <w:rFonts w:ascii="Times New Roman" w:hAnsi="Times New Roman"/>
          <w:sz w:val="28"/>
          <w:szCs w:val="28"/>
        </w:rPr>
        <w:t>Чистекова А.Е «Экспериментальная деятельность детей среднего и старшего дошкольного возраста»</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7.Т.Доронова «Девочки и мальчики 3-4 лет в семье и в детском саду»</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8.В.А.Деркунская «Педагогическое сопровождение детей 2-4 лет в сюжетно-ролевой игре»</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9.В.Волина «Праздник букваря»</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10.В.Волина «Праздник числа»</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11.Новые игры по обучению детей ПДД с примером техники ТРИЗ.</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12.Т.Шорыгина «Какие месяцы в году»</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13.Современное экологическое образование в дошкольном учреждении.</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14.С.Н.Николаева. «Место игры в экологическом воспитании дошкольников»</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15.Е.Н.Анашкина «300 вопросов и ответов о домашних животных»</w:t>
      </w:r>
    </w:p>
    <w:p w:rsidR="00493ABE" w:rsidRPr="00C936A8" w:rsidRDefault="00493ABE" w:rsidP="000729A6">
      <w:pPr>
        <w:spacing w:after="0" w:line="240" w:lineRule="auto"/>
        <w:jc w:val="both"/>
        <w:rPr>
          <w:rFonts w:ascii="Times New Roman" w:hAnsi="Times New Roman"/>
          <w:color w:val="FF0000"/>
          <w:sz w:val="28"/>
          <w:szCs w:val="28"/>
        </w:rPr>
      </w:pPr>
      <w:r w:rsidRPr="00493ABE">
        <w:rPr>
          <w:rFonts w:ascii="Times New Roman" w:hAnsi="Times New Roman"/>
          <w:sz w:val="28"/>
          <w:szCs w:val="28"/>
        </w:rPr>
        <w:lastRenderedPageBreak/>
        <w:t>16.Нетрадиционные формы занятий.</w:t>
      </w:r>
    </w:p>
    <w:p w:rsidR="00493ABE" w:rsidRPr="00C936A8" w:rsidRDefault="00493ABE" w:rsidP="000729A6">
      <w:pPr>
        <w:spacing w:after="0" w:line="240" w:lineRule="auto"/>
        <w:jc w:val="both"/>
        <w:rPr>
          <w:rFonts w:ascii="Times New Roman" w:hAnsi="Times New Roman"/>
          <w:sz w:val="28"/>
          <w:szCs w:val="28"/>
        </w:rPr>
      </w:pPr>
      <w:r w:rsidRPr="00C936A8">
        <w:rPr>
          <w:rFonts w:ascii="Times New Roman" w:hAnsi="Times New Roman"/>
          <w:sz w:val="28"/>
          <w:szCs w:val="28"/>
        </w:rPr>
        <w:t>17.О.Э.Литвинова «Конструирование с детьми 3-4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18.Т.И.Тарабарина «Инновационные формы взаимодействия ДОУ с семьёй»</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19.Л.В.Черемошкина «Развитие памяти детей»</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20.Патриотическое воспитание детей 4-7 лет на основе проектно-исследовательской  деятельности.</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21.Игрыи игровые упражнения  для развития  речи.</w:t>
      </w:r>
    </w:p>
    <w:p w:rsidR="00493ABE" w:rsidRPr="00493ABE" w:rsidRDefault="00493ABE" w:rsidP="000729A6">
      <w:pPr>
        <w:spacing w:after="0" w:line="240" w:lineRule="auto"/>
        <w:jc w:val="both"/>
        <w:rPr>
          <w:rFonts w:ascii="Times New Roman" w:hAnsi="Times New Roman"/>
          <w:b/>
          <w:sz w:val="28"/>
          <w:szCs w:val="28"/>
        </w:rPr>
      </w:pPr>
      <w:r w:rsidRPr="00493ABE">
        <w:rPr>
          <w:rFonts w:ascii="Times New Roman" w:hAnsi="Times New Roman"/>
          <w:b/>
          <w:sz w:val="28"/>
          <w:szCs w:val="28"/>
        </w:rPr>
        <w:t>Техническое обеспечение группы:</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1.Телевизор-1</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2.Магнитофон-1</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3.</w:t>
      </w:r>
      <w:r w:rsidRPr="00493ABE">
        <w:rPr>
          <w:rFonts w:ascii="Times New Roman" w:hAnsi="Times New Roman"/>
          <w:sz w:val="28"/>
          <w:szCs w:val="28"/>
          <w:lang w:val="en-US"/>
        </w:rPr>
        <w:t>DVD</w:t>
      </w:r>
      <w:r w:rsidRPr="00493ABE">
        <w:rPr>
          <w:rFonts w:ascii="Times New Roman" w:hAnsi="Times New Roman"/>
          <w:sz w:val="28"/>
          <w:szCs w:val="28"/>
        </w:rPr>
        <w:t>-1</w:t>
      </w:r>
    </w:p>
    <w:p w:rsidR="00C936A8" w:rsidRDefault="00C936A8"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8E58B8" w:rsidP="00E01905">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w:t>
      </w:r>
    </w:p>
    <w:p w:rsidR="00E01905" w:rsidRDefault="008E58B8" w:rsidP="00E01905">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средней </w:t>
      </w:r>
      <w:r w:rsidRPr="00DC606C">
        <w:rPr>
          <w:rFonts w:ascii="Times New Roman" w:hAnsi="Times New Roman"/>
          <w:b/>
          <w:sz w:val="28"/>
          <w:szCs w:val="28"/>
          <w:u w:val="single"/>
        </w:rPr>
        <w:t>группы «</w:t>
      </w:r>
      <w:r>
        <w:rPr>
          <w:rFonts w:ascii="Times New Roman" w:hAnsi="Times New Roman"/>
          <w:b/>
          <w:sz w:val="28"/>
          <w:szCs w:val="28"/>
          <w:u w:val="single"/>
        </w:rPr>
        <w:t>Колокольчик</w:t>
      </w:r>
      <w:r w:rsidRPr="00DC606C">
        <w:rPr>
          <w:rFonts w:ascii="Times New Roman" w:hAnsi="Times New Roman"/>
          <w:b/>
          <w:sz w:val="28"/>
          <w:szCs w:val="28"/>
          <w:u w:val="single"/>
        </w:rPr>
        <w:t>»</w:t>
      </w:r>
    </w:p>
    <w:p w:rsidR="00E01905" w:rsidRPr="00E01905" w:rsidRDefault="00E01905" w:rsidP="00E01905">
      <w:pPr>
        <w:spacing w:after="0" w:line="240" w:lineRule="auto"/>
        <w:jc w:val="center"/>
        <w:rPr>
          <w:rFonts w:ascii="Times New Roman" w:hAnsi="Times New Roman"/>
          <w:b/>
          <w:sz w:val="28"/>
          <w:szCs w:val="28"/>
          <w:u w:val="single"/>
        </w:rPr>
      </w:pPr>
    </w:p>
    <w:tbl>
      <w:tblPr>
        <w:tblStyle w:val="af4"/>
        <w:tblW w:w="0" w:type="auto"/>
        <w:tblLook w:val="04A0"/>
      </w:tblPr>
      <w:tblGrid>
        <w:gridCol w:w="3189"/>
        <w:gridCol w:w="3190"/>
        <w:gridCol w:w="3190"/>
      </w:tblGrid>
      <w:tr w:rsidR="00E01905" w:rsidRPr="00CF5D89" w:rsidTr="000C76DD">
        <w:tc>
          <w:tcPr>
            <w:tcW w:w="3189" w:type="dxa"/>
          </w:tcPr>
          <w:p w:rsidR="00E01905" w:rsidRPr="00CF5D89" w:rsidRDefault="00E01905" w:rsidP="000C76DD">
            <w:pPr>
              <w:rPr>
                <w:rFonts w:ascii="Times New Roman" w:hAnsi="Times New Roman"/>
                <w:b/>
                <w:sz w:val="28"/>
                <w:szCs w:val="28"/>
              </w:rPr>
            </w:pPr>
            <w:r w:rsidRPr="00CF5D89">
              <w:rPr>
                <w:rFonts w:ascii="Times New Roman" w:hAnsi="Times New Roman"/>
                <w:b/>
                <w:sz w:val="28"/>
                <w:szCs w:val="28"/>
              </w:rPr>
              <w:t>Центры</w:t>
            </w:r>
          </w:p>
        </w:tc>
        <w:tc>
          <w:tcPr>
            <w:tcW w:w="3190" w:type="dxa"/>
          </w:tcPr>
          <w:p w:rsidR="00E01905" w:rsidRPr="00CF5D89" w:rsidRDefault="00E01905" w:rsidP="000C76DD">
            <w:pPr>
              <w:rPr>
                <w:rFonts w:ascii="Times New Roman" w:hAnsi="Times New Roman"/>
                <w:b/>
                <w:sz w:val="28"/>
                <w:szCs w:val="28"/>
              </w:rPr>
            </w:pPr>
            <w:r w:rsidRPr="00CF5D89">
              <w:rPr>
                <w:rFonts w:ascii="Times New Roman" w:hAnsi="Times New Roman"/>
                <w:b/>
                <w:sz w:val="28"/>
                <w:szCs w:val="28"/>
              </w:rPr>
              <w:t>Содержание</w:t>
            </w:r>
          </w:p>
        </w:tc>
        <w:tc>
          <w:tcPr>
            <w:tcW w:w="3190" w:type="dxa"/>
          </w:tcPr>
          <w:p w:rsidR="00E01905" w:rsidRPr="00CF5D89" w:rsidRDefault="00E01905" w:rsidP="000C76DD">
            <w:pPr>
              <w:rPr>
                <w:rFonts w:ascii="Times New Roman" w:hAnsi="Times New Roman"/>
                <w:b/>
                <w:sz w:val="28"/>
                <w:szCs w:val="28"/>
              </w:rPr>
            </w:pPr>
            <w:r w:rsidRPr="00CF5D89">
              <w:rPr>
                <w:rFonts w:ascii="Times New Roman" w:hAnsi="Times New Roman"/>
                <w:b/>
                <w:sz w:val="28"/>
                <w:szCs w:val="28"/>
              </w:rPr>
              <w:t>Количество</w:t>
            </w: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Pr>
                <w:rFonts w:ascii="Times New Roman" w:hAnsi="Times New Roman"/>
                <w:b/>
                <w:sz w:val="28"/>
                <w:szCs w:val="28"/>
              </w:rPr>
              <w:t>Спортивный ц</w:t>
            </w:r>
            <w:r w:rsidRPr="00CF5D89">
              <w:rPr>
                <w:rFonts w:ascii="Times New Roman" w:hAnsi="Times New Roman"/>
                <w:b/>
                <w:sz w:val="28"/>
                <w:szCs w:val="28"/>
              </w:rPr>
              <w:t xml:space="preserve">ентр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флажки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кегли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8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кольцеброс</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обруч</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султанчики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платочки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массажные мячики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маленькие мячики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гантели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большие мячики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средние мячи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кубики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ленточки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дуги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скакалка детская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ребристая доска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мешочки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дорожка с пуговицами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бубен</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 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 « Помоги себе сам,,(об элементарной помощи  царапинах ,ушибах…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Дидактические игры:</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«Составь портрет»</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«Угадай настроение»</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Собери фигуру человека»</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«Что полезнее»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«Тело человека»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«Валеология или здоровый малыш» (зубы, зрение, слух).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шашки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конструктивной деятельности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Крупный строительный материал</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 комплект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Конструктор «Игроград»</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Конструктор « Тико»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Средний строительный конструктор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Конструктор « Лего»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игровые наборы (транспорт, строительные машины, фигурки животных)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конструктор «  металлический»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набора</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конструктор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3 набора</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конструктор «Лесовичок» (деревянный)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набор</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рисунки и простые схемы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кубики «Времена года)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набора</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машина грузовая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пожарная машина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 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средние машинки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небольшие игрушки для обыгрывания построек (животные и.т.п.)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самосвал</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пожарная машина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ДПС машина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скорая помощь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санки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Мозаика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руль</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2 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Рисунки и простые схемы, алгоритмы выполнения построек.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науки, экологии  и экспериментирования</w:t>
            </w:r>
          </w:p>
        </w:tc>
        <w:tc>
          <w:tcPr>
            <w:tcW w:w="3190" w:type="dxa"/>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Центр науки и песка: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фартуки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вертушка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песочные часы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формочки для игры с песком</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6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Игрушки для игр с водой</w:t>
            </w:r>
          </w:p>
        </w:tc>
        <w:tc>
          <w:tcPr>
            <w:tcW w:w="3190" w:type="dxa"/>
          </w:tcPr>
          <w:p w:rsidR="009D432C" w:rsidRPr="00CF5D89" w:rsidRDefault="009D432C" w:rsidP="000C76DD">
            <w:pPr>
              <w:rPr>
                <w:rFonts w:ascii="Times New Roman" w:hAnsi="Times New Roman"/>
                <w:sz w:val="28"/>
                <w:szCs w:val="28"/>
              </w:rPr>
            </w:pPr>
          </w:p>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воронки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лупа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мельница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ведерко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лейка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пароход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компас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Зеркальце для игры с солнечным зайчиком</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опрыскиватель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грабельки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палочки для рыхления почвы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5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Природный материал:</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Песок, вода , глина, камешки, ракушки,</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деревяшки, различные плоды, шишки, листочки.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Комнатные растения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Календарь с моделями значками(ясно, пасмурно, дождливо, облачно передвигающейся стрелкой.</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Наборы игрушек «Домашние животные», «Дикие животные», «Животные жарких стан», «Фрукты», «Овощи»,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Дидактические игры: «Чей малыш»</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«Обитатели морей и океанов»</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«Деревья»</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«Цветы»</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«Во саду ли в огороде»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«Тонет не тонет»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«Азбука растении»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«Кто где живет»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Кубики «Времена года»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Лото «Мир животных»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«Овощи и фрукты»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Карточки « Расскажите детям о лесных животных»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«Кто где живет» (карточки)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«Обитатели морей  и океанов»</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«Дикие животные»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Расскажите детям о насекомых»(карточки)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«Животные крайнего севера»(карточки)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«Млекопитающие»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Рисунки детей по теме: «Природа в разные времена года»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Бумажная кукла с разной одеждой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Макеты леса, поля, луга,водоема</w:t>
            </w:r>
          </w:p>
        </w:tc>
        <w:tc>
          <w:tcPr>
            <w:tcW w:w="3190" w:type="dxa"/>
          </w:tcPr>
          <w:p w:rsidR="009D432C" w:rsidRPr="00CF5D89" w:rsidRDefault="009D432C" w:rsidP="000C76DD">
            <w:pPr>
              <w:rPr>
                <w:rFonts w:ascii="Times New Roman" w:hAnsi="Times New Roman"/>
                <w:sz w:val="28"/>
                <w:szCs w:val="28"/>
              </w:rPr>
            </w:pPr>
          </w:p>
        </w:tc>
      </w:tr>
      <w:tr w:rsidR="00E01905" w:rsidRPr="00CF5D89" w:rsidTr="000C76DD">
        <w:tc>
          <w:tcPr>
            <w:tcW w:w="3189" w:type="dxa"/>
          </w:tcPr>
          <w:p w:rsidR="00E01905" w:rsidRPr="00CF5D89" w:rsidRDefault="00E01905" w:rsidP="000C76DD">
            <w:pPr>
              <w:rPr>
                <w:rFonts w:ascii="Times New Roman" w:hAnsi="Times New Roman"/>
                <w:sz w:val="28"/>
                <w:szCs w:val="28"/>
              </w:rPr>
            </w:pPr>
            <w:r w:rsidRPr="00CF5D89">
              <w:rPr>
                <w:rFonts w:ascii="Times New Roman" w:hAnsi="Times New Roman"/>
                <w:sz w:val="28"/>
                <w:szCs w:val="28"/>
              </w:rPr>
              <w:t>Наборы  для труда</w:t>
            </w:r>
          </w:p>
        </w:tc>
        <w:tc>
          <w:tcPr>
            <w:tcW w:w="3190" w:type="dxa"/>
          </w:tcPr>
          <w:p w:rsidR="00E01905" w:rsidRPr="00CF5D89" w:rsidRDefault="00E01905" w:rsidP="000C76DD">
            <w:pPr>
              <w:rPr>
                <w:rFonts w:ascii="Times New Roman" w:hAnsi="Times New Roman"/>
                <w:sz w:val="28"/>
                <w:szCs w:val="28"/>
              </w:rPr>
            </w:pPr>
            <w:r w:rsidRPr="00CF5D89">
              <w:rPr>
                <w:rFonts w:ascii="Times New Roman" w:hAnsi="Times New Roman"/>
                <w:sz w:val="28"/>
                <w:szCs w:val="28"/>
              </w:rPr>
              <w:t>Ведерко, формочки, совочек, лопатка, грабельки, леечки, палочки для рыхления  почвы, опрыскиватель, тряпочки, кисточки.</w:t>
            </w:r>
          </w:p>
        </w:tc>
        <w:tc>
          <w:tcPr>
            <w:tcW w:w="3190" w:type="dxa"/>
          </w:tcPr>
          <w:p w:rsidR="00E01905" w:rsidRPr="00CF5D89" w:rsidRDefault="00E01905"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w:t>
            </w:r>
            <w:r>
              <w:rPr>
                <w:rFonts w:ascii="Times New Roman" w:hAnsi="Times New Roman"/>
                <w:b/>
                <w:sz w:val="28"/>
                <w:szCs w:val="28"/>
              </w:rPr>
              <w:t xml:space="preserve">сюжетно – ролевых </w:t>
            </w:r>
            <w:r w:rsidRPr="00CF5D89">
              <w:rPr>
                <w:rFonts w:ascii="Times New Roman" w:hAnsi="Times New Roman"/>
                <w:b/>
                <w:sz w:val="28"/>
                <w:szCs w:val="28"/>
              </w:rPr>
              <w:t xml:space="preserve"> игр</w:t>
            </w:r>
          </w:p>
        </w:tc>
        <w:tc>
          <w:tcPr>
            <w:tcW w:w="3190" w:type="dxa"/>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Кукольная </w:t>
            </w:r>
            <w:r>
              <w:rPr>
                <w:rFonts w:ascii="Times New Roman" w:hAnsi="Times New Roman"/>
                <w:b/>
                <w:sz w:val="28"/>
                <w:szCs w:val="28"/>
              </w:rPr>
              <w:t>комната</w:t>
            </w:r>
            <w:r w:rsidRPr="00CF5D89">
              <w:rPr>
                <w:rFonts w:ascii="Times New Roman" w:hAnsi="Times New Roman"/>
                <w:b/>
                <w:sz w:val="28"/>
                <w:szCs w:val="28"/>
              </w:rPr>
              <w:t xml:space="preserve">:  </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стулья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кроватки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стол</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диванчик</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кресло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шкафчик</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кухонная плита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телефон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набор чайной посуды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набор кухонной  посуды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Комплект кукольных постельных принадлежностей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куклы крупные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куклы средние</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кукольная коляска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набор хозяюшка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Игра «Магазин»</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муляжи овощей</w:t>
            </w:r>
            <w:r>
              <w:rPr>
                <w:rFonts w:ascii="Times New Roman" w:hAnsi="Times New Roman"/>
                <w:sz w:val="28"/>
                <w:szCs w:val="28"/>
              </w:rPr>
              <w:t xml:space="preserve">, </w:t>
            </w:r>
            <w:r w:rsidRPr="00E95905">
              <w:rPr>
                <w:rFonts w:ascii="Times New Roman" w:hAnsi="Times New Roman"/>
                <w:sz w:val="28"/>
                <w:szCs w:val="28"/>
              </w:rPr>
              <w:t>фруктов</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кондитерских изделий</w:t>
            </w:r>
            <w:r>
              <w:rPr>
                <w:rFonts w:ascii="Times New Roman" w:hAnsi="Times New Roman"/>
                <w:sz w:val="28"/>
                <w:szCs w:val="28"/>
              </w:rPr>
              <w:t>-</w:t>
            </w:r>
            <w:r w:rsidRPr="00E95905">
              <w:rPr>
                <w:rFonts w:ascii="Times New Roman" w:hAnsi="Times New Roman"/>
                <w:sz w:val="28"/>
                <w:szCs w:val="28"/>
              </w:rPr>
              <w:t>игрушечная касса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«чеки»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«деньги»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ценники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кошельки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игрушки</w:t>
            </w:r>
          </w:p>
          <w:p w:rsidR="009D432C" w:rsidRDefault="009D432C" w:rsidP="000C76DD">
            <w:pPr>
              <w:rPr>
                <w:rFonts w:ascii="Times New Roman" w:hAnsi="Times New Roman"/>
                <w:sz w:val="28"/>
                <w:szCs w:val="28"/>
              </w:rPr>
            </w:pPr>
            <w:r>
              <w:rPr>
                <w:rFonts w:ascii="Times New Roman" w:hAnsi="Times New Roman"/>
                <w:sz w:val="28"/>
                <w:szCs w:val="28"/>
              </w:rPr>
              <w:t>- весы</w:t>
            </w:r>
          </w:p>
          <w:p w:rsidR="009D432C" w:rsidRDefault="009D432C" w:rsidP="000C76DD">
            <w:pPr>
              <w:rPr>
                <w:rFonts w:ascii="Times New Roman" w:hAnsi="Times New Roman"/>
                <w:sz w:val="28"/>
                <w:szCs w:val="28"/>
              </w:rPr>
            </w:pPr>
            <w:r>
              <w:rPr>
                <w:rFonts w:ascii="Times New Roman" w:hAnsi="Times New Roman"/>
                <w:sz w:val="28"/>
                <w:szCs w:val="28"/>
              </w:rPr>
              <w:t>-сумочки</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Игра «Больница»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комплект игры «Доктор</w:t>
            </w:r>
            <w:r>
              <w:rPr>
                <w:rFonts w:ascii="Times New Roman" w:hAnsi="Times New Roman"/>
                <w:sz w:val="28"/>
                <w:szCs w:val="28"/>
              </w:rPr>
              <w:t>»</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 xml:space="preserve"> градусник</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шприц</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бинт</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вата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пипетка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 xml:space="preserve"> фонендоскоп</w:t>
            </w:r>
          </w:p>
          <w:p w:rsidR="009D432C" w:rsidRDefault="009D432C" w:rsidP="000C76DD">
            <w:pPr>
              <w:rPr>
                <w:rFonts w:ascii="Times New Roman" w:hAnsi="Times New Roman"/>
                <w:sz w:val="28"/>
                <w:szCs w:val="28"/>
              </w:rPr>
            </w:pPr>
            <w:r>
              <w:rPr>
                <w:rFonts w:ascii="Times New Roman" w:hAnsi="Times New Roman"/>
                <w:sz w:val="28"/>
                <w:szCs w:val="28"/>
              </w:rPr>
              <w:t>-игрушки</w:t>
            </w:r>
          </w:p>
          <w:p w:rsidR="009D432C" w:rsidRPr="007E36F1" w:rsidRDefault="009D432C" w:rsidP="000C76DD">
            <w:pPr>
              <w:rPr>
                <w:rFonts w:ascii="Times New Roman" w:hAnsi="Times New Roman"/>
                <w:sz w:val="28"/>
                <w:szCs w:val="28"/>
              </w:rPr>
            </w:pPr>
            <w:r w:rsidRPr="007E36F1">
              <w:rPr>
                <w:rFonts w:ascii="Times New Roman" w:hAnsi="Times New Roman"/>
                <w:sz w:val="28"/>
                <w:szCs w:val="28"/>
              </w:rPr>
              <w:t>- стулья для пациентов</w:t>
            </w:r>
          </w:p>
          <w:p w:rsidR="009D432C" w:rsidRPr="00CF5D89" w:rsidRDefault="009D432C" w:rsidP="000C76DD">
            <w:pPr>
              <w:rPr>
                <w:rFonts w:ascii="Times New Roman" w:hAnsi="Times New Roman"/>
                <w:sz w:val="28"/>
                <w:szCs w:val="28"/>
              </w:rPr>
            </w:pPr>
            <w:r w:rsidRPr="007E36F1">
              <w:rPr>
                <w:rFonts w:ascii="Times New Roman" w:hAnsi="Times New Roman"/>
                <w:sz w:val="28"/>
                <w:szCs w:val="28"/>
              </w:rPr>
              <w:t>- халаты для доктора и медицинской сестры</w:t>
            </w:r>
            <w:r>
              <w:rPr>
                <w:rFonts w:ascii="Times New Roman" w:hAnsi="Times New Roman"/>
                <w:sz w:val="28"/>
                <w:szCs w:val="28"/>
              </w:rPr>
              <w:t xml:space="preserve">.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«Парикмахерская»</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набор инструментов «Детский парикмахер», </w:t>
            </w:r>
            <w:r>
              <w:rPr>
                <w:rFonts w:ascii="Times New Roman" w:hAnsi="Times New Roman"/>
                <w:sz w:val="28"/>
                <w:szCs w:val="28"/>
              </w:rPr>
              <w:t>-</w:t>
            </w:r>
            <w:r w:rsidRPr="007E36F1">
              <w:rPr>
                <w:rFonts w:ascii="Times New Roman" w:hAnsi="Times New Roman"/>
                <w:sz w:val="28"/>
                <w:szCs w:val="28"/>
              </w:rPr>
              <w:t>накидки для клиентов</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фартуки для парикмахеров</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предметы-заместители (детали строительного набора: цилиндр –флакон, брусок – расчёска, кирпичик – кисть для окрашивания волос, пластмассовый цилиндр – телефон для клиентов), флаконы из-под шампуня; телефон, </w:t>
            </w:r>
            <w:r w:rsidRPr="007E36F1">
              <w:rPr>
                <w:rFonts w:ascii="Times New Roman" w:hAnsi="Times New Roman"/>
                <w:sz w:val="28"/>
                <w:szCs w:val="28"/>
              </w:rPr>
              <w:lastRenderedPageBreak/>
              <w:t>касса для администратора; игрушечные телефоны для клиентов; таблички – изображения: мужской зал, женский зал, фишки-рубли.</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lastRenderedPageBreak/>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 Пароход»</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Фуражка для капитана</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бинокль</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медицинский халат</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спасательные круги (обручи)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якорь</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бескозырки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маски для подводного плаванья</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баллоны с воздухом (бутылки из под минеральной воды)</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руль для рулевого</w:t>
            </w:r>
          </w:p>
          <w:p w:rsidR="009D432C" w:rsidRPr="00CF5D89"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фартук и колпак для кока</w:t>
            </w:r>
            <w:r>
              <w:rPr>
                <w:rFonts w:ascii="Times New Roman" w:hAnsi="Times New Roman"/>
                <w:sz w:val="28"/>
                <w:szCs w:val="28"/>
              </w:rPr>
              <w:t xml:space="preserve">. </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«Семья»</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мебель</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посуда</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сумки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игровой уголок </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«Кухня» с посудой</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7E36F1">
              <w:rPr>
                <w:rFonts w:ascii="Times New Roman" w:hAnsi="Times New Roman"/>
                <w:sz w:val="28"/>
                <w:szCs w:val="28"/>
              </w:rPr>
              <w:t>конструктор</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деревянныйигрушечный телефон</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7E36F1">
              <w:rPr>
                <w:rFonts w:ascii="Times New Roman" w:hAnsi="Times New Roman"/>
                <w:sz w:val="28"/>
                <w:szCs w:val="28"/>
              </w:rPr>
              <w:t xml:space="preserve"> фартуки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платок</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корзина</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шапочки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панамки, </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корзина большая</w:t>
            </w:r>
          </w:p>
          <w:p w:rsidR="009D432C" w:rsidRPr="00CF5D89"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предметызаместители.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7A1EFA" w:rsidRDefault="009D432C" w:rsidP="000C76DD">
            <w:pPr>
              <w:rPr>
                <w:rFonts w:ascii="Times New Roman" w:hAnsi="Times New Roman"/>
                <w:b/>
                <w:sz w:val="28"/>
                <w:szCs w:val="28"/>
              </w:rPr>
            </w:pPr>
            <w:r w:rsidRPr="007A1EFA">
              <w:rPr>
                <w:rFonts w:ascii="Times New Roman" w:hAnsi="Times New Roman"/>
                <w:b/>
                <w:sz w:val="28"/>
                <w:szCs w:val="28"/>
              </w:rPr>
              <w:t>«Детский сад»</w:t>
            </w:r>
          </w:p>
          <w:p w:rsidR="009D432C" w:rsidRPr="00CF5D89" w:rsidRDefault="009D432C" w:rsidP="000C76DD">
            <w:pPr>
              <w:rPr>
                <w:rFonts w:ascii="Times New Roman" w:hAnsi="Times New Roman"/>
                <w:sz w:val="28"/>
                <w:szCs w:val="28"/>
              </w:rPr>
            </w:pPr>
            <w:r w:rsidRPr="000C3329">
              <w:rPr>
                <w:rFonts w:ascii="Times New Roman" w:hAnsi="Times New Roman"/>
                <w:sz w:val="28"/>
                <w:szCs w:val="28"/>
              </w:rPr>
              <w:t xml:space="preserve">все игрушки, </w:t>
            </w:r>
            <w:r w:rsidRPr="000C3329">
              <w:rPr>
                <w:rFonts w:ascii="Times New Roman" w:hAnsi="Times New Roman"/>
                <w:sz w:val="28"/>
                <w:szCs w:val="28"/>
              </w:rPr>
              <w:lastRenderedPageBreak/>
              <w:t>необходимые для игры в детский сад.</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Почта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самодельные открытки</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письма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конверты</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газеты</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журналы</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посылка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сумки почтальона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почтовый ящик для писем</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стеллаж для сортировки писем</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0C3329">
              <w:rPr>
                <w:rFonts w:ascii="Times New Roman" w:hAnsi="Times New Roman"/>
                <w:sz w:val="28"/>
                <w:szCs w:val="28"/>
              </w:rPr>
              <w:t>штемпель</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b/>
                <w:sz w:val="28"/>
                <w:szCs w:val="28"/>
              </w:rPr>
            </w:pPr>
            <w:r w:rsidRPr="000C3329">
              <w:rPr>
                <w:rFonts w:ascii="Times New Roman" w:hAnsi="Times New Roman"/>
                <w:b/>
                <w:sz w:val="28"/>
                <w:szCs w:val="28"/>
              </w:rPr>
              <w:t>«Автобус»</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маленькие стулья</w:t>
            </w:r>
          </w:p>
          <w:p w:rsidR="009D432C" w:rsidRDefault="009D432C" w:rsidP="000C76DD">
            <w:pPr>
              <w:rPr>
                <w:rFonts w:ascii="Times New Roman" w:hAnsi="Times New Roman"/>
                <w:sz w:val="28"/>
                <w:szCs w:val="28"/>
              </w:rPr>
            </w:pPr>
            <w:r>
              <w:rPr>
                <w:rFonts w:ascii="Times New Roman" w:hAnsi="Times New Roman"/>
                <w:sz w:val="28"/>
                <w:szCs w:val="28"/>
              </w:rPr>
              <w:t>- о</w:t>
            </w:r>
            <w:r w:rsidRPr="000C3329">
              <w:rPr>
                <w:rFonts w:ascii="Times New Roman" w:hAnsi="Times New Roman"/>
                <w:sz w:val="28"/>
                <w:szCs w:val="28"/>
              </w:rPr>
              <w:t>тдельный стул для водителя и кондуктора</w:t>
            </w:r>
          </w:p>
          <w:p w:rsidR="009D432C" w:rsidRPr="000C3329" w:rsidRDefault="009D432C" w:rsidP="000C76DD">
            <w:pPr>
              <w:rPr>
                <w:rFonts w:ascii="Times New Roman" w:hAnsi="Times New Roman"/>
                <w:sz w:val="28"/>
                <w:szCs w:val="28"/>
              </w:rPr>
            </w:pPr>
            <w:r w:rsidRPr="000C3329">
              <w:rPr>
                <w:rFonts w:ascii="Times New Roman" w:hAnsi="Times New Roman"/>
                <w:sz w:val="28"/>
                <w:szCs w:val="28"/>
              </w:rPr>
              <w:t xml:space="preserve">, </w:t>
            </w:r>
            <w:r>
              <w:rPr>
                <w:rFonts w:ascii="Times New Roman" w:hAnsi="Times New Roman"/>
                <w:sz w:val="28"/>
                <w:szCs w:val="28"/>
              </w:rPr>
              <w:t>-</w:t>
            </w:r>
            <w:r w:rsidRPr="000C3329">
              <w:rPr>
                <w:rFonts w:ascii="Times New Roman" w:hAnsi="Times New Roman"/>
                <w:sz w:val="28"/>
                <w:szCs w:val="28"/>
              </w:rPr>
              <w:t>билеты для пассажиров.</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b/>
                <w:sz w:val="28"/>
                <w:szCs w:val="28"/>
              </w:rPr>
            </w:pPr>
            <w:r w:rsidRPr="000C3329">
              <w:rPr>
                <w:rFonts w:ascii="Times New Roman" w:hAnsi="Times New Roman"/>
                <w:b/>
                <w:sz w:val="28"/>
                <w:szCs w:val="28"/>
              </w:rPr>
              <w:t>Сюжетно - ролевая игра "Правила движения"</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игрушечные автомобили</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дорожные знаки</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 xml:space="preserve"> светофор</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для сотрудника ГИБДД - милицейская фуражка</w:t>
            </w:r>
          </w:p>
          <w:p w:rsidR="009D432C" w:rsidRPr="004640F7" w:rsidRDefault="009D432C" w:rsidP="000C76DD">
            <w:pPr>
              <w:rPr>
                <w:rFonts w:ascii="Times New Roman" w:hAnsi="Times New Roman"/>
                <w:sz w:val="28"/>
                <w:szCs w:val="28"/>
              </w:rPr>
            </w:pPr>
            <w:r>
              <w:rPr>
                <w:rFonts w:ascii="Times New Roman" w:hAnsi="Times New Roman"/>
                <w:sz w:val="28"/>
                <w:szCs w:val="28"/>
              </w:rPr>
              <w:t xml:space="preserve">-жезл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b/>
                <w:sz w:val="28"/>
                <w:szCs w:val="28"/>
              </w:rPr>
            </w:pPr>
            <w:r w:rsidRPr="004640F7">
              <w:rPr>
                <w:rFonts w:ascii="Times New Roman" w:hAnsi="Times New Roman"/>
                <w:b/>
                <w:sz w:val="28"/>
                <w:szCs w:val="28"/>
              </w:rPr>
              <w:t>Сюжетно - ролевая игра "На дорогах города"</w:t>
            </w:r>
          </w:p>
          <w:p w:rsidR="009D432C" w:rsidRDefault="009D432C" w:rsidP="000C76DD">
            <w:pPr>
              <w:rPr>
                <w:rFonts w:ascii="Times New Roman" w:hAnsi="Times New Roman"/>
                <w:sz w:val="28"/>
                <w:szCs w:val="28"/>
              </w:rPr>
            </w:pPr>
            <w:r>
              <w:rPr>
                <w:rFonts w:ascii="Times New Roman" w:hAnsi="Times New Roman"/>
                <w:sz w:val="28"/>
                <w:szCs w:val="28"/>
              </w:rPr>
              <w:t>-и</w:t>
            </w:r>
            <w:r w:rsidRPr="004640F7">
              <w:rPr>
                <w:rFonts w:ascii="Times New Roman" w:hAnsi="Times New Roman"/>
                <w:sz w:val="28"/>
                <w:szCs w:val="28"/>
              </w:rPr>
              <w:t>грушечные машины</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4640F7">
              <w:rPr>
                <w:rFonts w:ascii="Times New Roman" w:hAnsi="Times New Roman"/>
                <w:sz w:val="28"/>
                <w:szCs w:val="28"/>
              </w:rPr>
              <w:t xml:space="preserve"> флажки для регулировщика</w:t>
            </w:r>
          </w:p>
          <w:p w:rsidR="009D432C" w:rsidRPr="004640F7" w:rsidRDefault="009D432C" w:rsidP="000C76DD">
            <w:pPr>
              <w:rPr>
                <w:rFonts w:ascii="Times New Roman" w:hAnsi="Times New Roman"/>
                <w:sz w:val="28"/>
                <w:szCs w:val="28"/>
              </w:rPr>
            </w:pPr>
            <w:r>
              <w:rPr>
                <w:rFonts w:ascii="Times New Roman" w:hAnsi="Times New Roman"/>
                <w:sz w:val="28"/>
                <w:szCs w:val="28"/>
              </w:rPr>
              <w:t xml:space="preserve">- </w:t>
            </w:r>
            <w:r w:rsidRPr="004640F7">
              <w:rPr>
                <w:rFonts w:ascii="Times New Roman" w:hAnsi="Times New Roman"/>
                <w:sz w:val="28"/>
                <w:szCs w:val="28"/>
              </w:rPr>
              <w:t>красный и зеленый.</w:t>
            </w:r>
          </w:p>
          <w:p w:rsidR="009D432C" w:rsidRDefault="009D432C" w:rsidP="000C76DD">
            <w:pPr>
              <w:rPr>
                <w:rFonts w:ascii="Times New Roman" w:hAnsi="Times New Roman"/>
                <w:sz w:val="28"/>
                <w:szCs w:val="28"/>
              </w:rPr>
            </w:pPr>
            <w:r w:rsidRPr="004640F7">
              <w:rPr>
                <w:rFonts w:ascii="Times New Roman" w:hAnsi="Times New Roman"/>
                <w:sz w:val="28"/>
                <w:szCs w:val="28"/>
              </w:rPr>
              <w:t>.</w:t>
            </w:r>
          </w:p>
          <w:p w:rsidR="009D432C" w:rsidRPr="000C3329" w:rsidRDefault="009D432C" w:rsidP="000C76DD">
            <w:pPr>
              <w:rPr>
                <w:rFonts w:ascii="Times New Roman" w:hAnsi="Times New Roman"/>
                <w:b/>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w:t>
            </w:r>
            <w:r>
              <w:rPr>
                <w:rFonts w:ascii="Times New Roman" w:hAnsi="Times New Roman"/>
                <w:b/>
                <w:sz w:val="28"/>
                <w:szCs w:val="28"/>
              </w:rPr>
              <w:t>развития речи</w:t>
            </w:r>
          </w:p>
          <w:p w:rsidR="009D432C" w:rsidRDefault="009D432C" w:rsidP="000C76DD">
            <w:pPr>
              <w:rPr>
                <w:rFonts w:ascii="Times New Roman" w:hAnsi="Times New Roman"/>
                <w:sz w:val="28"/>
                <w:szCs w:val="28"/>
              </w:rPr>
            </w:pPr>
          </w:p>
          <w:p w:rsidR="009D432C" w:rsidRPr="00CF5D89" w:rsidRDefault="009D432C" w:rsidP="000C76DD">
            <w:pPr>
              <w:rPr>
                <w:rFonts w:ascii="Times New Roman" w:hAnsi="Times New Roman"/>
                <w:b/>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lastRenderedPageBreak/>
              <w:t xml:space="preserve"> стеллаж для книг</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детские книги по </w:t>
            </w:r>
            <w:r w:rsidRPr="00CF5D89">
              <w:rPr>
                <w:rFonts w:ascii="Times New Roman" w:hAnsi="Times New Roman"/>
                <w:sz w:val="28"/>
                <w:szCs w:val="28"/>
              </w:rPr>
              <w:lastRenderedPageBreak/>
              <w:t>программе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альбомы для рассматривания: «Профессии»,» «Дикие животные» ,и др.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портреты детских писателей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Альбомы «Моя семья», «Улицы города», Мой- Кудымкар» и. т д.</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Художественная литература: стихи, рассказы, потешки</w:t>
            </w:r>
            <w:r>
              <w:rPr>
                <w:rFonts w:ascii="Times New Roman" w:hAnsi="Times New Roman"/>
                <w:sz w:val="28"/>
                <w:szCs w:val="28"/>
              </w:rPr>
              <w:t xml:space="preserve">, </w:t>
            </w:r>
            <w:r w:rsidRPr="00CF5D89">
              <w:rPr>
                <w:rFonts w:ascii="Times New Roman" w:hAnsi="Times New Roman"/>
                <w:sz w:val="28"/>
                <w:szCs w:val="28"/>
              </w:rPr>
              <w:t>рассказы и стихотворения о родном городе, стране.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Папки-передвижки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«Животный и растительный мир Урала»</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Кукла в коми-пермяцком костюме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Рисунки и поделки детей, посвященные родному краю.</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Дидактические игры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«Профессии»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Кем быть»</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xml:space="preserve"> Наглядно- дидактические пособия</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по правилам дорожного движения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Макеты домов, деревьев, дорожных знаков, светофор.</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пешеходный переход</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мелкий транспорт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Небольшие игрушки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Дидактические игры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«Светофорчик»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«Дорожные знаки»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«Транспорт»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«Правила маленького пешехода» (обучающие картинки)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«Дорожная азбука»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«Правила дорожного движения»(карточки)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музыкальный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Игрушечные музыкальные инструменты: маракас,</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ложки,</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дудочка металлофон, барабан, бубен, колокольчики, трещотка,</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Магнитофон.</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Нетрадиционные музыкальные инструменты.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Музыкальная лесенка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Кубик с картинками песен</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Музыкальные дидактические игры.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Альбомы с музыкальными инструментами</w:t>
            </w:r>
          </w:p>
        </w:tc>
        <w:tc>
          <w:tcPr>
            <w:tcW w:w="3190" w:type="dxa"/>
          </w:tcPr>
          <w:p w:rsidR="009D432C" w:rsidRPr="00CF5D89" w:rsidRDefault="009D432C" w:rsidP="000C76DD">
            <w:pPr>
              <w:rPr>
                <w:rFonts w:ascii="Times New Roman" w:hAnsi="Times New Roman"/>
                <w:sz w:val="28"/>
                <w:szCs w:val="28"/>
              </w:rPr>
            </w:pPr>
          </w:p>
        </w:tc>
      </w:tr>
      <w:tr w:rsidR="00E01905" w:rsidRPr="00CF5D89" w:rsidTr="000C76DD">
        <w:trPr>
          <w:trHeight w:val="5796"/>
        </w:trPr>
        <w:tc>
          <w:tcPr>
            <w:tcW w:w="3189" w:type="dxa"/>
          </w:tcPr>
          <w:p w:rsidR="00E01905" w:rsidRPr="002263CE" w:rsidRDefault="00E01905" w:rsidP="000C76DD">
            <w:pPr>
              <w:rPr>
                <w:rFonts w:ascii="Times New Roman" w:hAnsi="Times New Roman"/>
                <w:b/>
                <w:sz w:val="28"/>
                <w:szCs w:val="28"/>
              </w:rPr>
            </w:pPr>
            <w:r w:rsidRPr="002263CE">
              <w:rPr>
                <w:rFonts w:ascii="Times New Roman" w:hAnsi="Times New Roman"/>
                <w:b/>
                <w:sz w:val="28"/>
                <w:szCs w:val="28"/>
              </w:rPr>
              <w:t>Центр театрализованной деятельности</w:t>
            </w:r>
          </w:p>
          <w:p w:rsidR="00E01905" w:rsidRDefault="00E01905" w:rsidP="000C76DD">
            <w:pPr>
              <w:rPr>
                <w:rFonts w:ascii="Times New Roman" w:hAnsi="Times New Roman"/>
                <w:sz w:val="28"/>
                <w:szCs w:val="28"/>
              </w:rPr>
            </w:pPr>
          </w:p>
          <w:p w:rsidR="00E01905" w:rsidRPr="002263CE" w:rsidRDefault="00E01905" w:rsidP="000C76DD">
            <w:pPr>
              <w:rPr>
                <w:rFonts w:ascii="Times New Roman" w:hAnsi="Times New Roman"/>
                <w:b/>
                <w:sz w:val="28"/>
                <w:szCs w:val="28"/>
              </w:rPr>
            </w:pPr>
          </w:p>
        </w:tc>
        <w:tc>
          <w:tcPr>
            <w:tcW w:w="3190" w:type="dxa"/>
          </w:tcPr>
          <w:p w:rsidR="00E01905" w:rsidRPr="00CF5D89" w:rsidRDefault="00E01905" w:rsidP="000C76DD">
            <w:pPr>
              <w:rPr>
                <w:rFonts w:ascii="Times New Roman" w:hAnsi="Times New Roman"/>
                <w:sz w:val="28"/>
                <w:szCs w:val="28"/>
              </w:rPr>
            </w:pP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 наборы кукол,</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 игрушек-персонажей сказок, </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ширмы для кукольного спектакля, </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костюмы, </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маски, </w:t>
            </w:r>
          </w:p>
          <w:p w:rsidR="00E01905" w:rsidRPr="00CF5D89" w:rsidRDefault="00E01905" w:rsidP="000C76DD">
            <w:pPr>
              <w:rPr>
                <w:rFonts w:ascii="Times New Roman" w:hAnsi="Times New Roman"/>
                <w:sz w:val="28"/>
                <w:szCs w:val="28"/>
              </w:rPr>
            </w:pPr>
            <w:r w:rsidRPr="00CF5D89">
              <w:rPr>
                <w:rFonts w:ascii="Times New Roman" w:hAnsi="Times New Roman"/>
                <w:sz w:val="28"/>
                <w:szCs w:val="28"/>
              </w:rPr>
              <w:t>театральные атрибуты.</w:t>
            </w:r>
          </w:p>
          <w:p w:rsidR="00E01905" w:rsidRDefault="00E01905" w:rsidP="000C76DD">
            <w:pPr>
              <w:rPr>
                <w:rFonts w:ascii="Times New Roman" w:hAnsi="Times New Roman"/>
                <w:sz w:val="28"/>
                <w:szCs w:val="28"/>
              </w:rPr>
            </w:pPr>
            <w:r w:rsidRPr="00CF5D89">
              <w:rPr>
                <w:rFonts w:ascii="Times New Roman" w:hAnsi="Times New Roman"/>
                <w:sz w:val="28"/>
                <w:szCs w:val="28"/>
              </w:rPr>
              <w:t>Би-ба-бо,</w:t>
            </w:r>
          </w:p>
          <w:p w:rsidR="00E01905" w:rsidRDefault="00E01905" w:rsidP="000C76DD">
            <w:pPr>
              <w:rPr>
                <w:rFonts w:ascii="Times New Roman" w:hAnsi="Times New Roman"/>
                <w:sz w:val="28"/>
                <w:szCs w:val="28"/>
              </w:rPr>
            </w:pPr>
            <w:r>
              <w:rPr>
                <w:rFonts w:ascii="Times New Roman" w:hAnsi="Times New Roman"/>
                <w:sz w:val="28"/>
                <w:szCs w:val="28"/>
              </w:rPr>
              <w:t>-</w:t>
            </w:r>
            <w:r w:rsidRPr="00CF5D89">
              <w:rPr>
                <w:rFonts w:ascii="Times New Roman" w:hAnsi="Times New Roman"/>
                <w:sz w:val="28"/>
                <w:szCs w:val="28"/>
              </w:rPr>
              <w:t xml:space="preserve">настольный театр магнитный, </w:t>
            </w:r>
          </w:p>
          <w:p w:rsidR="00E01905" w:rsidRDefault="00E01905" w:rsidP="000C76DD">
            <w:pPr>
              <w:rPr>
                <w:rFonts w:ascii="Times New Roman" w:hAnsi="Times New Roman"/>
                <w:sz w:val="28"/>
                <w:szCs w:val="28"/>
              </w:rPr>
            </w:pPr>
            <w:r>
              <w:rPr>
                <w:rFonts w:ascii="Times New Roman" w:hAnsi="Times New Roman"/>
                <w:sz w:val="28"/>
                <w:szCs w:val="28"/>
              </w:rPr>
              <w:t>-</w:t>
            </w:r>
            <w:r w:rsidRPr="00CF5D89">
              <w:rPr>
                <w:rFonts w:ascii="Times New Roman" w:hAnsi="Times New Roman"/>
                <w:sz w:val="28"/>
                <w:szCs w:val="28"/>
              </w:rPr>
              <w:t xml:space="preserve">теневой, </w:t>
            </w:r>
          </w:p>
          <w:p w:rsidR="00E01905" w:rsidRDefault="00E01905" w:rsidP="000C76DD">
            <w:pPr>
              <w:rPr>
                <w:rFonts w:ascii="Times New Roman" w:hAnsi="Times New Roman"/>
                <w:sz w:val="28"/>
                <w:szCs w:val="28"/>
              </w:rPr>
            </w:pPr>
            <w:r>
              <w:rPr>
                <w:rFonts w:ascii="Times New Roman" w:hAnsi="Times New Roman"/>
                <w:sz w:val="28"/>
                <w:szCs w:val="28"/>
              </w:rPr>
              <w:t>-</w:t>
            </w:r>
            <w:r w:rsidRPr="00CF5D89">
              <w:rPr>
                <w:rFonts w:ascii="Times New Roman" w:hAnsi="Times New Roman"/>
                <w:sz w:val="28"/>
                <w:szCs w:val="28"/>
              </w:rPr>
              <w:t>кукольный театр</w:t>
            </w:r>
          </w:p>
          <w:p w:rsidR="00E01905" w:rsidRPr="00CF5D89" w:rsidRDefault="00E01905" w:rsidP="000C76DD">
            <w:pPr>
              <w:rPr>
                <w:rFonts w:ascii="Times New Roman" w:hAnsi="Times New Roman"/>
                <w:sz w:val="28"/>
                <w:szCs w:val="28"/>
              </w:rPr>
            </w:pPr>
            <w:r w:rsidRPr="00CF5D89">
              <w:rPr>
                <w:rFonts w:ascii="Times New Roman" w:hAnsi="Times New Roman"/>
                <w:sz w:val="28"/>
                <w:szCs w:val="28"/>
              </w:rPr>
              <w:t>пальчиковый театр</w:t>
            </w:r>
          </w:p>
          <w:p w:rsidR="00E01905" w:rsidRPr="00CF5D89" w:rsidRDefault="00E01905" w:rsidP="000C76DD">
            <w:pPr>
              <w:rPr>
                <w:rFonts w:ascii="Times New Roman" w:hAnsi="Times New Roman"/>
                <w:sz w:val="28"/>
                <w:szCs w:val="28"/>
              </w:rPr>
            </w:pPr>
            <w:r>
              <w:rPr>
                <w:rFonts w:ascii="Times New Roman" w:hAnsi="Times New Roman"/>
                <w:sz w:val="28"/>
                <w:szCs w:val="28"/>
              </w:rPr>
              <w:t>- а</w:t>
            </w:r>
            <w:r w:rsidRPr="00CF5D89">
              <w:rPr>
                <w:rFonts w:ascii="Times New Roman" w:hAnsi="Times New Roman"/>
                <w:sz w:val="28"/>
                <w:szCs w:val="28"/>
              </w:rPr>
              <w:t>удио-ивидиосредства для демонстраций детских спектаклей, мультфильмов.</w:t>
            </w:r>
          </w:p>
        </w:tc>
        <w:tc>
          <w:tcPr>
            <w:tcW w:w="3190" w:type="dxa"/>
          </w:tcPr>
          <w:p w:rsidR="00E01905" w:rsidRPr="00CF5D89" w:rsidRDefault="00E01905" w:rsidP="000C76DD">
            <w:pPr>
              <w:rPr>
                <w:rFonts w:ascii="Times New Roman" w:hAnsi="Times New Roman"/>
                <w:sz w:val="28"/>
                <w:szCs w:val="28"/>
              </w:rPr>
            </w:pPr>
          </w:p>
        </w:tc>
      </w:tr>
      <w:tr w:rsidR="00E01905" w:rsidRPr="00CF5D89" w:rsidTr="000C76DD">
        <w:trPr>
          <w:trHeight w:val="5796"/>
        </w:trPr>
        <w:tc>
          <w:tcPr>
            <w:tcW w:w="3189" w:type="dxa"/>
          </w:tcPr>
          <w:p w:rsidR="00E01905" w:rsidRPr="002263CE" w:rsidRDefault="00E01905" w:rsidP="000C76DD">
            <w:pPr>
              <w:rPr>
                <w:rFonts w:ascii="Times New Roman" w:hAnsi="Times New Roman"/>
                <w:b/>
                <w:sz w:val="28"/>
                <w:szCs w:val="28"/>
              </w:rPr>
            </w:pPr>
          </w:p>
        </w:tc>
        <w:tc>
          <w:tcPr>
            <w:tcW w:w="3190" w:type="dxa"/>
          </w:tcPr>
          <w:p w:rsidR="00E01905" w:rsidRDefault="00E01905" w:rsidP="000C76DD">
            <w:pPr>
              <w:rPr>
                <w:rFonts w:ascii="Times New Roman" w:hAnsi="Times New Roman"/>
                <w:sz w:val="28"/>
                <w:szCs w:val="28"/>
              </w:rPr>
            </w:pPr>
            <w:r>
              <w:rPr>
                <w:rFonts w:ascii="Times New Roman" w:hAnsi="Times New Roman"/>
                <w:sz w:val="28"/>
                <w:szCs w:val="28"/>
              </w:rPr>
              <w:t>- перчаточный</w:t>
            </w:r>
          </w:p>
          <w:p w:rsidR="00E01905" w:rsidRDefault="00E01905" w:rsidP="000C76DD">
            <w:pPr>
              <w:rPr>
                <w:rFonts w:ascii="Times New Roman" w:hAnsi="Times New Roman"/>
                <w:sz w:val="28"/>
                <w:szCs w:val="28"/>
              </w:rPr>
            </w:pPr>
            <w:r>
              <w:rPr>
                <w:rFonts w:ascii="Times New Roman" w:hAnsi="Times New Roman"/>
                <w:sz w:val="28"/>
                <w:szCs w:val="28"/>
              </w:rPr>
              <w:t>-театр шапок</w:t>
            </w:r>
          </w:p>
          <w:p w:rsidR="00E01905" w:rsidRDefault="00E01905" w:rsidP="000C76DD">
            <w:pPr>
              <w:rPr>
                <w:rFonts w:ascii="Times New Roman" w:hAnsi="Times New Roman"/>
                <w:sz w:val="28"/>
                <w:szCs w:val="28"/>
              </w:rPr>
            </w:pPr>
            <w:r>
              <w:rPr>
                <w:rFonts w:ascii="Times New Roman" w:hAnsi="Times New Roman"/>
                <w:sz w:val="28"/>
                <w:szCs w:val="28"/>
              </w:rPr>
              <w:t>-театр ложек</w:t>
            </w:r>
          </w:p>
          <w:p w:rsidR="00E01905" w:rsidRDefault="00E01905" w:rsidP="000C76DD">
            <w:pPr>
              <w:rPr>
                <w:rFonts w:ascii="Times New Roman" w:hAnsi="Times New Roman"/>
                <w:sz w:val="28"/>
                <w:szCs w:val="28"/>
              </w:rPr>
            </w:pPr>
            <w:r>
              <w:rPr>
                <w:rFonts w:ascii="Times New Roman" w:hAnsi="Times New Roman"/>
                <w:sz w:val="28"/>
                <w:szCs w:val="28"/>
              </w:rPr>
              <w:t>- театр палочек</w:t>
            </w:r>
          </w:p>
          <w:p w:rsidR="00E01905" w:rsidRDefault="00E01905" w:rsidP="000C76DD">
            <w:pPr>
              <w:rPr>
                <w:rFonts w:ascii="Times New Roman" w:hAnsi="Times New Roman"/>
                <w:sz w:val="28"/>
                <w:szCs w:val="28"/>
              </w:rPr>
            </w:pPr>
            <w:r>
              <w:rPr>
                <w:rFonts w:ascii="Times New Roman" w:hAnsi="Times New Roman"/>
                <w:sz w:val="28"/>
                <w:szCs w:val="28"/>
              </w:rPr>
              <w:t>-театр картинок  на фланелеграфе</w:t>
            </w:r>
          </w:p>
          <w:p w:rsidR="00E01905" w:rsidRDefault="00E01905" w:rsidP="000C76DD">
            <w:pPr>
              <w:rPr>
                <w:rFonts w:ascii="Times New Roman" w:hAnsi="Times New Roman"/>
                <w:sz w:val="28"/>
                <w:szCs w:val="28"/>
              </w:rPr>
            </w:pPr>
            <w:r>
              <w:rPr>
                <w:rFonts w:ascii="Times New Roman" w:hAnsi="Times New Roman"/>
                <w:sz w:val="28"/>
                <w:szCs w:val="28"/>
              </w:rPr>
              <w:t>-платковый театр</w:t>
            </w:r>
          </w:p>
          <w:p w:rsidR="00E01905" w:rsidRDefault="00E01905" w:rsidP="000C76DD">
            <w:pPr>
              <w:rPr>
                <w:rFonts w:ascii="Times New Roman" w:hAnsi="Times New Roman"/>
                <w:sz w:val="28"/>
                <w:szCs w:val="28"/>
              </w:rPr>
            </w:pPr>
            <w:r>
              <w:rPr>
                <w:rFonts w:ascii="Times New Roman" w:hAnsi="Times New Roman"/>
                <w:sz w:val="28"/>
                <w:szCs w:val="28"/>
              </w:rPr>
              <w:t>- театр  варежек и перчаток.</w:t>
            </w:r>
          </w:p>
          <w:p w:rsidR="00E01905" w:rsidRDefault="00E01905" w:rsidP="000C76DD">
            <w:pPr>
              <w:rPr>
                <w:rFonts w:ascii="Times New Roman" w:hAnsi="Times New Roman"/>
                <w:sz w:val="28"/>
                <w:szCs w:val="28"/>
              </w:rPr>
            </w:pPr>
            <w:r>
              <w:rPr>
                <w:rFonts w:ascii="Times New Roman" w:hAnsi="Times New Roman"/>
                <w:sz w:val="28"/>
                <w:szCs w:val="28"/>
              </w:rPr>
              <w:t>Настольный театр</w:t>
            </w:r>
          </w:p>
          <w:p w:rsidR="00E01905" w:rsidRDefault="00E01905" w:rsidP="000C76DD">
            <w:pPr>
              <w:rPr>
                <w:rFonts w:ascii="Times New Roman" w:hAnsi="Times New Roman"/>
                <w:sz w:val="28"/>
                <w:szCs w:val="28"/>
              </w:rPr>
            </w:pPr>
            <w:r>
              <w:rPr>
                <w:rFonts w:ascii="Times New Roman" w:hAnsi="Times New Roman"/>
                <w:sz w:val="28"/>
                <w:szCs w:val="28"/>
              </w:rPr>
              <w:t>-  «Красная шапочка»</w:t>
            </w:r>
          </w:p>
          <w:p w:rsidR="00E01905" w:rsidRDefault="00E01905" w:rsidP="000C76DD">
            <w:pPr>
              <w:rPr>
                <w:rFonts w:ascii="Times New Roman" w:hAnsi="Times New Roman"/>
                <w:sz w:val="28"/>
                <w:szCs w:val="28"/>
              </w:rPr>
            </w:pPr>
            <w:r>
              <w:rPr>
                <w:rFonts w:ascii="Times New Roman" w:hAnsi="Times New Roman"/>
                <w:sz w:val="28"/>
                <w:szCs w:val="28"/>
              </w:rPr>
              <w:t>-«Кот, петухи лиса»</w:t>
            </w:r>
          </w:p>
          <w:p w:rsidR="00E01905" w:rsidRDefault="00E01905" w:rsidP="000C76DD">
            <w:pPr>
              <w:rPr>
                <w:rFonts w:ascii="Times New Roman" w:hAnsi="Times New Roman"/>
                <w:sz w:val="28"/>
                <w:szCs w:val="28"/>
              </w:rPr>
            </w:pPr>
            <w:r>
              <w:rPr>
                <w:rFonts w:ascii="Times New Roman" w:hAnsi="Times New Roman"/>
                <w:sz w:val="28"/>
                <w:szCs w:val="28"/>
              </w:rPr>
              <w:t>-«Козленок который умел считать до 10».</w:t>
            </w:r>
          </w:p>
          <w:p w:rsidR="00E01905" w:rsidRDefault="00E01905" w:rsidP="000C76DD">
            <w:pPr>
              <w:rPr>
                <w:rFonts w:ascii="Times New Roman" w:hAnsi="Times New Roman"/>
                <w:sz w:val="28"/>
                <w:szCs w:val="28"/>
              </w:rPr>
            </w:pPr>
          </w:p>
          <w:p w:rsidR="00E01905" w:rsidRPr="00CF5D89" w:rsidRDefault="00E01905" w:rsidP="000C76DD">
            <w:pPr>
              <w:rPr>
                <w:rFonts w:ascii="Times New Roman" w:hAnsi="Times New Roman"/>
                <w:sz w:val="28"/>
                <w:szCs w:val="28"/>
              </w:rPr>
            </w:pPr>
          </w:p>
        </w:tc>
        <w:tc>
          <w:tcPr>
            <w:tcW w:w="3190" w:type="dxa"/>
          </w:tcPr>
          <w:p w:rsidR="00E01905" w:rsidRDefault="00E01905" w:rsidP="000C76DD">
            <w:pPr>
              <w:rPr>
                <w:rFonts w:ascii="Times New Roman" w:hAnsi="Times New Roman"/>
                <w:sz w:val="28"/>
                <w:szCs w:val="28"/>
              </w:rPr>
            </w:pPr>
          </w:p>
          <w:p w:rsidR="00E01905" w:rsidRPr="00CF5D89" w:rsidRDefault="00E01905"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изобразительной деятельности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Наборы цветных карандашей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краски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Кисточки для рисования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баночки для воды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Розетки  для клея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Подносы для форм и обрезков</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Мольберт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Дощечки для лепки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Клеёнок  для аппликации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Пластилин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ножницы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стек</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Трафареты для закрашивания</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Печатки, губки, ватные тампоны, ватные палочки,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Салфетки для вытирания рук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Бумага разных форматов, картон для рисования и аппликации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Цветная и белая бумага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обои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Раскраски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ткани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Самоклеящаяся пленка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Картинки с красочными иллюстрациями, репродукции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Стенд для демонстрации детских рисунков и поделок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Цветной мел</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гуашь</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Схемы для лепки, аппликации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Восковые мелки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w:t>
            </w:r>
            <w:r>
              <w:rPr>
                <w:rFonts w:ascii="Times New Roman" w:hAnsi="Times New Roman"/>
                <w:b/>
                <w:sz w:val="28"/>
                <w:szCs w:val="28"/>
              </w:rPr>
              <w:t>познания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Мозаика разных форм</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Шнуровка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лото</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Парные картинки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Игрушки-головоломки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Часы с круглым циферблатом</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Набор карточек с изображением количество (от1до</w:t>
            </w:r>
            <w:r>
              <w:rPr>
                <w:rFonts w:ascii="Times New Roman" w:hAnsi="Times New Roman"/>
                <w:sz w:val="28"/>
                <w:szCs w:val="28"/>
              </w:rPr>
              <w:t xml:space="preserve"> 5</w:t>
            </w:r>
            <w:r w:rsidRPr="00CF5D89">
              <w:rPr>
                <w:rFonts w:ascii="Times New Roman" w:hAnsi="Times New Roman"/>
                <w:sz w:val="28"/>
                <w:szCs w:val="28"/>
              </w:rPr>
              <w:t>)</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Счетные палочки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Магнитная доска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 xml:space="preserve">Дидактические   игры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-«Фигуры»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-«Формы»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-«Веселый счет»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-«Веселая шнуровка»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-«Мои первые цифры»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-«Цвета»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Играя учись»</w:t>
            </w:r>
          </w:p>
        </w:tc>
        <w:tc>
          <w:tcPr>
            <w:tcW w:w="3190" w:type="dxa"/>
          </w:tcPr>
          <w:p w:rsidR="009D432C" w:rsidRPr="00CF5D89" w:rsidRDefault="009D432C" w:rsidP="000C76DD">
            <w:pPr>
              <w:rPr>
                <w:rFonts w:ascii="Times New Roman" w:hAnsi="Times New Roman"/>
                <w:sz w:val="28"/>
                <w:szCs w:val="28"/>
              </w:rPr>
            </w:pPr>
          </w:p>
        </w:tc>
      </w:tr>
    </w:tbl>
    <w:p w:rsidR="00E01905" w:rsidRDefault="00E01905" w:rsidP="00E01905">
      <w:pPr>
        <w:rPr>
          <w:rFonts w:ascii="Times New Roman" w:hAnsi="Times New Roman"/>
          <w:sz w:val="28"/>
          <w:szCs w:val="28"/>
        </w:rPr>
      </w:pPr>
    </w:p>
    <w:p w:rsidR="00E01905" w:rsidRPr="007A1EFA" w:rsidRDefault="00E01905" w:rsidP="00E01905">
      <w:pPr>
        <w:rPr>
          <w:rFonts w:ascii="Times New Roman" w:hAnsi="Times New Roman"/>
          <w:b/>
          <w:sz w:val="28"/>
          <w:szCs w:val="28"/>
        </w:rPr>
      </w:pPr>
      <w:r w:rsidRPr="00E66492">
        <w:rPr>
          <w:rFonts w:ascii="Times New Roman" w:hAnsi="Times New Roman"/>
          <w:b/>
          <w:sz w:val="28"/>
          <w:szCs w:val="28"/>
        </w:rPr>
        <w:t>Технические средства:</w:t>
      </w:r>
      <w:r w:rsidRPr="00CF5D89">
        <w:rPr>
          <w:rFonts w:ascii="Times New Roman" w:hAnsi="Times New Roman"/>
          <w:sz w:val="28"/>
          <w:szCs w:val="28"/>
        </w:rPr>
        <w:t>магнитофон, наборы дисков с записями музыкальных произведений</w:t>
      </w:r>
      <w:r>
        <w:rPr>
          <w:rFonts w:ascii="Times New Roman" w:hAnsi="Times New Roman"/>
          <w:sz w:val="28"/>
          <w:szCs w:val="28"/>
        </w:rPr>
        <w:t xml:space="preserve">, телевизор, </w:t>
      </w:r>
      <w:r>
        <w:rPr>
          <w:rFonts w:ascii="Times New Roman" w:hAnsi="Times New Roman"/>
          <w:sz w:val="28"/>
          <w:szCs w:val="28"/>
          <w:lang w:val="en-US"/>
        </w:rPr>
        <w:t>USB</w:t>
      </w:r>
      <w:r>
        <w:rPr>
          <w:rFonts w:ascii="Times New Roman" w:hAnsi="Times New Roman"/>
          <w:sz w:val="28"/>
          <w:szCs w:val="28"/>
        </w:rPr>
        <w:t>носитель.</w:t>
      </w:r>
    </w:p>
    <w:p w:rsidR="00E01905" w:rsidRPr="00F44FA7" w:rsidRDefault="00E01905" w:rsidP="00E01905">
      <w:pPr>
        <w:spacing w:after="0" w:line="240" w:lineRule="auto"/>
        <w:jc w:val="both"/>
        <w:rPr>
          <w:rFonts w:ascii="Times New Roman" w:hAnsi="Times New Roman"/>
          <w:b/>
          <w:sz w:val="28"/>
          <w:szCs w:val="28"/>
        </w:rPr>
      </w:pPr>
      <w:r>
        <w:rPr>
          <w:rFonts w:ascii="Times New Roman" w:hAnsi="Times New Roman"/>
          <w:b/>
          <w:sz w:val="28"/>
          <w:szCs w:val="28"/>
        </w:rPr>
        <w:t>Методическая л</w:t>
      </w:r>
      <w:r w:rsidRPr="00F44FA7">
        <w:rPr>
          <w:rFonts w:ascii="Times New Roman" w:hAnsi="Times New Roman"/>
          <w:b/>
          <w:sz w:val="28"/>
          <w:szCs w:val="28"/>
        </w:rPr>
        <w:t>итература:</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1.Комплексные занятия с детьми 4-7 лет. О.Ф. Горбатенко. Волгоград 2013</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2.Знакомим с окружающим миром детей 3-5 лет. Т.В.Востроухина.</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lastRenderedPageBreak/>
        <w:t>3.Игры –путешествия на участке детского сада.  Е.А. АльебеваИздательство «ТЦ. Сфера,2015</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4.Хрестоматия для средней группы М.В. Юдаева 2015</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5.Изобразительная деятельность в детском саду И.А. Лыкова 2007</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6. Практический материал по освоению образовательных областей в средней группе детского сада. Т.М. Бондаренко Москва 2014.</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7.Аппликация в детском саду А.Н, Малышева Ярославль ,Академия развития 2000</w:t>
      </w:r>
    </w:p>
    <w:p w:rsidR="00E01905"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8. Рабочая программа воспитателя ежедневное планирование по программе средняя группа. Волгоград 2014</w:t>
      </w:r>
    </w:p>
    <w:p w:rsidR="00E01905" w:rsidRDefault="00E01905" w:rsidP="00E01905">
      <w:pPr>
        <w:spacing w:after="0" w:line="240" w:lineRule="auto"/>
        <w:jc w:val="both"/>
        <w:rPr>
          <w:rFonts w:ascii="Times New Roman" w:hAnsi="Times New Roman"/>
          <w:sz w:val="28"/>
          <w:szCs w:val="28"/>
        </w:rPr>
      </w:pPr>
    </w:p>
    <w:p w:rsidR="00E01905" w:rsidRPr="00E66492" w:rsidRDefault="00E01905" w:rsidP="00E01905">
      <w:pPr>
        <w:spacing w:after="0" w:line="240" w:lineRule="auto"/>
        <w:jc w:val="both"/>
        <w:rPr>
          <w:rFonts w:ascii="Times New Roman" w:hAnsi="Times New Roman"/>
          <w:b/>
          <w:sz w:val="28"/>
          <w:szCs w:val="28"/>
        </w:rPr>
      </w:pPr>
      <w:r w:rsidRPr="00E66492">
        <w:rPr>
          <w:rFonts w:ascii="Times New Roman" w:hAnsi="Times New Roman"/>
          <w:b/>
          <w:sz w:val="28"/>
          <w:szCs w:val="28"/>
        </w:rPr>
        <w:t>Художественная детская литература:</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Сказка за сказкой М.В. Юдаева Москва  2017</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 xml:space="preserve">Рассказы и рассказики М.В. Юдаева Москва 2017 </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 xml:space="preserve">Четыре времени года М.В. Юдаева  Москва 2017 </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Хрестоматия для средней группы 2016</w:t>
      </w:r>
    </w:p>
    <w:p w:rsidR="00E01905" w:rsidRPr="00877756"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Хрестоматия «Веселый чижик» для детей от 4 до 5 лет Е. Кажедут 2002</w:t>
      </w:r>
    </w:p>
    <w:p w:rsidR="008E58B8" w:rsidRDefault="008E58B8" w:rsidP="00E01905">
      <w:pPr>
        <w:spacing w:after="0" w:line="240" w:lineRule="auto"/>
        <w:rPr>
          <w:rFonts w:ascii="Times New Roman" w:hAnsi="Times New Roman"/>
          <w:sz w:val="32"/>
          <w:szCs w:val="32"/>
        </w:rPr>
      </w:pPr>
    </w:p>
    <w:p w:rsidR="008E58B8" w:rsidRDefault="008E58B8" w:rsidP="008E58B8">
      <w:pPr>
        <w:spacing w:line="360" w:lineRule="auto"/>
        <w:rPr>
          <w:rFonts w:ascii="Times New Roman" w:hAnsi="Times New Roman"/>
          <w:sz w:val="32"/>
          <w:szCs w:val="32"/>
        </w:rPr>
      </w:pPr>
    </w:p>
    <w:p w:rsidR="009D432C" w:rsidRDefault="009D432C" w:rsidP="008E58B8">
      <w:pPr>
        <w:spacing w:line="360" w:lineRule="auto"/>
        <w:rPr>
          <w:rFonts w:ascii="Times New Roman" w:hAnsi="Times New Roman"/>
          <w:sz w:val="32"/>
          <w:szCs w:val="32"/>
        </w:rPr>
      </w:pPr>
    </w:p>
    <w:p w:rsidR="00C936A8" w:rsidRDefault="00C936A8" w:rsidP="008E58B8">
      <w:pPr>
        <w:spacing w:after="0" w:line="240" w:lineRule="auto"/>
        <w:jc w:val="both"/>
        <w:rPr>
          <w:rFonts w:ascii="Times New Roman" w:hAnsi="Times New Roman"/>
          <w:sz w:val="32"/>
          <w:szCs w:val="32"/>
        </w:rPr>
      </w:pPr>
    </w:p>
    <w:p w:rsidR="00E32AD3" w:rsidRDefault="00E32AD3" w:rsidP="008E58B8">
      <w:pPr>
        <w:spacing w:after="0" w:line="240" w:lineRule="auto"/>
        <w:jc w:val="both"/>
        <w:rPr>
          <w:rFonts w:ascii="Times New Roman" w:hAnsi="Times New Roman"/>
          <w:b/>
          <w:sz w:val="28"/>
          <w:szCs w:val="28"/>
          <w:u w:val="single"/>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8E58B8"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старшей </w:t>
      </w:r>
      <w:r w:rsidRPr="00DC606C">
        <w:rPr>
          <w:rFonts w:ascii="Times New Roman" w:hAnsi="Times New Roman"/>
          <w:b/>
          <w:sz w:val="28"/>
          <w:szCs w:val="28"/>
          <w:u w:val="single"/>
        </w:rPr>
        <w:t>группы</w:t>
      </w:r>
    </w:p>
    <w:p w:rsidR="008E58B8" w:rsidRDefault="008E58B8" w:rsidP="00CA029C">
      <w:pPr>
        <w:spacing w:after="0" w:line="240" w:lineRule="auto"/>
        <w:jc w:val="center"/>
        <w:rPr>
          <w:rFonts w:ascii="Times New Roman" w:hAnsi="Times New Roman"/>
          <w:b/>
          <w:sz w:val="28"/>
          <w:szCs w:val="28"/>
          <w:u w:val="single"/>
        </w:rPr>
      </w:pPr>
      <w:r w:rsidRPr="00DC606C">
        <w:rPr>
          <w:rFonts w:ascii="Times New Roman" w:hAnsi="Times New Roman"/>
          <w:b/>
          <w:sz w:val="28"/>
          <w:szCs w:val="28"/>
          <w:u w:val="single"/>
        </w:rPr>
        <w:t>«</w:t>
      </w:r>
      <w:r>
        <w:rPr>
          <w:rFonts w:ascii="Times New Roman" w:hAnsi="Times New Roman"/>
          <w:b/>
          <w:sz w:val="28"/>
          <w:szCs w:val="28"/>
          <w:u w:val="single"/>
        </w:rPr>
        <w:t>Буратино</w:t>
      </w:r>
      <w:r w:rsidRPr="00DC606C">
        <w:rPr>
          <w:rFonts w:ascii="Times New Roman" w:hAnsi="Times New Roman"/>
          <w:b/>
          <w:sz w:val="28"/>
          <w:szCs w:val="28"/>
          <w:u w:val="single"/>
        </w:rPr>
        <w:t>»</w:t>
      </w:r>
    </w:p>
    <w:p w:rsidR="00BE1769" w:rsidRPr="00DC606C" w:rsidRDefault="00BE1769" w:rsidP="008E58B8">
      <w:pPr>
        <w:spacing w:after="0" w:line="240" w:lineRule="auto"/>
        <w:jc w:val="both"/>
        <w:rPr>
          <w:rFonts w:ascii="Times New Roman" w:hAnsi="Times New Roman"/>
          <w:b/>
          <w:sz w:val="28"/>
          <w:szCs w:val="28"/>
          <w:u w:val="single"/>
        </w:rPr>
      </w:pPr>
    </w:p>
    <w:tbl>
      <w:tblPr>
        <w:tblStyle w:val="af4"/>
        <w:tblW w:w="0" w:type="auto"/>
        <w:tblLook w:val="04A0"/>
      </w:tblPr>
      <w:tblGrid>
        <w:gridCol w:w="2070"/>
        <w:gridCol w:w="5955"/>
        <w:gridCol w:w="1830"/>
      </w:tblGrid>
      <w:tr w:rsidR="00BE1769" w:rsidRPr="007647DD" w:rsidTr="00450A1D">
        <w:tc>
          <w:tcPr>
            <w:tcW w:w="2376" w:type="dxa"/>
          </w:tcPr>
          <w:p w:rsidR="00BE1769" w:rsidRPr="007647DD" w:rsidRDefault="00BE1769" w:rsidP="00BE1769">
            <w:pPr>
              <w:rPr>
                <w:rFonts w:ascii="Times New Roman" w:hAnsi="Times New Roman"/>
                <w:sz w:val="28"/>
                <w:szCs w:val="28"/>
              </w:rPr>
            </w:pPr>
            <w:r w:rsidRPr="007647DD">
              <w:rPr>
                <w:rFonts w:ascii="Times New Roman" w:hAnsi="Times New Roman"/>
                <w:sz w:val="28"/>
                <w:szCs w:val="28"/>
              </w:rPr>
              <w:t>Центр</w:t>
            </w:r>
            <w:r>
              <w:rPr>
                <w:rFonts w:ascii="Times New Roman" w:hAnsi="Times New Roman"/>
                <w:sz w:val="28"/>
                <w:szCs w:val="28"/>
              </w:rPr>
              <w:t>ыразвития</w:t>
            </w:r>
          </w:p>
        </w:tc>
        <w:tc>
          <w:tcPr>
            <w:tcW w:w="4820"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содержание</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количество</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Строительный </w:t>
            </w:r>
          </w:p>
        </w:tc>
        <w:tc>
          <w:tcPr>
            <w:tcW w:w="4820" w:type="dxa"/>
          </w:tcPr>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Конструктор деревянный, строительный, напольный, цветной.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Конструктор деревянный неокрашенный.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 Конструктор деревянный цветной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 Конструктор  пластмассовый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Пластмассовый конструктор с деталями разных конфигураций и соединением их с помощью болтов, гаек и торцевых элементов одного типа для создания действующих моделей механизмов</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«Лего»</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«Тико»</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«Веселые горки»»(маленькие)</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lastRenderedPageBreak/>
              <w:t>Конструктор «Веселые горки»»(большие)</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Макеты домов</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5</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 xml:space="preserve">Спортивный </w:t>
            </w:r>
          </w:p>
        </w:tc>
        <w:tc>
          <w:tcPr>
            <w:tcW w:w="4820"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1.Скакалки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 Мячи большие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3. Кегли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 Кольцеброс</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5. Ленты</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 Платочки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7. Мешочки спеском для метания</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8. Султанчики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9.Ракетки с воланом</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10.   Флажки разноцветные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11. Картотека подвижных игр на прогулке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12. Канат для перетягивания</w:t>
            </w:r>
          </w:p>
          <w:p w:rsidR="00BE1769" w:rsidRPr="007647DD" w:rsidRDefault="00BE1769" w:rsidP="00450A1D">
            <w:pPr>
              <w:rPr>
                <w:rFonts w:ascii="Times New Roman" w:hAnsi="Times New Roman"/>
                <w:color w:val="555555"/>
                <w:sz w:val="28"/>
                <w:szCs w:val="28"/>
              </w:rPr>
            </w:pPr>
            <w:r w:rsidRPr="007647DD">
              <w:rPr>
                <w:rFonts w:ascii="Times New Roman" w:hAnsi="Times New Roman"/>
                <w:sz w:val="28"/>
                <w:szCs w:val="28"/>
              </w:rPr>
              <w:t>13.Доска с ребристой поверхностью</w:t>
            </w:r>
            <w:r w:rsidRPr="007647DD">
              <w:rPr>
                <w:rFonts w:ascii="Times New Roman" w:hAnsi="Times New Roman"/>
                <w:color w:val="555555"/>
                <w:sz w:val="28"/>
                <w:szCs w:val="28"/>
              </w:rPr>
              <w:t>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14.Дорожка массажная, со следочками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15.  Палка гимнастическая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16.   Гантели детские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17.   </w:t>
            </w:r>
            <w:r w:rsidRPr="007647DD">
              <w:rPr>
                <w:rFonts w:ascii="Times New Roman" w:hAnsi="Times New Roman"/>
                <w:color w:val="333333"/>
                <w:sz w:val="28"/>
                <w:szCs w:val="28"/>
                <w:shd w:val="clear" w:color="auto" w:fill="FFFFFF"/>
              </w:rPr>
              <w:t>Клюшка с шайбой</w:t>
            </w:r>
            <w:r w:rsidRPr="007647DD">
              <w:rPr>
                <w:rFonts w:ascii="Times New Roman" w:hAnsi="Times New Roman"/>
                <w:sz w:val="28"/>
                <w:szCs w:val="28"/>
              </w:rPr>
              <w:t>                                            </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Набор</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Музыкальный</w:t>
            </w:r>
          </w:p>
        </w:tc>
        <w:tc>
          <w:tcPr>
            <w:tcW w:w="4820" w:type="dxa"/>
          </w:tcPr>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Магнитофон</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Комплект CD – дисков</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Детские музыкальные инструменты</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Клавишные:</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Духовые:</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Ударные:</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Музыкальные колокольчики</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Иллюстративный материал к музыкальной деятельности: фотографии, репродукции, портреты композиторов и т.п.</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Альбом «Эти песни мы поём»</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tc>
      </w:tr>
      <w:tr w:rsidR="00BE1769" w:rsidRPr="007647DD" w:rsidTr="00450A1D">
        <w:tc>
          <w:tcPr>
            <w:tcW w:w="2376" w:type="dxa"/>
          </w:tcPr>
          <w:p w:rsidR="00BE1769" w:rsidRPr="007647DD" w:rsidRDefault="00BE1769" w:rsidP="00450A1D">
            <w:pPr>
              <w:rPr>
                <w:rFonts w:ascii="Times New Roman" w:hAnsi="Times New Roman"/>
                <w:sz w:val="28"/>
                <w:szCs w:val="28"/>
              </w:rPr>
            </w:pPr>
            <w:r>
              <w:rPr>
                <w:rFonts w:ascii="Times New Roman" w:hAnsi="Times New Roman"/>
                <w:sz w:val="28"/>
                <w:szCs w:val="28"/>
              </w:rPr>
              <w:t>Книжный, развития речи</w:t>
            </w:r>
          </w:p>
        </w:tc>
        <w:tc>
          <w:tcPr>
            <w:tcW w:w="4820" w:type="dxa"/>
          </w:tcPr>
          <w:p w:rsidR="00BE1769" w:rsidRPr="007647DD" w:rsidRDefault="00BE1769" w:rsidP="005F25FB">
            <w:pPr>
              <w:pStyle w:val="ac"/>
              <w:numPr>
                <w:ilvl w:val="0"/>
                <w:numId w:val="59"/>
              </w:numPr>
              <w:rPr>
                <w:rFonts w:ascii="Times New Roman" w:hAnsi="Times New Roman"/>
                <w:sz w:val="28"/>
                <w:szCs w:val="28"/>
              </w:rPr>
            </w:pPr>
            <w:r w:rsidRPr="007647DD">
              <w:rPr>
                <w:rFonts w:ascii="Times New Roman" w:hAnsi="Times New Roman"/>
                <w:sz w:val="28"/>
                <w:szCs w:val="28"/>
              </w:rPr>
              <w:t>Комплект книг для старшей группы</w:t>
            </w:r>
          </w:p>
          <w:p w:rsidR="00BE1769" w:rsidRPr="007647DD" w:rsidRDefault="00BE1769" w:rsidP="00450A1D">
            <w:pPr>
              <w:pStyle w:val="aa"/>
              <w:spacing w:before="0" w:beforeAutospacing="0" w:after="0" w:afterAutospacing="0"/>
              <w:ind w:left="150" w:firstLine="480"/>
              <w:rPr>
                <w:rStyle w:val="afd"/>
                <w:color w:val="000000"/>
                <w:sz w:val="28"/>
                <w:szCs w:val="28"/>
              </w:rPr>
            </w:pP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Русскиенародныесказки.</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«Заяц-хвастун», обр. О. Капицы;</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«Крылатый, мохнатый да масляный», обр. И. Карнауховой;</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«Царевна-лягушка», «Сивка-Бурка», обр. М. Булатова;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 xml:space="preserve"> «Хаврошечка», обр. А. Н. Толстого;</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«Никита Кожемяка» (из сборника сказок А. Н. Афанасьева</w:t>
            </w:r>
          </w:p>
          <w:p w:rsidR="00BE1769" w:rsidRPr="007647DD" w:rsidRDefault="00BE1769" w:rsidP="005F25FB">
            <w:pPr>
              <w:pStyle w:val="aa"/>
              <w:numPr>
                <w:ilvl w:val="0"/>
                <w:numId w:val="60"/>
              </w:numPr>
              <w:spacing w:before="0" w:beforeAutospacing="0" w:after="0" w:afterAutospacing="0"/>
              <w:rPr>
                <w:color w:val="000000"/>
                <w:sz w:val="28"/>
                <w:szCs w:val="28"/>
              </w:rPr>
            </w:pPr>
            <w:r w:rsidRPr="00BE1769">
              <w:rPr>
                <w:rStyle w:val="afd"/>
                <w:color w:val="000000"/>
                <w:sz w:val="28"/>
                <w:szCs w:val="28"/>
                <w:lang w:val="ru-RU"/>
              </w:rPr>
              <w:t>Былины.</w:t>
            </w:r>
            <w:r w:rsidRPr="00BE1769">
              <w:rPr>
                <w:color w:val="000000"/>
                <w:sz w:val="28"/>
                <w:szCs w:val="28"/>
                <w:lang w:val="ru-RU"/>
              </w:rPr>
              <w:t xml:space="preserve">«Илья Муромец и </w:t>
            </w:r>
            <w:r w:rsidRPr="00BE1769">
              <w:rPr>
                <w:color w:val="000000"/>
                <w:sz w:val="28"/>
                <w:szCs w:val="28"/>
                <w:lang w:val="ru-RU"/>
              </w:rPr>
              <w:lastRenderedPageBreak/>
              <w:t>Соловей-разбойник», «Как Илья Му</w:t>
            </w:r>
            <w:r w:rsidRPr="00BE1769">
              <w:rPr>
                <w:color w:val="000000"/>
                <w:sz w:val="28"/>
                <w:szCs w:val="28"/>
                <w:lang w:val="ru-RU"/>
              </w:rPr>
              <w:softHyphen/>
              <w:t xml:space="preserve">ромец богатырем стал», «На заставе богатырской», «Первый бой Ильи Муромца», «Про Добрыню </w:t>
            </w:r>
            <w:r w:rsidRPr="007647DD">
              <w:rPr>
                <w:color w:val="000000"/>
                <w:sz w:val="28"/>
                <w:szCs w:val="28"/>
              </w:rPr>
              <w:t>Никитича и ЗмеяГорыныча», «Трибогатыря».</w:t>
            </w: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Произведенияпоэтов и писателейРоссии</w:t>
            </w:r>
          </w:p>
          <w:p w:rsidR="00BE1769" w:rsidRPr="007647DD" w:rsidRDefault="00BE1769" w:rsidP="00450A1D">
            <w:pPr>
              <w:pStyle w:val="aa"/>
              <w:spacing w:before="0" w:beforeAutospacing="0" w:after="0" w:afterAutospacing="0"/>
              <w:ind w:left="150" w:firstLine="480"/>
              <w:rPr>
                <w:color w:val="000000"/>
                <w:sz w:val="28"/>
                <w:szCs w:val="28"/>
              </w:rPr>
            </w:pPr>
            <w:r w:rsidRPr="007647DD">
              <w:rPr>
                <w:rStyle w:val="afd"/>
                <w:color w:val="000000"/>
                <w:sz w:val="28"/>
                <w:szCs w:val="28"/>
              </w:rPr>
              <w:t>Поэзия.</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В. Брюсов. «Колыбельная»;</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И. Бунин. «Первыйснег»;</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С. Есенин. «Береза», «Черемуха»;</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А. Майков. «Летнийдождь»;</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 Некрасов. «Зеленый шум» (в сокр.);</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И. Никитин. «Встреча зимы»;</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Пушкин. «Уж небо осенью дышало...» (из романа в стихах «Евгений Онегин»), «Зимний вечер» (в сокр.);</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Плещеев. «Мой садик»;</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К. Толстой. «Осень, обсыпается весь наш бедный сад...» (в сокр.);</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И. Тургенев. «Воробей»;</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Ф. Тютчев. «Зима недаром злится»;</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Фет. «Кот поет, глаза прищуря...»;</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Барто. «Веревочка»;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Б. Заходер. «Собачкины огорчения», «Про сома», «Приятная встреча»;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С. Маршак. «Почта», «Пудель»; С. Маршак,</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Д. Хармс. «Веселыечижи»;</w:t>
            </w: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Проза.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Л. Толстой. «Лев и собачка», «Косточка», «Прыжок»;</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Гайдар. «Чук и Гек» (главы);</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В. Драгунский. «Друг детства», «Сверху вниз, наискосок»;</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Б. Житков. «Белый домик», «Как я ловил человечков»;</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 Носов. «Живая шляпа»;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К. Паустовский. «Кот-ворюга»;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Г. Снегирев. «Пингвиний пляж», «К морю»</w:t>
            </w: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Литературныесказки.</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 xml:space="preserve">А. Пушкин. «Сказка о царе Салтане, о </w:t>
            </w:r>
            <w:r w:rsidRPr="00BE1769">
              <w:rPr>
                <w:color w:val="000000"/>
                <w:sz w:val="28"/>
                <w:szCs w:val="28"/>
                <w:lang w:val="ru-RU"/>
              </w:rPr>
              <w:lastRenderedPageBreak/>
              <w:t>сыне его { славном и могучем богатыре князе ГвидонеСалтановиче и о прекрасной царевне Лебеди»;</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 Телешов. «Крупеничка»;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П. Бажов. «Серебряное копытце»;</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В. Бианки. «Сова»;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В. Катаев. «Цветик-семицветик»; Г.-Х.Андерсен «Дюймовочка», «Снежная Королева» бр. Гримм «Розочка и беляночка», «Храбрый портняжка» Ш. Перро «Золушка», «Кот в сапогах», «Красная Шапочка», «Спящая Красавица</w:t>
            </w:r>
          </w:p>
          <w:p w:rsidR="00BE1769" w:rsidRPr="00BE1769" w:rsidRDefault="00BE1769" w:rsidP="005F25FB">
            <w:pPr>
              <w:pStyle w:val="aa"/>
              <w:numPr>
                <w:ilvl w:val="0"/>
                <w:numId w:val="60"/>
              </w:numPr>
              <w:spacing w:before="0" w:beforeAutospacing="0" w:after="0" w:afterAutospacing="0"/>
              <w:rPr>
                <w:color w:val="000000"/>
                <w:sz w:val="28"/>
                <w:szCs w:val="28"/>
                <w:lang w:val="ru-RU"/>
              </w:rPr>
            </w:pPr>
            <w:r w:rsidRPr="00BE1769">
              <w:rPr>
                <w:rStyle w:val="afd"/>
                <w:color w:val="000000"/>
                <w:sz w:val="28"/>
                <w:szCs w:val="28"/>
                <w:lang w:val="ru-RU"/>
              </w:rPr>
              <w:t xml:space="preserve">Сказки народов мира </w:t>
            </w:r>
            <w:r w:rsidRPr="00BE1769">
              <w:rPr>
                <w:color w:val="000000"/>
                <w:sz w:val="28"/>
                <w:szCs w:val="28"/>
                <w:lang w:val="ru-RU"/>
              </w:rPr>
              <w:t xml:space="preserve">«Айога» (нан.), </w:t>
            </w:r>
            <w:r w:rsidRPr="007647DD">
              <w:rPr>
                <w:color w:val="000000"/>
                <w:sz w:val="28"/>
                <w:szCs w:val="28"/>
              </w:rPr>
              <w:t> </w:t>
            </w:r>
            <w:r w:rsidRPr="00BE1769">
              <w:rPr>
                <w:color w:val="000000"/>
                <w:sz w:val="28"/>
                <w:szCs w:val="28"/>
                <w:lang w:val="ru-RU"/>
              </w:rPr>
              <w:t>«Кукушка» (нен.), «Каждый свое получил» (эст.)</w:t>
            </w:r>
          </w:p>
          <w:p w:rsidR="00BE1769" w:rsidRPr="00BE1769" w:rsidRDefault="00BE1769" w:rsidP="005F25FB">
            <w:pPr>
              <w:pStyle w:val="aa"/>
              <w:numPr>
                <w:ilvl w:val="0"/>
                <w:numId w:val="60"/>
              </w:numPr>
              <w:spacing w:before="0" w:beforeAutospacing="0" w:after="0" w:afterAutospacing="0"/>
              <w:rPr>
                <w:color w:val="000000"/>
                <w:sz w:val="28"/>
                <w:szCs w:val="28"/>
                <w:lang w:val="ru-RU"/>
              </w:rPr>
            </w:pPr>
            <w:r w:rsidRPr="00BE1769">
              <w:rPr>
                <w:rStyle w:val="afd"/>
                <w:color w:val="000000"/>
                <w:sz w:val="28"/>
                <w:szCs w:val="28"/>
                <w:lang w:val="ru-RU"/>
              </w:rPr>
              <w:t>Басни.</w:t>
            </w:r>
            <w:r w:rsidRPr="00BE1769">
              <w:rPr>
                <w:color w:val="000000"/>
                <w:sz w:val="28"/>
                <w:szCs w:val="28"/>
                <w:lang w:val="ru-RU"/>
              </w:rPr>
              <w:t>И. Крылов«Зеркало и обезьяна», «Мартышка и очки», «Стрекоза и муравей»; С.Михалков «Большая кость», «Заяц и черепа</w:t>
            </w:r>
            <w:r w:rsidRPr="00BE1769">
              <w:rPr>
                <w:color w:val="000000"/>
                <w:sz w:val="28"/>
                <w:szCs w:val="28"/>
                <w:lang w:val="ru-RU"/>
              </w:rPr>
              <w:softHyphen/>
              <w:t>ха», «Кукушка и скворец», «Муха и пчела».</w:t>
            </w:r>
          </w:p>
          <w:p w:rsidR="00BE1769" w:rsidRPr="007647DD" w:rsidRDefault="00BE1769" w:rsidP="005F25FB">
            <w:pPr>
              <w:pStyle w:val="aa"/>
              <w:numPr>
                <w:ilvl w:val="0"/>
                <w:numId w:val="59"/>
              </w:numPr>
              <w:spacing w:before="0" w:beforeAutospacing="0" w:after="0" w:afterAutospacing="0"/>
              <w:rPr>
                <w:rStyle w:val="afd"/>
                <w:bCs w:val="0"/>
                <w:color w:val="000000"/>
                <w:sz w:val="28"/>
                <w:szCs w:val="28"/>
              </w:rPr>
            </w:pPr>
            <w:r w:rsidRPr="007647DD">
              <w:rPr>
                <w:rStyle w:val="afd"/>
                <w:sz w:val="28"/>
                <w:szCs w:val="28"/>
              </w:rPr>
              <w:t xml:space="preserve">Альбомы: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позвуковойкультуреречи;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упражненийартикуляционнойгимнастики;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упражненийдыхательнойгимнастики;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Чистоговорки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Предметные, сюжетные картинки, серии сюжетных картин для составления рассказов.</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Противоположности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Скороговорки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Рассказывание по картинкам</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Свойства предметов</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Глаголы в картинках</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Детские писатели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Маршак С. Я.</w:t>
            </w:r>
          </w:p>
          <w:p w:rsidR="00BE1769" w:rsidRPr="007647DD" w:rsidRDefault="00BE1769" w:rsidP="005F25FB">
            <w:pPr>
              <w:pStyle w:val="c0"/>
              <w:numPr>
                <w:ilvl w:val="0"/>
                <w:numId w:val="61"/>
              </w:numPr>
              <w:shd w:val="clear" w:color="auto" w:fill="FFFFFF"/>
              <w:spacing w:before="0" w:beforeAutospacing="0" w:after="0" w:afterAutospacing="0"/>
              <w:rPr>
                <w:color w:val="000000"/>
                <w:sz w:val="28"/>
                <w:szCs w:val="28"/>
              </w:rPr>
            </w:pPr>
            <w:r w:rsidRPr="007647DD">
              <w:rPr>
                <w:rStyle w:val="c1"/>
                <w:color w:val="000000"/>
                <w:sz w:val="28"/>
                <w:szCs w:val="28"/>
              </w:rPr>
              <w:t>Михалков  С. В.</w:t>
            </w:r>
          </w:p>
          <w:p w:rsidR="00BE1769" w:rsidRPr="007647DD" w:rsidRDefault="00BE1769" w:rsidP="00450A1D">
            <w:pPr>
              <w:pStyle w:val="c0"/>
              <w:shd w:val="clear" w:color="auto" w:fill="FFFFFF"/>
              <w:spacing w:before="0" w:beforeAutospacing="0" w:after="0" w:afterAutospacing="0"/>
              <w:rPr>
                <w:color w:val="000000"/>
                <w:sz w:val="28"/>
                <w:szCs w:val="28"/>
              </w:rPr>
            </w:pPr>
            <w:r w:rsidRPr="007647DD">
              <w:rPr>
                <w:color w:val="000000"/>
                <w:sz w:val="28"/>
                <w:szCs w:val="28"/>
              </w:rPr>
              <w:br/>
            </w:r>
            <w:r w:rsidRPr="007647DD">
              <w:rPr>
                <w:rStyle w:val="c1"/>
                <w:color w:val="000000"/>
                <w:sz w:val="28"/>
                <w:szCs w:val="28"/>
              </w:rPr>
              <w:t>3. Картинки:</w:t>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с изображением явлений природы; </w:t>
            </w:r>
            <w:r w:rsidRPr="007647DD">
              <w:rPr>
                <w:color w:val="000000"/>
                <w:sz w:val="28"/>
                <w:szCs w:val="28"/>
              </w:rPr>
              <w:br/>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картинки с изображением профессий (каменщик, маляр, плотник, животновод, сельхоз работники, закройщик, швея, военный, врач, учитель; </w:t>
            </w:r>
            <w:r w:rsidRPr="007647DD">
              <w:rPr>
                <w:color w:val="000000"/>
                <w:sz w:val="28"/>
                <w:szCs w:val="28"/>
              </w:rPr>
              <w:br/>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с изображением техники специального назначения (подъемный кран, экскаватор, трактор, панелевоз, снегоуборочная машина), электротехника (пылесос, овощерезка, электрическая мясорубка, миксер); </w:t>
            </w:r>
            <w:r w:rsidRPr="007647DD">
              <w:rPr>
                <w:color w:val="000000"/>
                <w:sz w:val="28"/>
                <w:szCs w:val="28"/>
              </w:rPr>
              <w:br/>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с четко выраженными признаками предметов (светлый, темный, сладкий, кислый, горький, звонкий, чистый, грязный, прочный, хрупкий, большой и т.д.); </w:t>
            </w:r>
            <w:r w:rsidRPr="007647DD">
              <w:rPr>
                <w:color w:val="000000"/>
                <w:sz w:val="28"/>
                <w:szCs w:val="28"/>
              </w:rPr>
              <w:br/>
            </w:r>
          </w:p>
          <w:p w:rsidR="00BE1769" w:rsidRPr="007647DD" w:rsidRDefault="00BE1769" w:rsidP="005F25FB">
            <w:pPr>
              <w:pStyle w:val="c0"/>
              <w:numPr>
                <w:ilvl w:val="0"/>
                <w:numId w:val="62"/>
              </w:numPr>
              <w:shd w:val="clear" w:color="auto" w:fill="FFFFFF"/>
              <w:spacing w:before="0" w:beforeAutospacing="0" w:after="0" w:afterAutospacing="0"/>
              <w:rPr>
                <w:rStyle w:val="c1"/>
                <w:b/>
                <w:color w:val="000000"/>
                <w:sz w:val="28"/>
                <w:szCs w:val="28"/>
              </w:rPr>
            </w:pPr>
            <w:r w:rsidRPr="007647DD">
              <w:rPr>
                <w:rStyle w:val="c1"/>
                <w:color w:val="000000"/>
                <w:sz w:val="28"/>
                <w:szCs w:val="28"/>
              </w:rPr>
              <w:t>с изображением действий (ложится спать, садится, одевается, гуляет, подметает, моет, гладит т.д.); </w:t>
            </w:r>
          </w:p>
          <w:p w:rsidR="00BE1769" w:rsidRPr="007647DD" w:rsidRDefault="00BE1769" w:rsidP="00450A1D">
            <w:pPr>
              <w:pStyle w:val="c0"/>
              <w:shd w:val="clear" w:color="auto" w:fill="FFFFFF"/>
              <w:spacing w:before="0" w:beforeAutospacing="0" w:after="0" w:afterAutospacing="0"/>
              <w:rPr>
                <w:rStyle w:val="c1"/>
                <w:color w:val="000000"/>
                <w:sz w:val="28"/>
                <w:szCs w:val="28"/>
              </w:rPr>
            </w:pP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 xml:space="preserve">сюжетные картинки, </w:t>
            </w:r>
          </w:p>
          <w:p w:rsidR="00BE1769" w:rsidRPr="007647DD" w:rsidRDefault="00BE1769" w:rsidP="00450A1D">
            <w:pPr>
              <w:pStyle w:val="ac"/>
              <w:rPr>
                <w:rStyle w:val="c1"/>
                <w:color w:val="000000"/>
                <w:sz w:val="28"/>
                <w:szCs w:val="28"/>
              </w:rPr>
            </w:pPr>
          </w:p>
          <w:p w:rsidR="00BE1769" w:rsidRPr="007647DD" w:rsidRDefault="00BE1769" w:rsidP="005F25FB">
            <w:pPr>
              <w:pStyle w:val="c0"/>
              <w:numPr>
                <w:ilvl w:val="0"/>
                <w:numId w:val="62"/>
              </w:numPr>
              <w:shd w:val="clear" w:color="auto" w:fill="FFFFFF"/>
              <w:spacing w:before="0" w:beforeAutospacing="0" w:after="0" w:afterAutospacing="0"/>
              <w:rPr>
                <w:color w:val="000000"/>
                <w:sz w:val="28"/>
                <w:szCs w:val="28"/>
              </w:rPr>
            </w:pPr>
            <w:r w:rsidRPr="007647DD">
              <w:rPr>
                <w:rStyle w:val="c1"/>
                <w:color w:val="000000"/>
                <w:sz w:val="28"/>
                <w:szCs w:val="28"/>
              </w:rPr>
              <w:t>серии сюжетных картин для составления рассказов.</w:t>
            </w:r>
          </w:p>
          <w:p w:rsidR="00BE1769" w:rsidRPr="007647DD" w:rsidRDefault="00BE1769" w:rsidP="005F25FB">
            <w:pPr>
              <w:pStyle w:val="c0"/>
              <w:numPr>
                <w:ilvl w:val="0"/>
                <w:numId w:val="62"/>
              </w:numPr>
              <w:shd w:val="clear" w:color="auto" w:fill="FFFFFF"/>
              <w:spacing w:before="0" w:beforeAutospacing="0" w:after="0" w:afterAutospacing="0"/>
              <w:rPr>
                <w:b/>
                <w:color w:val="000000"/>
                <w:sz w:val="28"/>
                <w:szCs w:val="28"/>
              </w:rPr>
            </w:pPr>
            <w:r w:rsidRPr="007647DD">
              <w:rPr>
                <w:color w:val="000000"/>
                <w:sz w:val="28"/>
                <w:szCs w:val="28"/>
              </w:rPr>
              <w:t>Одежда</w:t>
            </w:r>
          </w:p>
          <w:p w:rsidR="00BE1769" w:rsidRPr="007647DD" w:rsidRDefault="00BE1769" w:rsidP="005F25FB">
            <w:pPr>
              <w:pStyle w:val="c0"/>
              <w:numPr>
                <w:ilvl w:val="0"/>
                <w:numId w:val="62"/>
              </w:numPr>
              <w:shd w:val="clear" w:color="auto" w:fill="FFFFFF"/>
              <w:spacing w:before="0" w:beforeAutospacing="0" w:after="0" w:afterAutospacing="0"/>
              <w:rPr>
                <w:b/>
                <w:color w:val="000000"/>
                <w:sz w:val="28"/>
                <w:szCs w:val="28"/>
              </w:rPr>
            </w:pPr>
            <w:r w:rsidRPr="007647DD">
              <w:rPr>
                <w:color w:val="000000"/>
                <w:sz w:val="28"/>
                <w:szCs w:val="28"/>
              </w:rPr>
              <w:t>инструменты</w:t>
            </w:r>
            <w:r w:rsidRPr="007647DD">
              <w:rPr>
                <w:color w:val="000000"/>
                <w:sz w:val="28"/>
                <w:szCs w:val="28"/>
              </w:rPr>
              <w:br/>
            </w:r>
          </w:p>
          <w:p w:rsidR="00BE1769" w:rsidRPr="007647DD" w:rsidRDefault="00BE1769" w:rsidP="00450A1D">
            <w:pPr>
              <w:pStyle w:val="aa"/>
              <w:spacing w:before="0" w:beforeAutospacing="0" w:after="0" w:afterAutospacing="0"/>
              <w:ind w:left="150" w:firstLine="480"/>
              <w:rPr>
                <w:sz w:val="28"/>
                <w:szCs w:val="28"/>
              </w:rPr>
            </w:pPr>
          </w:p>
        </w:tc>
        <w:tc>
          <w:tcPr>
            <w:tcW w:w="2375" w:type="dxa"/>
          </w:tcPr>
          <w:p w:rsidR="00BE1769" w:rsidRPr="007647DD" w:rsidRDefault="00BE1769" w:rsidP="00450A1D">
            <w:pPr>
              <w:rPr>
                <w:rFonts w:ascii="Times New Roman" w:hAnsi="Times New Roman"/>
                <w:sz w:val="28"/>
                <w:szCs w:val="28"/>
              </w:rPr>
            </w:pP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 xml:space="preserve">Познания  </w:t>
            </w:r>
          </w:p>
        </w:tc>
        <w:tc>
          <w:tcPr>
            <w:tcW w:w="4820" w:type="dxa"/>
          </w:tcPr>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Магнитная доска настенная</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Набор карточек-цифр (от 1 до 10)</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Раздаточный материал</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Квадраты</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Треугольники</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Кружочки</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Фрукты и овощик</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Игрушки</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Пуговицы</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Полоски  разной длинны и ширины</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Счётные палочки</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lastRenderedPageBreak/>
              <w:t>Набор кубиков с различными          </w:t>
            </w:r>
            <w:r w:rsidRPr="007647DD">
              <w:rPr>
                <w:rFonts w:ascii="Times New Roman" w:hAnsi="Times New Roman"/>
                <w:sz w:val="28"/>
                <w:szCs w:val="28"/>
              </w:rPr>
              <w:br/>
              <w:t>графическими элементами на гранях для</w:t>
            </w:r>
            <w:r w:rsidRPr="007647DD">
              <w:rPr>
                <w:rFonts w:ascii="Times New Roman" w:hAnsi="Times New Roman"/>
                <w:sz w:val="28"/>
                <w:szCs w:val="28"/>
              </w:rPr>
              <w:br/>
              <w:t>составления узоров по схемам (цветные</w:t>
            </w:r>
            <w:r w:rsidRPr="007647DD">
              <w:rPr>
                <w:rFonts w:ascii="Times New Roman" w:hAnsi="Times New Roman"/>
                <w:sz w:val="28"/>
                <w:szCs w:val="28"/>
              </w:rPr>
              <w:br/>
              <w:t>и контрастные)</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Набор геометрических фигур</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xml:space="preserve">   Головоломки объемные </w:t>
            </w:r>
            <w:r w:rsidRPr="007647DD">
              <w:rPr>
                <w:rFonts w:ascii="Times New Roman" w:hAnsi="Times New Roman"/>
                <w:sz w:val="28"/>
                <w:szCs w:val="28"/>
              </w:rPr>
              <w:br/>
              <w:t>схемами последовательных             </w:t>
            </w:r>
            <w:r w:rsidRPr="007647DD">
              <w:rPr>
                <w:rFonts w:ascii="Times New Roman" w:hAnsi="Times New Roman"/>
                <w:sz w:val="28"/>
                <w:szCs w:val="28"/>
              </w:rPr>
              <w:br/>
              <w:t>преобразований </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Танграм</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Часы с двигающимися стрелками</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Линейки</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Счеты настольные                    </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xml:space="preserve">Игры </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Пазлы</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Лото</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Домино (Насекомые, геометрические фигуры, сказочные герой, дорожные знаки, ягоды)</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Шашки</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 xml:space="preserve">Развивающие  («Профессии», «Цвет»,) </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С ходами (кубик, фишки)</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Кубики</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 xml:space="preserve">Мозаика (средняя, мелкая) </w:t>
            </w:r>
          </w:p>
          <w:p w:rsidR="00BE1769" w:rsidRPr="00BE1769"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Собери картинку</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 xml:space="preserve">Творчества </w:t>
            </w:r>
          </w:p>
        </w:tc>
        <w:tc>
          <w:tcPr>
            <w:tcW w:w="4820"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1.Набор цветных карандашей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 Акварельные краски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3.Гуашь</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 Восковые карандаши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5. Мелки пастель</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6.Набор шариковых ручек</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7. Круглые кисти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8.Кисти тонкие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9.Кисти жёсткие </w:t>
            </w:r>
          </w:p>
          <w:p w:rsidR="00BE1769" w:rsidRPr="007647DD" w:rsidRDefault="00BE1769" w:rsidP="00450A1D">
            <w:pPr>
              <w:rPr>
                <w:rFonts w:ascii="Times New Roman" w:hAnsi="Times New Roman"/>
                <w:color w:val="555555"/>
                <w:sz w:val="28"/>
                <w:szCs w:val="28"/>
              </w:rPr>
            </w:pPr>
            <w:r w:rsidRPr="007647DD">
              <w:rPr>
                <w:rFonts w:ascii="Times New Roman" w:hAnsi="Times New Roman"/>
                <w:sz w:val="28"/>
                <w:szCs w:val="28"/>
              </w:rPr>
              <w:t>10. Подставки для кистей</w:t>
            </w:r>
            <w:r w:rsidRPr="007647DD">
              <w:rPr>
                <w:rFonts w:ascii="Times New Roman" w:hAnsi="Times New Roman"/>
                <w:color w:val="555555"/>
                <w:sz w:val="28"/>
                <w:szCs w:val="28"/>
              </w:rPr>
              <w:t>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11. Пластилин (12 цветов) </w:t>
            </w:r>
          </w:p>
          <w:p w:rsidR="00BE1769" w:rsidRPr="007647DD" w:rsidRDefault="00BE1769" w:rsidP="00450A1D">
            <w:pPr>
              <w:rPr>
                <w:rFonts w:ascii="Times New Roman" w:hAnsi="Times New Roman"/>
                <w:color w:val="555555"/>
                <w:sz w:val="28"/>
                <w:szCs w:val="28"/>
              </w:rPr>
            </w:pPr>
            <w:r w:rsidRPr="007647DD">
              <w:rPr>
                <w:rFonts w:ascii="Times New Roman" w:hAnsi="Times New Roman"/>
                <w:sz w:val="28"/>
                <w:szCs w:val="28"/>
              </w:rPr>
              <w:t>12. Стеки разно формы</w:t>
            </w:r>
            <w:r w:rsidRPr="007647DD">
              <w:rPr>
                <w:rFonts w:ascii="Times New Roman" w:hAnsi="Times New Roman"/>
                <w:color w:val="555555"/>
                <w:sz w:val="28"/>
                <w:szCs w:val="28"/>
              </w:rPr>
              <w:t>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13. Ножницы с тупыми концами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14. Доски для лепки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15.Клеёночки для аппликации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16.Клей карандашный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17. Стаканчики для промывания</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18. Мольберт двухсторонний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19. Бумага цветная</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20. Картон цветной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21. Картон белый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22. Набор трафоретов</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23. Точилка для карандашей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24. Палитры</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25. Цветной и белый мел</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26. Альбомы с подборкой фото, открыток произведений (архитектурных, скульптурных, живописных, графических)</w:t>
            </w:r>
          </w:p>
        </w:tc>
        <w:tc>
          <w:tcPr>
            <w:tcW w:w="2375" w:type="dxa"/>
          </w:tcPr>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 </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1    </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Игровой для девочек</w:t>
            </w:r>
          </w:p>
          <w:p w:rsidR="00BE1769" w:rsidRPr="007647DD" w:rsidRDefault="00BE1769" w:rsidP="00450A1D">
            <w:pPr>
              <w:rPr>
                <w:rFonts w:ascii="Times New Roman" w:hAnsi="Times New Roman"/>
                <w:sz w:val="28"/>
                <w:szCs w:val="28"/>
              </w:rPr>
            </w:pPr>
          </w:p>
        </w:tc>
        <w:tc>
          <w:tcPr>
            <w:tcW w:w="4820" w:type="dxa"/>
          </w:tcPr>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Модуль «Кухня»</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кухонной посуды</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чайной посуды</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Плита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Микроволновка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Коляска для средних кукол</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Куклы средние</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Стиральная машинка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Телевизор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мягкой мебели (диван, два кресла)</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Стол и четыре стула</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Кровать двухярусная</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Шкаф для одежды </w:t>
            </w:r>
          </w:p>
          <w:p w:rsidR="00BE1769" w:rsidRPr="007647DD" w:rsidRDefault="00BE1769" w:rsidP="005F25FB">
            <w:pPr>
              <w:pStyle w:val="ac"/>
              <w:numPr>
                <w:ilvl w:val="0"/>
                <w:numId w:val="52"/>
              </w:numPr>
              <w:rPr>
                <w:rFonts w:ascii="Times New Roman" w:hAnsi="Times New Roman"/>
                <w:sz w:val="28"/>
                <w:szCs w:val="28"/>
              </w:rPr>
            </w:pPr>
            <w:r w:rsidRPr="007647DD">
              <w:rPr>
                <w:rFonts w:ascii="Times New Roman" w:hAnsi="Times New Roman"/>
                <w:sz w:val="28"/>
                <w:szCs w:val="28"/>
              </w:rPr>
              <w:t>Кукольная одежда</w:t>
            </w:r>
          </w:p>
          <w:p w:rsidR="00BE1769" w:rsidRPr="007647DD" w:rsidRDefault="00BE1769" w:rsidP="005F25FB">
            <w:pPr>
              <w:pStyle w:val="ac"/>
              <w:numPr>
                <w:ilvl w:val="0"/>
                <w:numId w:val="52"/>
              </w:numPr>
              <w:rPr>
                <w:rFonts w:ascii="Times New Roman" w:hAnsi="Times New Roman"/>
                <w:sz w:val="28"/>
                <w:szCs w:val="28"/>
              </w:rPr>
            </w:pPr>
            <w:r w:rsidRPr="007647DD">
              <w:rPr>
                <w:rFonts w:ascii="Times New Roman" w:hAnsi="Times New Roman"/>
                <w:sz w:val="28"/>
                <w:szCs w:val="28"/>
              </w:rPr>
              <w:t xml:space="preserve"> Комплект кукольных постельных принадлежностей</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Контейнеры для одежды</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Гладильная доска, утюги</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Телефон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мебели для маленьких кукол</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color w:val="333333"/>
                <w:sz w:val="28"/>
                <w:szCs w:val="28"/>
                <w:shd w:val="clear" w:color="auto" w:fill="FFFFFF"/>
              </w:rPr>
              <w:t>Набор разрезных овощей</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 и 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Игровой для мальчиков</w:t>
            </w:r>
          </w:p>
        </w:tc>
        <w:tc>
          <w:tcPr>
            <w:tcW w:w="4820" w:type="dxa"/>
          </w:tcPr>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Автомобили разного назначения        </w:t>
            </w:r>
            <w:r w:rsidRPr="007647DD">
              <w:rPr>
                <w:rFonts w:ascii="Times New Roman" w:hAnsi="Times New Roman"/>
                <w:sz w:val="28"/>
                <w:szCs w:val="28"/>
              </w:rPr>
              <w:br/>
              <w:t>(средних размеров)</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Строительная техника (маленькая)</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 Модуль «Гараж»</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Макет «Улица» </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 xml:space="preserve">Бензоколонка </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Автомойка  для  средних машин</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Автомойка  для  маленьких машин</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color w:val="000000"/>
                <w:sz w:val="28"/>
                <w:szCs w:val="28"/>
                <w:shd w:val="clear" w:color="auto" w:fill="FFFFFF"/>
              </w:rPr>
              <w:t>Набор "Маленький мастер" (пластмассовый или деревянный молоточек, отвертка, верстак, винты)</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             </w:t>
            </w:r>
          </w:p>
        </w:tc>
        <w:tc>
          <w:tcPr>
            <w:tcW w:w="2375" w:type="dxa"/>
          </w:tcPr>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набор</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Сюжетно – ролевой игры</w:t>
            </w:r>
          </w:p>
        </w:tc>
        <w:tc>
          <w:tcPr>
            <w:tcW w:w="4820" w:type="dxa"/>
          </w:tcPr>
          <w:p w:rsidR="00BE1769" w:rsidRPr="007647DD" w:rsidRDefault="00BE1769" w:rsidP="005F25FB">
            <w:pPr>
              <w:pStyle w:val="ac"/>
              <w:numPr>
                <w:ilvl w:val="0"/>
                <w:numId w:val="47"/>
              </w:numPr>
              <w:rPr>
                <w:rFonts w:ascii="Times New Roman" w:hAnsi="Times New Roman"/>
                <w:sz w:val="28"/>
                <w:szCs w:val="28"/>
              </w:rPr>
            </w:pPr>
            <w:r w:rsidRPr="007647DD">
              <w:rPr>
                <w:rFonts w:ascii="Times New Roman" w:hAnsi="Times New Roman"/>
                <w:sz w:val="28"/>
                <w:szCs w:val="28"/>
              </w:rPr>
              <w:t>«Больница»</w:t>
            </w:r>
          </w:p>
          <w:p w:rsidR="00BE1769" w:rsidRPr="007647DD" w:rsidRDefault="00BE1769" w:rsidP="005F25FB">
            <w:pPr>
              <w:pStyle w:val="ac"/>
              <w:numPr>
                <w:ilvl w:val="0"/>
                <w:numId w:val="48"/>
              </w:numPr>
              <w:rPr>
                <w:rFonts w:ascii="Times New Roman" w:hAnsi="Times New Roman"/>
                <w:sz w:val="28"/>
                <w:szCs w:val="28"/>
              </w:rPr>
            </w:pPr>
            <w:r w:rsidRPr="007647DD">
              <w:rPr>
                <w:rFonts w:ascii="Times New Roman" w:hAnsi="Times New Roman"/>
                <w:sz w:val="28"/>
                <w:szCs w:val="28"/>
              </w:rPr>
              <w:t xml:space="preserve">Набор медицинских принадлежностей </w:t>
            </w:r>
            <w:r w:rsidRPr="007647DD">
              <w:rPr>
                <w:rFonts w:ascii="Times New Roman" w:hAnsi="Times New Roman"/>
                <w:sz w:val="28"/>
                <w:szCs w:val="28"/>
              </w:rPr>
              <w:lastRenderedPageBreak/>
              <w:t>доктора в чемоданчике</w:t>
            </w:r>
          </w:p>
          <w:p w:rsidR="00BE1769" w:rsidRPr="007647DD" w:rsidRDefault="00BE1769" w:rsidP="005F25FB">
            <w:pPr>
              <w:pStyle w:val="ac"/>
              <w:numPr>
                <w:ilvl w:val="0"/>
                <w:numId w:val="48"/>
              </w:numPr>
              <w:rPr>
                <w:rFonts w:ascii="Times New Roman" w:hAnsi="Times New Roman"/>
                <w:sz w:val="28"/>
                <w:szCs w:val="28"/>
              </w:rPr>
            </w:pPr>
            <w:r w:rsidRPr="007647DD">
              <w:rPr>
                <w:rFonts w:ascii="Times New Roman" w:hAnsi="Times New Roman"/>
                <w:sz w:val="28"/>
                <w:szCs w:val="28"/>
              </w:rPr>
              <w:t>Халат для доктора</w:t>
            </w:r>
          </w:p>
          <w:p w:rsidR="00BE1769" w:rsidRPr="007647DD" w:rsidRDefault="00BE1769" w:rsidP="005F25FB">
            <w:pPr>
              <w:pStyle w:val="ac"/>
              <w:numPr>
                <w:ilvl w:val="0"/>
                <w:numId w:val="48"/>
              </w:numPr>
              <w:rPr>
                <w:rFonts w:ascii="Times New Roman" w:hAnsi="Times New Roman"/>
                <w:sz w:val="28"/>
                <w:szCs w:val="28"/>
              </w:rPr>
            </w:pPr>
            <w:r w:rsidRPr="007647DD">
              <w:rPr>
                <w:rFonts w:ascii="Times New Roman" w:hAnsi="Times New Roman"/>
                <w:sz w:val="28"/>
                <w:szCs w:val="28"/>
              </w:rPr>
              <w:t>Накидки для игры «Скорая помощь»</w:t>
            </w:r>
          </w:p>
          <w:p w:rsidR="00BE1769" w:rsidRPr="007647DD" w:rsidRDefault="00BE1769" w:rsidP="005F25FB">
            <w:pPr>
              <w:pStyle w:val="ac"/>
              <w:numPr>
                <w:ilvl w:val="0"/>
                <w:numId w:val="47"/>
              </w:numPr>
              <w:rPr>
                <w:rFonts w:ascii="Times New Roman" w:hAnsi="Times New Roman"/>
                <w:sz w:val="28"/>
                <w:szCs w:val="28"/>
              </w:rPr>
            </w:pPr>
            <w:r w:rsidRPr="007647DD">
              <w:rPr>
                <w:rFonts w:ascii="Times New Roman" w:hAnsi="Times New Roman"/>
                <w:sz w:val="28"/>
                <w:szCs w:val="28"/>
              </w:rPr>
              <w:t xml:space="preserve">Модуль  «Парихмахерская» </w:t>
            </w:r>
          </w:p>
          <w:p w:rsidR="00BE1769" w:rsidRPr="007647DD" w:rsidRDefault="00BE1769" w:rsidP="005F25FB">
            <w:pPr>
              <w:pStyle w:val="ac"/>
              <w:numPr>
                <w:ilvl w:val="0"/>
                <w:numId w:val="53"/>
              </w:numPr>
              <w:rPr>
                <w:rFonts w:ascii="Times New Roman" w:hAnsi="Times New Roman"/>
                <w:sz w:val="28"/>
                <w:szCs w:val="28"/>
              </w:rPr>
            </w:pPr>
            <w:r w:rsidRPr="007647DD">
              <w:rPr>
                <w:rFonts w:ascii="Times New Roman" w:hAnsi="Times New Roman"/>
                <w:sz w:val="28"/>
                <w:szCs w:val="28"/>
              </w:rPr>
              <w:t>Набор «Парикмахерская» в чемоданчике</w:t>
            </w:r>
          </w:p>
          <w:p w:rsidR="00BE1769" w:rsidRPr="007647DD" w:rsidRDefault="00BE1769" w:rsidP="005F25FB">
            <w:pPr>
              <w:pStyle w:val="ac"/>
              <w:numPr>
                <w:ilvl w:val="0"/>
                <w:numId w:val="50"/>
              </w:numPr>
              <w:rPr>
                <w:rFonts w:ascii="Times New Roman" w:hAnsi="Times New Roman"/>
                <w:sz w:val="28"/>
                <w:szCs w:val="28"/>
              </w:rPr>
            </w:pPr>
            <w:r w:rsidRPr="007647DD">
              <w:rPr>
                <w:rFonts w:ascii="Times New Roman" w:hAnsi="Times New Roman"/>
                <w:sz w:val="28"/>
                <w:szCs w:val="28"/>
              </w:rPr>
              <w:t>Накидка для парикмахера</w:t>
            </w:r>
          </w:p>
          <w:p w:rsidR="00BE1769" w:rsidRPr="007647DD" w:rsidRDefault="00BE1769" w:rsidP="005F25FB">
            <w:pPr>
              <w:pStyle w:val="ac"/>
              <w:numPr>
                <w:ilvl w:val="0"/>
                <w:numId w:val="50"/>
              </w:numPr>
              <w:rPr>
                <w:rFonts w:ascii="Times New Roman" w:hAnsi="Times New Roman"/>
                <w:sz w:val="28"/>
                <w:szCs w:val="28"/>
              </w:rPr>
            </w:pPr>
            <w:r w:rsidRPr="007647DD">
              <w:rPr>
                <w:rFonts w:ascii="Times New Roman" w:hAnsi="Times New Roman"/>
                <w:sz w:val="28"/>
                <w:szCs w:val="28"/>
              </w:rPr>
              <w:t>Накидка для клиента</w:t>
            </w:r>
          </w:p>
          <w:p w:rsidR="00BE1769" w:rsidRPr="007647DD" w:rsidRDefault="00BE1769" w:rsidP="005F25FB">
            <w:pPr>
              <w:pStyle w:val="ac"/>
              <w:numPr>
                <w:ilvl w:val="0"/>
                <w:numId w:val="47"/>
              </w:numPr>
              <w:rPr>
                <w:rFonts w:ascii="Times New Roman" w:hAnsi="Times New Roman"/>
                <w:sz w:val="28"/>
                <w:szCs w:val="28"/>
              </w:rPr>
            </w:pPr>
            <w:r w:rsidRPr="007647DD">
              <w:rPr>
                <w:rFonts w:ascii="Times New Roman" w:hAnsi="Times New Roman"/>
                <w:sz w:val="28"/>
                <w:szCs w:val="28"/>
              </w:rPr>
              <w:t>«ДПС»</w:t>
            </w:r>
          </w:p>
          <w:p w:rsidR="00BE1769" w:rsidRPr="007647DD" w:rsidRDefault="00BE1769" w:rsidP="005F25FB">
            <w:pPr>
              <w:pStyle w:val="ac"/>
              <w:numPr>
                <w:ilvl w:val="0"/>
                <w:numId w:val="49"/>
              </w:numPr>
              <w:rPr>
                <w:rFonts w:ascii="Times New Roman" w:hAnsi="Times New Roman"/>
                <w:sz w:val="28"/>
                <w:szCs w:val="28"/>
              </w:rPr>
            </w:pPr>
            <w:r w:rsidRPr="007647DD">
              <w:rPr>
                <w:rFonts w:ascii="Times New Roman" w:hAnsi="Times New Roman"/>
                <w:sz w:val="28"/>
                <w:szCs w:val="28"/>
              </w:rPr>
              <w:t>Руль,жезл,</w:t>
            </w:r>
          </w:p>
          <w:p w:rsidR="00BE1769" w:rsidRPr="007647DD" w:rsidRDefault="00BE1769" w:rsidP="005F25FB">
            <w:pPr>
              <w:pStyle w:val="ac"/>
              <w:numPr>
                <w:ilvl w:val="0"/>
                <w:numId w:val="49"/>
              </w:numPr>
              <w:rPr>
                <w:rFonts w:ascii="Times New Roman" w:hAnsi="Times New Roman"/>
                <w:sz w:val="28"/>
                <w:szCs w:val="28"/>
              </w:rPr>
            </w:pPr>
            <w:r w:rsidRPr="007647DD">
              <w:rPr>
                <w:rFonts w:ascii="Times New Roman" w:hAnsi="Times New Roman"/>
                <w:sz w:val="28"/>
                <w:szCs w:val="28"/>
              </w:rPr>
              <w:t>Форма</w:t>
            </w:r>
          </w:p>
          <w:p w:rsidR="00BE1769" w:rsidRPr="007647DD" w:rsidRDefault="00BE1769" w:rsidP="005F25FB">
            <w:pPr>
              <w:pStyle w:val="ac"/>
              <w:numPr>
                <w:ilvl w:val="0"/>
                <w:numId w:val="49"/>
              </w:numPr>
              <w:rPr>
                <w:rFonts w:ascii="Times New Roman" w:hAnsi="Times New Roman"/>
                <w:sz w:val="28"/>
                <w:szCs w:val="28"/>
              </w:rPr>
            </w:pPr>
            <w:r w:rsidRPr="007647DD">
              <w:rPr>
                <w:rFonts w:ascii="Times New Roman" w:hAnsi="Times New Roman"/>
                <w:sz w:val="28"/>
                <w:szCs w:val="28"/>
              </w:rPr>
              <w:t xml:space="preserve">Макеты домов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 «Магазин»</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Игровой модуль «Магазин»</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Набор разрезных хлебопродуктов</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Набор овощей и фруктов</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Набор продуктов</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Весы, касса</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Форма для продавца</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Кошельки, карты, игрушечные дньги</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Сумки</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Магазин «Подарки»</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Магазин «Книжный»</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«Кафе»</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Пироженые, торт</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Стойка для выпечки</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Чайный сервиз, подносы</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меню</w:t>
            </w:r>
          </w:p>
          <w:p w:rsidR="00BE1769" w:rsidRPr="007647DD" w:rsidRDefault="00BE1769" w:rsidP="00450A1D">
            <w:pPr>
              <w:rPr>
                <w:rFonts w:ascii="Times New Roman" w:hAnsi="Times New Roman"/>
                <w:sz w:val="28"/>
                <w:szCs w:val="28"/>
              </w:rPr>
            </w:pP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tc>
      </w:tr>
      <w:tr w:rsidR="00BE1769" w:rsidRPr="007647DD" w:rsidTr="00BE1769">
        <w:trPr>
          <w:trHeight w:val="3321"/>
        </w:trPr>
        <w:tc>
          <w:tcPr>
            <w:tcW w:w="2376" w:type="dxa"/>
          </w:tcPr>
          <w:p w:rsidR="00BE1769" w:rsidRPr="007647DD" w:rsidRDefault="00BE1769" w:rsidP="00450A1D">
            <w:pPr>
              <w:rPr>
                <w:rFonts w:ascii="Times New Roman" w:hAnsi="Times New Roman"/>
                <w:sz w:val="28"/>
                <w:szCs w:val="28"/>
              </w:rPr>
            </w:pPr>
            <w:r>
              <w:rPr>
                <w:rFonts w:ascii="Times New Roman" w:hAnsi="Times New Roman"/>
                <w:sz w:val="28"/>
                <w:szCs w:val="28"/>
              </w:rPr>
              <w:lastRenderedPageBreak/>
              <w:t>Центр природы, э</w:t>
            </w:r>
            <w:r w:rsidRPr="007647DD">
              <w:rPr>
                <w:rFonts w:ascii="Times New Roman" w:hAnsi="Times New Roman"/>
                <w:sz w:val="28"/>
                <w:szCs w:val="28"/>
              </w:rPr>
              <w:t>кспериментирования</w:t>
            </w:r>
            <w:r>
              <w:rPr>
                <w:rFonts w:ascii="Times New Roman" w:hAnsi="Times New Roman"/>
                <w:sz w:val="28"/>
                <w:szCs w:val="28"/>
              </w:rPr>
              <w:t>,     п</w:t>
            </w:r>
            <w:r w:rsidRPr="007647DD">
              <w:rPr>
                <w:rFonts w:ascii="Times New Roman" w:hAnsi="Times New Roman"/>
                <w:sz w:val="28"/>
                <w:szCs w:val="28"/>
              </w:rPr>
              <w:t>есок и вода</w:t>
            </w:r>
          </w:p>
        </w:tc>
        <w:tc>
          <w:tcPr>
            <w:tcW w:w="4820" w:type="dxa"/>
          </w:tcPr>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Набор для экспериментирования с песком: стол- песочница, емкости разного размера и формы</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Наборы цветных бумаг и тонкого       </w:t>
            </w:r>
            <w:r w:rsidRPr="007647DD">
              <w:rPr>
                <w:rFonts w:ascii="Times New Roman" w:hAnsi="Times New Roman"/>
                <w:sz w:val="28"/>
                <w:szCs w:val="28"/>
              </w:rPr>
              <w:br/>
              <w:t>картона с разной фактурой поверхности</w:t>
            </w:r>
            <w:r w:rsidRPr="007647DD">
              <w:rPr>
                <w:rFonts w:ascii="Times New Roman" w:hAnsi="Times New Roman"/>
                <w:sz w:val="28"/>
                <w:szCs w:val="28"/>
              </w:rPr>
              <w:br/>
              <w:t>(глянцевая, матовая, с тиснением,    </w:t>
            </w:r>
            <w:r w:rsidRPr="007647DD">
              <w:rPr>
                <w:rFonts w:ascii="Times New Roman" w:hAnsi="Times New Roman"/>
                <w:sz w:val="28"/>
                <w:szCs w:val="28"/>
              </w:rPr>
              <w:br/>
              <w:t>гофрированная, прозрачная,           </w:t>
            </w:r>
            <w:r w:rsidRPr="007647DD">
              <w:rPr>
                <w:rFonts w:ascii="Times New Roman" w:hAnsi="Times New Roman"/>
                <w:sz w:val="28"/>
                <w:szCs w:val="28"/>
              </w:rPr>
              <w:br/>
              <w:t>шероховатая, блестящая и т.п.)</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Подборка из фантиков от конфет и     </w:t>
            </w:r>
            <w:r w:rsidRPr="007647DD">
              <w:rPr>
                <w:rFonts w:ascii="Times New Roman" w:hAnsi="Times New Roman"/>
                <w:sz w:val="28"/>
                <w:szCs w:val="28"/>
              </w:rPr>
              <w:br/>
              <w:t>других кондитерских изделий и        </w:t>
            </w:r>
            <w:r w:rsidRPr="007647DD">
              <w:rPr>
                <w:rFonts w:ascii="Times New Roman" w:hAnsi="Times New Roman"/>
                <w:sz w:val="28"/>
                <w:szCs w:val="28"/>
              </w:rPr>
              <w:br/>
              <w:t>упаковочных материалов (фольга,      </w:t>
            </w:r>
            <w:r w:rsidRPr="007647DD">
              <w:rPr>
                <w:rFonts w:ascii="Times New Roman" w:hAnsi="Times New Roman"/>
                <w:sz w:val="28"/>
                <w:szCs w:val="28"/>
              </w:rPr>
              <w:br/>
              <w:t>бантики, ленты и т.п.)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Подборка из природного материала     </w:t>
            </w:r>
            <w:r w:rsidRPr="007647DD">
              <w:rPr>
                <w:rFonts w:ascii="Times New Roman" w:hAnsi="Times New Roman"/>
                <w:sz w:val="28"/>
                <w:szCs w:val="28"/>
              </w:rPr>
              <w:br/>
              <w:t>(шишки, мох, желуди, морские камешки,</w:t>
            </w:r>
            <w:r w:rsidRPr="007647DD">
              <w:rPr>
                <w:rFonts w:ascii="Times New Roman" w:hAnsi="Times New Roman"/>
                <w:sz w:val="28"/>
                <w:szCs w:val="28"/>
              </w:rPr>
              <w:br/>
            </w:r>
            <w:r w:rsidRPr="007647DD">
              <w:rPr>
                <w:rFonts w:ascii="Times New Roman" w:hAnsi="Times New Roman"/>
                <w:sz w:val="28"/>
                <w:szCs w:val="28"/>
              </w:rPr>
              <w:lastRenderedPageBreak/>
              <w:t>пенька, мочало, семена подсолнечника,</w:t>
            </w:r>
            <w:r w:rsidRPr="007647DD">
              <w:rPr>
                <w:rFonts w:ascii="Times New Roman" w:hAnsi="Times New Roman"/>
                <w:sz w:val="28"/>
                <w:szCs w:val="28"/>
              </w:rPr>
              <w:br/>
              <w:t>арбуза, дыни, остатки цветных ниток, </w:t>
            </w:r>
            <w:r w:rsidRPr="007647DD">
              <w:rPr>
                <w:rFonts w:ascii="Times New Roman" w:hAnsi="Times New Roman"/>
                <w:sz w:val="28"/>
                <w:szCs w:val="28"/>
              </w:rPr>
              <w:br/>
              <w:t xml:space="preserve">кусочки меха, ткани, пробки, орехи, </w:t>
            </w:r>
            <w:r w:rsidRPr="007647DD">
              <w:rPr>
                <w:rFonts w:ascii="Times New Roman" w:hAnsi="Times New Roman"/>
                <w:sz w:val="28"/>
                <w:szCs w:val="28"/>
              </w:rPr>
              <w:br/>
              <w:t>желуди, и др., бечевка, </w:t>
            </w:r>
            <w:r w:rsidRPr="007647DD">
              <w:rPr>
                <w:rFonts w:ascii="Times New Roman" w:hAnsi="Times New Roman"/>
                <w:sz w:val="28"/>
                <w:szCs w:val="28"/>
              </w:rPr>
              <w:br/>
              <w:t>шпагат, тесьма, рогожка)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Бумага, тонкий картон, ткань, кожа, пуговицы, нитки, проволока в </w:t>
            </w:r>
            <w:r w:rsidRPr="007647DD">
              <w:rPr>
                <w:rFonts w:ascii="Times New Roman" w:hAnsi="Times New Roman"/>
                <w:sz w:val="28"/>
                <w:szCs w:val="28"/>
              </w:rPr>
              <w:br/>
              <w:t xml:space="preserve">полихлорвиниловой оболочке, </w:t>
            </w:r>
            <w:r w:rsidRPr="007647DD">
              <w:rPr>
                <w:rFonts w:ascii="Times New Roman" w:hAnsi="Times New Roman"/>
                <w:sz w:val="28"/>
                <w:szCs w:val="28"/>
              </w:rPr>
              <w:br/>
              <w:t>поролон, пенопласт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 емкостей одинакового вида и    </w:t>
            </w:r>
            <w:r w:rsidRPr="007647DD">
              <w:rPr>
                <w:rFonts w:ascii="Times New Roman" w:hAnsi="Times New Roman"/>
                <w:sz w:val="28"/>
                <w:szCs w:val="28"/>
              </w:rPr>
              <w:br/>
              <w:t>размера с крышечками и с наполнением </w:t>
            </w:r>
            <w:r w:rsidRPr="007647DD">
              <w:rPr>
                <w:rFonts w:ascii="Times New Roman" w:hAnsi="Times New Roman"/>
                <w:sz w:val="28"/>
                <w:szCs w:val="28"/>
              </w:rPr>
              <w:br/>
              <w:t>различными материалами</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Кинетический песок</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Цветной   кинетический песок</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Песочные формочки</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Часы песочные (на разные отрезки     </w:t>
            </w:r>
            <w:r w:rsidRPr="007647DD">
              <w:rPr>
                <w:rFonts w:ascii="Times New Roman" w:hAnsi="Times New Roman"/>
                <w:sz w:val="28"/>
                <w:szCs w:val="28"/>
              </w:rPr>
              <w:br/>
              <w:t>времени)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 увеличительных стекол (линз)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Коллекция тканей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Коллекция  ракушек</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Коллекция «Чай»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Коллекция семян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 карточек с символами погодных  </w:t>
            </w:r>
            <w:r w:rsidRPr="007647DD">
              <w:rPr>
                <w:rFonts w:ascii="Times New Roman" w:hAnsi="Times New Roman"/>
                <w:sz w:val="28"/>
                <w:szCs w:val="28"/>
              </w:rPr>
              <w:br/>
              <w:t>явлений (ветер, осадки, освещенность </w:t>
            </w:r>
            <w:r w:rsidRPr="007647DD">
              <w:rPr>
                <w:rFonts w:ascii="Times New Roman" w:hAnsi="Times New Roman"/>
                <w:sz w:val="28"/>
                <w:szCs w:val="28"/>
              </w:rPr>
              <w:br/>
              <w:t>- облачность)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Серии картинок: времена года</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Календарь погоды</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Глобус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Детский атлас (крупного формата)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Иллюстрированные книги, альбомы,     </w:t>
            </w:r>
            <w:r w:rsidRPr="007647DD">
              <w:rPr>
                <w:rFonts w:ascii="Times New Roman" w:hAnsi="Times New Roman"/>
                <w:sz w:val="28"/>
                <w:szCs w:val="28"/>
              </w:rPr>
              <w:br/>
              <w:t xml:space="preserve">плакаты, </w:t>
            </w:r>
            <w:r w:rsidRPr="007647DD">
              <w:rPr>
                <w:rFonts w:ascii="Times New Roman" w:hAnsi="Times New Roman"/>
                <w:sz w:val="28"/>
                <w:szCs w:val="28"/>
              </w:rPr>
              <w:br/>
              <w:t>видеоматериалы</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Наборы картинок для группировки</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домашние животные</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дикие животные</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птицы</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рыбы</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деревья</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овощи и фрукты</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продукты питания</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одежда</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посуда</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color w:val="333333"/>
                <w:sz w:val="28"/>
                <w:szCs w:val="28"/>
                <w:shd w:val="clear" w:color="auto" w:fill="FFFFFF"/>
              </w:rPr>
              <w:t>Муляжи фруктов и овощей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color w:val="333333"/>
                <w:sz w:val="28"/>
                <w:szCs w:val="28"/>
                <w:shd w:val="clear" w:color="auto" w:fill="FFFFFF"/>
              </w:rPr>
              <w:lastRenderedPageBreak/>
              <w:t>Лейки пластмассовые детские</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color w:val="333333"/>
                <w:sz w:val="28"/>
                <w:szCs w:val="28"/>
                <w:shd w:val="clear" w:color="auto" w:fill="FFFFFF"/>
              </w:rPr>
              <w:t>Фартук детский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xml:space="preserve">Серии картин с изображением природных сообществ (водоем, луг, поле, лес)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xml:space="preserve">Растения </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Вьющийся плющ</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Зигокактус</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Фикус</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Кливия</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Герань</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Папоротник</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Юкка</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Спатифилум</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Фиалка</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Хлорофитум</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Пульверизатор</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tc>
        <w:tc>
          <w:tcPr>
            <w:tcW w:w="2375" w:type="dxa"/>
          </w:tcPr>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 набор</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tc>
      </w:tr>
    </w:tbl>
    <w:p w:rsidR="008E58B8" w:rsidRDefault="008E58B8"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8E58B8"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старшей </w:t>
      </w:r>
      <w:r w:rsidRPr="00DC606C">
        <w:rPr>
          <w:rFonts w:ascii="Times New Roman" w:hAnsi="Times New Roman"/>
          <w:b/>
          <w:sz w:val="28"/>
          <w:szCs w:val="28"/>
          <w:u w:val="single"/>
        </w:rPr>
        <w:t>группы«</w:t>
      </w:r>
      <w:r>
        <w:rPr>
          <w:rFonts w:ascii="Times New Roman" w:hAnsi="Times New Roman"/>
          <w:b/>
          <w:sz w:val="28"/>
          <w:szCs w:val="28"/>
          <w:u w:val="single"/>
        </w:rPr>
        <w:t>Пчёлка</w:t>
      </w:r>
      <w:r w:rsidRPr="00DC606C">
        <w:rPr>
          <w:rFonts w:ascii="Times New Roman" w:hAnsi="Times New Roman"/>
          <w:b/>
          <w:sz w:val="28"/>
          <w:szCs w:val="28"/>
          <w:u w:val="single"/>
        </w:rPr>
        <w:t>»</w:t>
      </w:r>
    </w:p>
    <w:p w:rsidR="00493D01" w:rsidRPr="00DC606C" w:rsidRDefault="00493D01" w:rsidP="008E58B8">
      <w:pPr>
        <w:spacing w:after="0" w:line="240" w:lineRule="auto"/>
        <w:jc w:val="both"/>
        <w:rPr>
          <w:rFonts w:ascii="Times New Roman" w:hAnsi="Times New Roman"/>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84"/>
        <w:gridCol w:w="5613"/>
        <w:gridCol w:w="957"/>
      </w:tblGrid>
      <w:tr w:rsidR="00493D01" w:rsidRPr="009C32D4" w:rsidTr="00493D01">
        <w:tc>
          <w:tcPr>
            <w:tcW w:w="3284" w:type="dxa"/>
          </w:tcPr>
          <w:p w:rsidR="00493D01" w:rsidRPr="009C32D4" w:rsidRDefault="00493D01" w:rsidP="00493D01">
            <w:pPr>
              <w:pStyle w:val="c5"/>
              <w:spacing w:before="0" w:beforeAutospacing="0" w:after="0" w:afterAutospacing="0"/>
              <w:jc w:val="center"/>
              <w:rPr>
                <w:rStyle w:val="c47"/>
                <w:b/>
                <w:sz w:val="28"/>
                <w:szCs w:val="28"/>
              </w:rPr>
            </w:pPr>
            <w:r w:rsidRPr="009C32D4">
              <w:rPr>
                <w:rStyle w:val="c47"/>
                <w:b/>
                <w:sz w:val="28"/>
                <w:szCs w:val="28"/>
              </w:rPr>
              <w:t>Центры развития</w:t>
            </w:r>
          </w:p>
        </w:tc>
        <w:tc>
          <w:tcPr>
            <w:tcW w:w="5613" w:type="dxa"/>
          </w:tcPr>
          <w:p w:rsidR="00493D01" w:rsidRPr="009C32D4" w:rsidRDefault="007057A5" w:rsidP="00493D01">
            <w:pPr>
              <w:pStyle w:val="c5"/>
              <w:spacing w:before="0" w:beforeAutospacing="0" w:after="0" w:afterAutospacing="0"/>
              <w:jc w:val="center"/>
              <w:rPr>
                <w:rStyle w:val="c47"/>
                <w:b/>
                <w:sz w:val="28"/>
                <w:szCs w:val="28"/>
              </w:rPr>
            </w:pPr>
            <w:r w:rsidRPr="009C32D4">
              <w:rPr>
                <w:rStyle w:val="c47"/>
                <w:b/>
                <w:sz w:val="28"/>
                <w:szCs w:val="28"/>
              </w:rPr>
              <w:t>Содер</w:t>
            </w:r>
            <w:r w:rsidR="00493D01" w:rsidRPr="009C32D4">
              <w:rPr>
                <w:rStyle w:val="c47"/>
                <w:b/>
                <w:sz w:val="28"/>
                <w:szCs w:val="28"/>
              </w:rPr>
              <w:t xml:space="preserve">жание </w:t>
            </w:r>
          </w:p>
        </w:tc>
        <w:tc>
          <w:tcPr>
            <w:tcW w:w="957" w:type="dxa"/>
          </w:tcPr>
          <w:p w:rsidR="00493D01" w:rsidRPr="009C32D4" w:rsidRDefault="00493D01" w:rsidP="00493D01">
            <w:pPr>
              <w:pStyle w:val="c5"/>
              <w:spacing w:before="0" w:beforeAutospacing="0" w:after="0" w:afterAutospacing="0"/>
              <w:jc w:val="center"/>
              <w:rPr>
                <w:rStyle w:val="c47"/>
                <w:b/>
                <w:sz w:val="28"/>
                <w:szCs w:val="28"/>
              </w:rPr>
            </w:pPr>
            <w:r w:rsidRPr="009C32D4">
              <w:rPr>
                <w:rStyle w:val="c47"/>
                <w:b/>
                <w:sz w:val="28"/>
                <w:szCs w:val="28"/>
              </w:rPr>
              <w:t>Количество</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1.Центр сюжетно- ролевой игры</w:t>
            </w:r>
          </w:p>
          <w:p w:rsidR="00493D01" w:rsidRPr="009C32D4" w:rsidRDefault="00493D01" w:rsidP="00493D01">
            <w:pPr>
              <w:pStyle w:val="c5"/>
              <w:spacing w:before="0" w:beforeAutospacing="0" w:after="0" w:afterAutospacing="0"/>
              <w:rPr>
                <w:rStyle w:val="c47"/>
                <w:b/>
                <w:sz w:val="28"/>
                <w:szCs w:val="28"/>
              </w:rPr>
            </w:pP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1.Кукольная мебель:</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 стол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 стулья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диванчик</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кресло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шкаф</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кровать большая</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кровать малая</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2.Набор для кухни: плита.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3.Игрушечная посуда: набор чайной посуды, набор кухонной посуды</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4.Куклы в одежде мальчиков и девочек, пупсы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lastRenderedPageBreak/>
              <w:t xml:space="preserve">5.Коляски для кукол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6.Комплекты одежды и постельных принадлежностей для кукол.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7.Атрибуты для ряженья (шляпы, очки, бусы, шарфы, сарафаны, юбки и т.п.)</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8.Набор овощей и фруктов</w:t>
            </w:r>
          </w:p>
          <w:p w:rsidR="00493D01" w:rsidRPr="009C32D4" w:rsidRDefault="00493D01" w:rsidP="00493D01">
            <w:pPr>
              <w:pStyle w:val="c5"/>
              <w:spacing w:before="0" w:beforeAutospacing="0" w:after="0" w:afterAutospacing="0"/>
              <w:rPr>
                <w:sz w:val="28"/>
                <w:szCs w:val="28"/>
              </w:rPr>
            </w:pPr>
            <w:r w:rsidRPr="009C32D4">
              <w:rPr>
                <w:sz w:val="28"/>
                <w:szCs w:val="28"/>
              </w:rPr>
              <w:t>9..Телефон</w:t>
            </w:r>
          </w:p>
          <w:p w:rsidR="00493D01" w:rsidRPr="009C32D4" w:rsidRDefault="00493D01" w:rsidP="00493D01">
            <w:pPr>
              <w:pStyle w:val="c5"/>
              <w:spacing w:before="0" w:beforeAutospacing="0" w:after="0" w:afterAutospacing="0"/>
              <w:rPr>
                <w:rStyle w:val="c47"/>
                <w:sz w:val="28"/>
                <w:szCs w:val="28"/>
              </w:rPr>
            </w:pPr>
            <w:r w:rsidRPr="009C32D4">
              <w:rPr>
                <w:sz w:val="28"/>
                <w:szCs w:val="28"/>
              </w:rPr>
              <w:t>Атрибуты для игр «Дочки-матери», «Детский сад», «Магазин», «Больница», «Аптека», «Парикмахерская», «Повара», «Моряки», «Строители»,</w:t>
            </w:r>
          </w:p>
        </w:tc>
        <w:tc>
          <w:tcPr>
            <w:tcW w:w="957" w:type="dxa"/>
          </w:tcPr>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4</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10</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lastRenderedPageBreak/>
              <w:t>3</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c>
          <w:tcPr>
            <w:tcW w:w="3284" w:type="dxa"/>
          </w:tcPr>
          <w:p w:rsidR="00493D01" w:rsidRPr="00CA029C" w:rsidRDefault="00493D01" w:rsidP="00493D01">
            <w:pPr>
              <w:pStyle w:val="c5"/>
              <w:spacing w:before="0" w:beforeAutospacing="0" w:after="0" w:afterAutospacing="0"/>
              <w:rPr>
                <w:rStyle w:val="c47"/>
                <w:sz w:val="28"/>
                <w:szCs w:val="28"/>
              </w:rPr>
            </w:pPr>
            <w:r w:rsidRPr="00CA029C">
              <w:rPr>
                <w:rStyle w:val="c47"/>
                <w:sz w:val="28"/>
                <w:szCs w:val="28"/>
              </w:rPr>
              <w:lastRenderedPageBreak/>
              <w:t>2</w:t>
            </w:r>
            <w:r w:rsidRPr="00CA029C">
              <w:rPr>
                <w:rStyle w:val="c47"/>
                <w:b/>
                <w:sz w:val="28"/>
                <w:szCs w:val="28"/>
              </w:rPr>
              <w:t>. Центр театрализованной деятельности</w:t>
            </w:r>
            <w:r w:rsidRPr="00CA029C">
              <w:rPr>
                <w:rStyle w:val="c47"/>
                <w:sz w:val="28"/>
                <w:szCs w:val="28"/>
              </w:rPr>
              <w:t> </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1.Ширма</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2.Костюмы, маски, атрибуты для постановки сказок.</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3.Куклы и игрушки для различных видов театра (плоскостной, кукольный (куклы би-ба-бо).</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4.Наборы масок </w:t>
            </w:r>
          </w:p>
          <w:p w:rsidR="00493D01" w:rsidRPr="009C32D4" w:rsidRDefault="00493D01" w:rsidP="00493D01">
            <w:pPr>
              <w:pStyle w:val="c5"/>
              <w:spacing w:before="0" w:beforeAutospacing="0" w:after="0" w:afterAutospacing="0"/>
              <w:rPr>
                <w:sz w:val="28"/>
                <w:szCs w:val="28"/>
              </w:rPr>
            </w:pPr>
            <w:r w:rsidRPr="009C32D4">
              <w:rPr>
                <w:sz w:val="28"/>
                <w:szCs w:val="28"/>
              </w:rPr>
              <w:t>5.</w:t>
            </w:r>
            <w:r w:rsidRPr="009C32D4">
              <w:rPr>
                <w:rStyle w:val="c47"/>
                <w:sz w:val="28"/>
                <w:szCs w:val="28"/>
              </w:rPr>
              <w:t xml:space="preserve"> Кукольные театры (разные виды)</w:t>
            </w:r>
          </w:p>
          <w:p w:rsidR="00493D01" w:rsidRPr="009C32D4" w:rsidRDefault="00493D01" w:rsidP="00493D01">
            <w:pPr>
              <w:spacing w:after="0" w:line="240" w:lineRule="auto"/>
              <w:rPr>
                <w:rStyle w:val="c47"/>
                <w:rFonts w:ascii="Times New Roman" w:hAnsi="Times New Roman"/>
                <w:sz w:val="28"/>
                <w:szCs w:val="28"/>
              </w:rPr>
            </w:pPr>
            <w:r w:rsidRPr="009C32D4">
              <w:rPr>
                <w:rFonts w:ascii="Times New Roman" w:hAnsi="Times New Roman"/>
                <w:sz w:val="28"/>
                <w:szCs w:val="28"/>
              </w:rPr>
              <w:t>6. Фланелеграф</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3.</w:t>
            </w:r>
            <w:r w:rsidRPr="00CA029C">
              <w:rPr>
                <w:rStyle w:val="c47"/>
                <w:b/>
                <w:sz w:val="28"/>
                <w:szCs w:val="28"/>
              </w:rPr>
              <w:t>Центр музыки</w:t>
            </w:r>
            <w:r w:rsidRPr="009C32D4">
              <w:rPr>
                <w:rStyle w:val="c47"/>
                <w:sz w:val="28"/>
                <w:szCs w:val="28"/>
              </w:rPr>
              <w:t> </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1.Музыкальные инструменты: металлофон, дудочки, свистульки, барабан, бубен, губная гармошка, колокольчики.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2.Телевизор.</w:t>
            </w:r>
          </w:p>
          <w:p w:rsidR="00493D01" w:rsidRPr="009C32D4" w:rsidRDefault="00493D01" w:rsidP="00493D01">
            <w:pPr>
              <w:pStyle w:val="c5"/>
              <w:spacing w:before="0" w:beforeAutospacing="0" w:after="0" w:afterAutospacing="0"/>
              <w:rPr>
                <w:sz w:val="28"/>
                <w:szCs w:val="28"/>
              </w:rPr>
            </w:pPr>
            <w:r w:rsidRPr="009C32D4">
              <w:rPr>
                <w:sz w:val="28"/>
                <w:szCs w:val="28"/>
              </w:rPr>
              <w:t>3.Нетрадиционные музыкальные инструменты .</w:t>
            </w:r>
          </w:p>
          <w:p w:rsidR="00493D01" w:rsidRPr="009C32D4" w:rsidRDefault="00493D01" w:rsidP="00493D01">
            <w:pPr>
              <w:pStyle w:val="c5"/>
              <w:spacing w:before="0" w:beforeAutospacing="0" w:after="0" w:afterAutospacing="0"/>
              <w:rPr>
                <w:sz w:val="28"/>
                <w:szCs w:val="28"/>
              </w:rPr>
            </w:pPr>
            <w:r w:rsidRPr="009C32D4">
              <w:rPr>
                <w:sz w:val="28"/>
                <w:szCs w:val="28"/>
              </w:rPr>
              <w:t>4.Коми –пермяцкие музыкальные инструменты.</w:t>
            </w:r>
          </w:p>
          <w:p w:rsidR="00493D01" w:rsidRPr="009C32D4" w:rsidRDefault="00493D01" w:rsidP="00493D01">
            <w:pPr>
              <w:pStyle w:val="c5"/>
              <w:spacing w:before="0" w:beforeAutospacing="0" w:after="0" w:afterAutospacing="0"/>
              <w:rPr>
                <w:sz w:val="28"/>
                <w:szCs w:val="28"/>
              </w:rPr>
            </w:pPr>
            <w:r w:rsidRPr="009C32D4">
              <w:rPr>
                <w:sz w:val="28"/>
                <w:szCs w:val="28"/>
              </w:rPr>
              <w:t>5. Платочки.</w:t>
            </w:r>
          </w:p>
          <w:p w:rsidR="00493D01" w:rsidRPr="009C32D4" w:rsidRDefault="00493D01" w:rsidP="00493D01">
            <w:pPr>
              <w:pStyle w:val="c5"/>
              <w:spacing w:before="0" w:beforeAutospacing="0" w:after="0" w:afterAutospacing="0"/>
              <w:rPr>
                <w:sz w:val="28"/>
                <w:szCs w:val="28"/>
              </w:rPr>
            </w:pPr>
            <w:r w:rsidRPr="009C32D4">
              <w:rPr>
                <w:sz w:val="28"/>
                <w:szCs w:val="28"/>
              </w:rPr>
              <w:t>6. Султанчики</w:t>
            </w:r>
          </w:p>
          <w:p w:rsidR="00493D01" w:rsidRPr="009C32D4" w:rsidRDefault="00493D01" w:rsidP="00493D01">
            <w:pPr>
              <w:pStyle w:val="c5"/>
              <w:spacing w:before="0" w:beforeAutospacing="0" w:after="0" w:afterAutospacing="0"/>
              <w:rPr>
                <w:sz w:val="28"/>
                <w:szCs w:val="28"/>
              </w:rPr>
            </w:pPr>
            <w:r w:rsidRPr="009C32D4">
              <w:rPr>
                <w:sz w:val="28"/>
                <w:szCs w:val="28"/>
              </w:rPr>
              <w:t>7. Портреты композиторов</w:t>
            </w:r>
          </w:p>
          <w:p w:rsidR="00493D01" w:rsidRPr="009C32D4" w:rsidRDefault="00493D01" w:rsidP="00493D01">
            <w:pPr>
              <w:pStyle w:val="c5"/>
              <w:spacing w:before="0" w:beforeAutospacing="0" w:after="0" w:afterAutospacing="0"/>
              <w:rPr>
                <w:sz w:val="28"/>
                <w:szCs w:val="28"/>
              </w:rPr>
            </w:pPr>
            <w:r w:rsidRPr="009C32D4">
              <w:rPr>
                <w:sz w:val="28"/>
                <w:szCs w:val="28"/>
              </w:rPr>
              <w:t>8. Музыкальная лесенка</w:t>
            </w:r>
          </w:p>
          <w:p w:rsidR="00493D01" w:rsidRPr="009C32D4" w:rsidRDefault="00493D01" w:rsidP="00493D01">
            <w:pPr>
              <w:pStyle w:val="c5"/>
              <w:spacing w:before="0" w:beforeAutospacing="0" w:after="0" w:afterAutospacing="0"/>
              <w:rPr>
                <w:sz w:val="28"/>
                <w:szCs w:val="28"/>
              </w:rPr>
            </w:pPr>
            <w:r w:rsidRPr="009C32D4">
              <w:rPr>
                <w:sz w:val="28"/>
                <w:szCs w:val="28"/>
              </w:rPr>
              <w:t>9.Предметные картинки: музыкальные инструменты</w:t>
            </w:r>
          </w:p>
          <w:p w:rsidR="00493D01" w:rsidRPr="009C32D4" w:rsidRDefault="00493D01" w:rsidP="00493D01">
            <w:pPr>
              <w:pStyle w:val="c5"/>
              <w:spacing w:before="0" w:beforeAutospacing="0" w:after="0" w:afterAutospacing="0"/>
              <w:rPr>
                <w:rStyle w:val="c47"/>
                <w:sz w:val="28"/>
                <w:szCs w:val="28"/>
              </w:rPr>
            </w:pPr>
            <w:r w:rsidRPr="009C32D4">
              <w:rPr>
                <w:sz w:val="28"/>
                <w:szCs w:val="28"/>
              </w:rPr>
              <w:t>Игры на развитие музыкальных способностей</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4.</w:t>
            </w:r>
            <w:r w:rsidRPr="00CA029C">
              <w:rPr>
                <w:rStyle w:val="c47"/>
                <w:b/>
                <w:sz w:val="28"/>
                <w:szCs w:val="28"/>
              </w:rPr>
              <w:t>Центр познания, конструирования</w:t>
            </w:r>
            <w:r w:rsidRPr="009C32D4">
              <w:rPr>
                <w:rStyle w:val="c47"/>
                <w:sz w:val="28"/>
                <w:szCs w:val="28"/>
              </w:rPr>
              <w:t> </w:t>
            </w:r>
          </w:p>
        </w:tc>
        <w:tc>
          <w:tcPr>
            <w:tcW w:w="5613" w:type="dxa"/>
          </w:tcPr>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1.Домино «Сказки», «Животные», «Ягоды» и др.</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2.пазлы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3. Шашки</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 xml:space="preserve"> 4.Магниты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5..Головоломки</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Мозаика</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lastRenderedPageBreak/>
              <w:t>настольные и печатные развивающие игры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конструкторы различных видов, крупный и мелкий.</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2.Игрушки, мелкие предметы.</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3.Комплекты цифр для магнитной доски.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4.«Часы»: модели частей суток, времен года, дней недели.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5.Счеты настольные.</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6.Счетные палочки.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7.Учебные приборы:  ростомер для детей и кукол, набор лекал.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8.Мозаики, бусы.</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9.Часы песочные).</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10..Крупный строительный конструктор.</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11.Средний строительный конструктор.</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12.Мелкий строительный конструктор.</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13.Тематические строительные наборы (для мелких персонажей):крестьянское подворье (ферма), зоопарк, , домик.</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14Конструктор типа «Лего».</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15.Небольшие игрушки для обыгрывания построек (фигурки людей и животных, макеты деревьев и кустарников).</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16.Схемы построек и алгоритм их выполнения.</w:t>
            </w:r>
          </w:p>
          <w:p w:rsidR="00493D01" w:rsidRPr="009C32D4" w:rsidRDefault="00493D01" w:rsidP="00493D01">
            <w:pPr>
              <w:pStyle w:val="c5"/>
              <w:spacing w:before="0" w:beforeAutospacing="0" w:after="0" w:afterAutospacing="0"/>
              <w:jc w:val="both"/>
              <w:rPr>
                <w:sz w:val="28"/>
                <w:szCs w:val="28"/>
              </w:rPr>
            </w:pPr>
            <w:r w:rsidRPr="009C32D4">
              <w:rPr>
                <w:sz w:val="28"/>
                <w:szCs w:val="28"/>
              </w:rPr>
              <w:t>17. «Автосервис»: транспорт мелкий, средний, крупный. Машины легковые и грузовые ( грузовики, подъемный кран); лодка, самолет.</w:t>
            </w:r>
          </w:p>
          <w:p w:rsidR="00493D01" w:rsidRPr="009C32D4" w:rsidRDefault="00493D01" w:rsidP="00493D01">
            <w:pPr>
              <w:pStyle w:val="c5"/>
              <w:spacing w:before="0" w:beforeAutospacing="0" w:after="0" w:afterAutospacing="0"/>
              <w:jc w:val="both"/>
              <w:rPr>
                <w:sz w:val="28"/>
                <w:szCs w:val="28"/>
              </w:rPr>
            </w:pPr>
            <w:r w:rsidRPr="009C32D4">
              <w:rPr>
                <w:sz w:val="28"/>
                <w:szCs w:val="28"/>
              </w:rPr>
              <w:t>18. Матрешки</w:t>
            </w:r>
          </w:p>
          <w:p w:rsidR="00493D01" w:rsidRPr="009C32D4" w:rsidRDefault="00493D01" w:rsidP="00493D01">
            <w:pPr>
              <w:pStyle w:val="c5"/>
              <w:spacing w:before="0" w:beforeAutospacing="0" w:after="0" w:afterAutospacing="0"/>
              <w:jc w:val="both"/>
              <w:rPr>
                <w:sz w:val="28"/>
                <w:szCs w:val="28"/>
              </w:rPr>
            </w:pPr>
            <w:r w:rsidRPr="009C32D4">
              <w:rPr>
                <w:sz w:val="28"/>
                <w:szCs w:val="28"/>
              </w:rPr>
              <w:t>19. Набор фигурок домашних животных</w:t>
            </w:r>
          </w:p>
          <w:p w:rsidR="00493D01" w:rsidRPr="009C32D4" w:rsidRDefault="00493D01" w:rsidP="00493D01">
            <w:pPr>
              <w:pStyle w:val="c5"/>
              <w:spacing w:before="0" w:beforeAutospacing="0" w:after="0" w:afterAutospacing="0"/>
              <w:jc w:val="center"/>
              <w:rPr>
                <w:rStyle w:val="c47"/>
                <w:sz w:val="28"/>
                <w:szCs w:val="28"/>
              </w:rPr>
            </w:pP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lastRenderedPageBreak/>
              <w:t>5.</w:t>
            </w:r>
            <w:r w:rsidRPr="00CA029C">
              <w:rPr>
                <w:rStyle w:val="c47"/>
                <w:b/>
                <w:sz w:val="28"/>
                <w:szCs w:val="28"/>
              </w:rPr>
              <w:t>Центр двигательной активности</w:t>
            </w:r>
            <w:r w:rsidRPr="009C32D4">
              <w:rPr>
                <w:rStyle w:val="c47"/>
                <w:sz w:val="28"/>
                <w:szCs w:val="28"/>
              </w:rPr>
              <w:t> </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1.Мячи большие, малые, средние.</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2.Обручмалый</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 Шнур</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4.Флажки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6.Кольцеброс</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7.Кегли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8.Мишени с набором дротиков и мячиков на «липучках»</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9.Коврик массажный</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10. Скакалки</w:t>
            </w:r>
          </w:p>
          <w:p w:rsidR="00493D01" w:rsidRPr="009C32D4" w:rsidRDefault="00493D01" w:rsidP="00493D01">
            <w:pPr>
              <w:spacing w:after="0" w:line="240" w:lineRule="auto"/>
              <w:rPr>
                <w:rStyle w:val="c47"/>
                <w:rFonts w:ascii="Times New Roman" w:hAnsi="Times New Roman"/>
                <w:sz w:val="28"/>
                <w:szCs w:val="28"/>
              </w:rPr>
            </w:pPr>
            <w:r w:rsidRPr="009C32D4">
              <w:rPr>
                <w:rFonts w:ascii="Times New Roman" w:hAnsi="Times New Roman"/>
                <w:sz w:val="28"/>
                <w:szCs w:val="28"/>
              </w:rPr>
              <w:t>11.Бадминтон</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12. Мешочки</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lastRenderedPageBreak/>
              <w:t>13.Ленты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14.Картотека подвижных игр</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15.Диск здоровье</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 xml:space="preserve"> 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 xml:space="preserve">   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 xml:space="preserve"> набор 1</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2</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lastRenderedPageBreak/>
              <w:t>6</w:t>
            </w:r>
            <w:r w:rsidRPr="0032789C">
              <w:rPr>
                <w:rStyle w:val="c47"/>
                <w:sz w:val="28"/>
                <w:szCs w:val="28"/>
              </w:rPr>
              <w:t>.</w:t>
            </w:r>
            <w:r w:rsidRPr="0032789C">
              <w:rPr>
                <w:sz w:val="28"/>
                <w:szCs w:val="28"/>
              </w:rPr>
              <w:t>Центр художественного творчества</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1.Восковые мелки, цветной мел, гуашь, акварельные краски, цветные карандаши, простые карандаши, шариковые ручки, пластилин.</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2.Цветная и белая бумага,альбом, картон, обои, ткани, нитки.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3.Кисти, стеки, ножницы, печатки, трафареты, клейстер, палитра, банки для воды, салфетки , подставки для кистей, доски для лепки, розетки для клея, подносы, щетинные кисти.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4.Материал для нетрадиционного рисования:  тычки, печатки  и т.п.</w:t>
            </w:r>
          </w:p>
          <w:p w:rsidR="00493D01" w:rsidRPr="009C32D4" w:rsidRDefault="00493D01" w:rsidP="00493D01">
            <w:pPr>
              <w:pStyle w:val="c5"/>
              <w:spacing w:before="0" w:beforeAutospacing="0" w:after="0" w:afterAutospacing="0"/>
              <w:rPr>
                <w:sz w:val="28"/>
                <w:szCs w:val="28"/>
              </w:rPr>
            </w:pPr>
            <w:r w:rsidRPr="009C32D4">
              <w:rPr>
                <w:sz w:val="28"/>
                <w:szCs w:val="28"/>
              </w:rPr>
              <w:t>5.Образцы декоративного рисования, схемы, алгоритмы изображения человека, животных и т.д.</w:t>
            </w:r>
          </w:p>
          <w:p w:rsidR="00493D01" w:rsidRPr="009C32D4" w:rsidRDefault="00493D01" w:rsidP="00493D01">
            <w:pPr>
              <w:pStyle w:val="c5"/>
              <w:spacing w:before="0" w:beforeAutospacing="0" w:after="0" w:afterAutospacing="0"/>
              <w:rPr>
                <w:sz w:val="28"/>
                <w:szCs w:val="28"/>
              </w:rPr>
            </w:pPr>
            <w:r w:rsidRPr="009C32D4">
              <w:rPr>
                <w:sz w:val="28"/>
                <w:szCs w:val="28"/>
              </w:rPr>
              <w:t>6.Мольберт двухсторонний</w:t>
            </w:r>
          </w:p>
          <w:p w:rsidR="00493D01" w:rsidRPr="009C32D4" w:rsidRDefault="00493D01" w:rsidP="00493D01">
            <w:pPr>
              <w:pStyle w:val="c5"/>
              <w:spacing w:before="0" w:beforeAutospacing="0" w:after="0" w:afterAutospacing="0"/>
              <w:rPr>
                <w:sz w:val="28"/>
                <w:szCs w:val="28"/>
              </w:rPr>
            </w:pPr>
            <w:r w:rsidRPr="009C32D4">
              <w:rPr>
                <w:sz w:val="28"/>
                <w:szCs w:val="28"/>
              </w:rPr>
              <w:t>7. Пластилин</w:t>
            </w:r>
          </w:p>
          <w:p w:rsidR="00493D01" w:rsidRPr="009C32D4" w:rsidRDefault="00493D01" w:rsidP="00493D01">
            <w:pPr>
              <w:pStyle w:val="c5"/>
              <w:spacing w:before="0" w:beforeAutospacing="0" w:after="0" w:afterAutospacing="0"/>
              <w:rPr>
                <w:rStyle w:val="c47"/>
                <w:sz w:val="28"/>
                <w:szCs w:val="28"/>
              </w:rPr>
            </w:pPr>
            <w:r w:rsidRPr="009C32D4">
              <w:rPr>
                <w:sz w:val="28"/>
                <w:szCs w:val="28"/>
              </w:rPr>
              <w:t>8. Схемы для обучения последовательности рисования, лепки аппликации</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rPr>
          <w:trHeight w:val="545"/>
        </w:trPr>
        <w:tc>
          <w:tcPr>
            <w:tcW w:w="3284" w:type="dxa"/>
            <w:tcBorders>
              <w:bottom w:val="single" w:sz="4" w:space="0" w:color="auto"/>
            </w:tcBorders>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7</w:t>
            </w:r>
            <w:r w:rsidRPr="0032789C">
              <w:rPr>
                <w:rStyle w:val="c47"/>
                <w:b/>
                <w:sz w:val="28"/>
                <w:szCs w:val="28"/>
              </w:rPr>
              <w:t>. Центр природы </w:t>
            </w:r>
            <w:r w:rsidR="0032789C" w:rsidRPr="0032789C">
              <w:rPr>
                <w:rStyle w:val="c47"/>
                <w:b/>
                <w:sz w:val="28"/>
                <w:szCs w:val="28"/>
              </w:rPr>
              <w:t xml:space="preserve"> и экспериментирования</w:t>
            </w:r>
          </w:p>
        </w:tc>
        <w:tc>
          <w:tcPr>
            <w:tcW w:w="5613" w:type="dxa"/>
            <w:tcBorders>
              <w:bottom w:val="single" w:sz="4" w:space="0" w:color="auto"/>
            </w:tcBorders>
          </w:tcPr>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1.Календарь природы</w:t>
            </w:r>
          </w:p>
          <w:p w:rsidR="00493D01" w:rsidRPr="009C32D4" w:rsidRDefault="00493D01" w:rsidP="00493D01">
            <w:pPr>
              <w:pStyle w:val="c5"/>
              <w:spacing w:before="0" w:beforeAutospacing="0" w:after="0" w:afterAutospacing="0"/>
              <w:rPr>
                <w:sz w:val="28"/>
                <w:szCs w:val="28"/>
              </w:rPr>
            </w:pPr>
            <w:r w:rsidRPr="009C32D4">
              <w:rPr>
                <w:sz w:val="28"/>
                <w:szCs w:val="28"/>
              </w:rPr>
              <w:t>2..Клеенчатые фартуки.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3.Природный материал: глина, камешки, ракушки, минералы, различные семена и плоды, кора деревьев, мох, листья и т. п.).</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4.Сыпучие продукты: горох, манка, мука, соль, сахарный песок, крахмал.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5.Емкости разной вместимости (набор мелких стаканов, набор прозрачных сосудов разных форм и объемов), ложки, лопатки, палочки, воронки, ситечко.</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6.Разнообразные доступные приборы:  лупы,  цветные и прозрачные «стеклышки» (компас, бинокли).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6.Набор зеркал для опытов, для исследования отражательного эффекта.</w:t>
            </w:r>
          </w:p>
          <w:p w:rsidR="00493D01" w:rsidRPr="009C32D4" w:rsidRDefault="00493D01" w:rsidP="00493D01">
            <w:pPr>
              <w:spacing w:after="0" w:line="240" w:lineRule="auto"/>
              <w:rPr>
                <w:rStyle w:val="c47"/>
                <w:rFonts w:ascii="Times New Roman" w:hAnsi="Times New Roman"/>
                <w:sz w:val="28"/>
                <w:szCs w:val="28"/>
              </w:rPr>
            </w:pPr>
            <w:r w:rsidRPr="009C32D4">
              <w:rPr>
                <w:rFonts w:ascii="Times New Roman" w:hAnsi="Times New Roman"/>
                <w:sz w:val="28"/>
                <w:szCs w:val="28"/>
              </w:rPr>
              <w:t>8.Вертушки разных размеров и конструкций (для опытов с воздушными потоками).</w:t>
            </w:r>
          </w:p>
        </w:tc>
        <w:tc>
          <w:tcPr>
            <w:tcW w:w="957" w:type="dxa"/>
            <w:tcBorders>
              <w:bottom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5</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rPr>
          <w:trHeight w:val="506"/>
        </w:trPr>
        <w:tc>
          <w:tcPr>
            <w:tcW w:w="3284" w:type="dxa"/>
            <w:tcBorders>
              <w:top w:val="single" w:sz="4" w:space="0" w:color="auto"/>
              <w:bottom w:val="single" w:sz="4" w:space="0" w:color="auto"/>
            </w:tcBorders>
          </w:tcPr>
          <w:p w:rsidR="00493D01" w:rsidRPr="009C32D4" w:rsidRDefault="00493D01" w:rsidP="00493D01">
            <w:pPr>
              <w:pStyle w:val="c5"/>
              <w:spacing w:before="0" w:beforeAutospacing="0" w:after="0" w:afterAutospacing="0"/>
              <w:rPr>
                <w:rStyle w:val="c47"/>
                <w:b/>
                <w:sz w:val="28"/>
                <w:szCs w:val="28"/>
              </w:rPr>
            </w:pPr>
            <w:r w:rsidRPr="009C32D4">
              <w:rPr>
                <w:sz w:val="28"/>
                <w:szCs w:val="28"/>
              </w:rPr>
              <w:t>8.</w:t>
            </w:r>
            <w:r w:rsidRPr="00CA029C">
              <w:rPr>
                <w:b/>
                <w:sz w:val="28"/>
                <w:szCs w:val="28"/>
              </w:rPr>
              <w:t xml:space="preserve">Центр      по правилам </w:t>
            </w:r>
            <w:r w:rsidRPr="00CA029C">
              <w:rPr>
                <w:b/>
                <w:sz w:val="28"/>
                <w:szCs w:val="28"/>
              </w:rPr>
              <w:lastRenderedPageBreak/>
              <w:t>дорожного движения</w:t>
            </w:r>
          </w:p>
        </w:tc>
        <w:tc>
          <w:tcPr>
            <w:tcW w:w="5613" w:type="dxa"/>
            <w:tcBorders>
              <w:top w:val="single" w:sz="4" w:space="0" w:color="auto"/>
              <w:bottom w:val="single" w:sz="4" w:space="0" w:color="auto"/>
            </w:tcBorders>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lastRenderedPageBreak/>
              <w:t>1.Светофор</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lastRenderedPageBreak/>
              <w:t>2.Полотно с изображением дорог, чтобы можно было складывать и убирать.</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3.Мелкий транспорт.</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4.Макеты домов, деревьев</w:t>
            </w:r>
          </w:p>
          <w:p w:rsidR="00493D01" w:rsidRPr="009C32D4" w:rsidRDefault="00493D01" w:rsidP="00493D01">
            <w:pPr>
              <w:pStyle w:val="c5"/>
              <w:spacing w:before="0" w:beforeAutospacing="0" w:after="0" w:afterAutospacing="0"/>
              <w:rPr>
                <w:sz w:val="28"/>
                <w:szCs w:val="28"/>
              </w:rPr>
            </w:pPr>
            <w:r w:rsidRPr="009C32D4">
              <w:rPr>
                <w:sz w:val="28"/>
                <w:szCs w:val="28"/>
              </w:rPr>
              <w:t>5.Небольшие игрушки (фигурки людей).</w:t>
            </w:r>
          </w:p>
          <w:p w:rsidR="00493D01" w:rsidRPr="009C32D4" w:rsidRDefault="00493D01" w:rsidP="00493D01">
            <w:pPr>
              <w:pStyle w:val="c5"/>
              <w:spacing w:before="0" w:beforeAutospacing="0" w:after="0" w:afterAutospacing="0"/>
              <w:rPr>
                <w:sz w:val="28"/>
                <w:szCs w:val="28"/>
              </w:rPr>
            </w:pPr>
            <w:r w:rsidRPr="009C32D4">
              <w:rPr>
                <w:sz w:val="28"/>
                <w:szCs w:val="28"/>
              </w:rPr>
              <w:t>6.Жезл.</w:t>
            </w:r>
          </w:p>
          <w:p w:rsidR="00493D01" w:rsidRPr="009C32D4" w:rsidRDefault="00493D01" w:rsidP="00493D01">
            <w:pPr>
              <w:pStyle w:val="c5"/>
              <w:spacing w:before="0" w:beforeAutospacing="0" w:after="0" w:afterAutospacing="0"/>
              <w:rPr>
                <w:sz w:val="28"/>
                <w:szCs w:val="28"/>
              </w:rPr>
            </w:pPr>
            <w:r w:rsidRPr="009C32D4">
              <w:rPr>
                <w:sz w:val="28"/>
                <w:szCs w:val="28"/>
              </w:rPr>
              <w:t>7.Накидка ГАИ.</w:t>
            </w:r>
          </w:p>
          <w:p w:rsidR="00493D01" w:rsidRPr="009C32D4" w:rsidRDefault="00493D01" w:rsidP="00493D01">
            <w:pPr>
              <w:pStyle w:val="c5"/>
              <w:spacing w:before="0" w:beforeAutospacing="0" w:after="0" w:afterAutospacing="0"/>
              <w:rPr>
                <w:sz w:val="28"/>
                <w:szCs w:val="28"/>
              </w:rPr>
            </w:pPr>
            <w:r w:rsidRPr="009C32D4">
              <w:rPr>
                <w:sz w:val="28"/>
                <w:szCs w:val="28"/>
              </w:rPr>
              <w:t>8.Фуражка.</w:t>
            </w:r>
          </w:p>
          <w:p w:rsidR="00493D01" w:rsidRPr="009C32D4" w:rsidRDefault="00493D01" w:rsidP="00493D01">
            <w:pPr>
              <w:pStyle w:val="c5"/>
              <w:spacing w:before="0" w:beforeAutospacing="0" w:after="0" w:afterAutospacing="0"/>
              <w:rPr>
                <w:sz w:val="28"/>
                <w:szCs w:val="28"/>
              </w:rPr>
            </w:pPr>
            <w:r w:rsidRPr="009C32D4">
              <w:rPr>
                <w:sz w:val="28"/>
                <w:szCs w:val="28"/>
              </w:rPr>
              <w:t>9.Набор дорожных знаков.</w:t>
            </w:r>
          </w:p>
          <w:p w:rsidR="00493D01" w:rsidRPr="009C32D4" w:rsidRDefault="00493D01" w:rsidP="00493D01">
            <w:pPr>
              <w:pStyle w:val="c5"/>
              <w:spacing w:before="0" w:beforeAutospacing="0" w:after="0" w:afterAutospacing="0"/>
              <w:rPr>
                <w:sz w:val="28"/>
                <w:szCs w:val="28"/>
              </w:rPr>
            </w:pPr>
            <w:r w:rsidRPr="009C32D4">
              <w:rPr>
                <w:sz w:val="28"/>
                <w:szCs w:val="28"/>
              </w:rPr>
              <w:t>10.Полотно: «Пешеходный переход».</w:t>
            </w:r>
          </w:p>
          <w:p w:rsidR="00493D01" w:rsidRPr="009C32D4" w:rsidRDefault="00493D01" w:rsidP="00493D01">
            <w:pPr>
              <w:pStyle w:val="c5"/>
              <w:spacing w:before="0" w:beforeAutospacing="0" w:after="0" w:afterAutospacing="0"/>
              <w:rPr>
                <w:rStyle w:val="c47"/>
                <w:sz w:val="28"/>
                <w:szCs w:val="28"/>
              </w:rPr>
            </w:pPr>
            <w:r w:rsidRPr="009C32D4">
              <w:rPr>
                <w:sz w:val="28"/>
                <w:szCs w:val="28"/>
              </w:rPr>
              <w:t>Накидки на стулья :Машины разного назначения.</w:t>
            </w:r>
          </w:p>
        </w:tc>
        <w:tc>
          <w:tcPr>
            <w:tcW w:w="957" w:type="dxa"/>
            <w:tcBorders>
              <w:top w:val="single" w:sz="4" w:space="0" w:color="auto"/>
              <w:bottom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2</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4</w:t>
            </w:r>
          </w:p>
        </w:tc>
      </w:tr>
      <w:tr w:rsidR="00493D01" w:rsidRPr="009C32D4" w:rsidTr="00493D01">
        <w:trPr>
          <w:trHeight w:val="389"/>
        </w:trPr>
        <w:tc>
          <w:tcPr>
            <w:tcW w:w="3284" w:type="dxa"/>
            <w:tcBorders>
              <w:top w:val="single" w:sz="4" w:space="0" w:color="auto"/>
              <w:bottom w:val="single" w:sz="4" w:space="0" w:color="auto"/>
            </w:tcBorders>
          </w:tcPr>
          <w:p w:rsidR="00493D01" w:rsidRPr="00CA029C" w:rsidRDefault="00493D01" w:rsidP="00493ABE">
            <w:pPr>
              <w:pStyle w:val="c5"/>
              <w:spacing w:before="0" w:beforeAutospacing="0" w:after="0" w:afterAutospacing="0"/>
              <w:rPr>
                <w:rStyle w:val="c47"/>
                <w:b/>
                <w:sz w:val="28"/>
                <w:szCs w:val="28"/>
              </w:rPr>
            </w:pPr>
            <w:r w:rsidRPr="00CA029C">
              <w:rPr>
                <w:rStyle w:val="c47"/>
                <w:b/>
                <w:sz w:val="28"/>
                <w:szCs w:val="28"/>
              </w:rPr>
              <w:lastRenderedPageBreak/>
              <w:t>Центр развития речи</w:t>
            </w:r>
            <w:r w:rsidR="00493ABE" w:rsidRPr="00CA029C">
              <w:rPr>
                <w:rStyle w:val="c47"/>
                <w:b/>
                <w:sz w:val="28"/>
                <w:szCs w:val="28"/>
              </w:rPr>
              <w:t xml:space="preserve"> (книги)</w:t>
            </w:r>
          </w:p>
        </w:tc>
        <w:tc>
          <w:tcPr>
            <w:tcW w:w="5613" w:type="dxa"/>
            <w:tcBorders>
              <w:top w:val="single" w:sz="4" w:space="0" w:color="auto"/>
              <w:bottom w:val="single" w:sz="4" w:space="0" w:color="auto"/>
            </w:tcBorders>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1.Стеллаж или открытая витрина для книг</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2.Детские книги по программе и любимые книги детей, два-три постоянно меняемых детских журналов, детские энциклопедии.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3.Иллюстративный материал в соответствии с рекомендациями программы.</w:t>
            </w:r>
          </w:p>
          <w:p w:rsidR="00493D01" w:rsidRPr="009C32D4" w:rsidRDefault="00493D01" w:rsidP="00493D01">
            <w:pPr>
              <w:pStyle w:val="c5"/>
              <w:spacing w:before="0" w:beforeAutospacing="0" w:after="0" w:afterAutospacing="0"/>
              <w:rPr>
                <w:sz w:val="28"/>
                <w:szCs w:val="28"/>
              </w:rPr>
            </w:pPr>
            <w:r w:rsidRPr="009C32D4">
              <w:rPr>
                <w:sz w:val="28"/>
                <w:szCs w:val="28"/>
              </w:rPr>
              <w:t xml:space="preserve">4.Альбомы </w:t>
            </w:r>
          </w:p>
          <w:p w:rsidR="00493D01" w:rsidRPr="009C32D4" w:rsidRDefault="00493D01" w:rsidP="00493D01">
            <w:pPr>
              <w:pStyle w:val="c5"/>
              <w:spacing w:before="0" w:beforeAutospacing="0" w:after="0" w:afterAutospacing="0"/>
              <w:rPr>
                <w:sz w:val="28"/>
                <w:szCs w:val="28"/>
              </w:rPr>
            </w:pPr>
            <w:r w:rsidRPr="009C32D4">
              <w:rPr>
                <w:sz w:val="28"/>
                <w:szCs w:val="28"/>
              </w:rPr>
              <w:t>5. Серия картинок по изучаемым темам</w:t>
            </w:r>
          </w:p>
          <w:p w:rsidR="00493D01" w:rsidRPr="009C32D4" w:rsidRDefault="00493D01" w:rsidP="00493D01">
            <w:pPr>
              <w:pStyle w:val="c5"/>
              <w:spacing w:before="0" w:beforeAutospacing="0" w:after="0" w:afterAutospacing="0"/>
              <w:rPr>
                <w:rStyle w:val="c47"/>
                <w:sz w:val="28"/>
                <w:szCs w:val="28"/>
              </w:rPr>
            </w:pPr>
            <w:r w:rsidRPr="009C32D4">
              <w:rPr>
                <w:sz w:val="28"/>
                <w:szCs w:val="28"/>
              </w:rPr>
              <w:t>6. Игры на развитие дыхания</w:t>
            </w:r>
          </w:p>
        </w:tc>
        <w:tc>
          <w:tcPr>
            <w:tcW w:w="957" w:type="dxa"/>
            <w:tcBorders>
              <w:top w:val="single" w:sz="4" w:space="0" w:color="auto"/>
              <w:bottom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tc>
      </w:tr>
      <w:tr w:rsidR="00493D01" w:rsidRPr="009C32D4" w:rsidTr="00493D01">
        <w:trPr>
          <w:trHeight w:val="584"/>
        </w:trPr>
        <w:tc>
          <w:tcPr>
            <w:tcW w:w="3284" w:type="dxa"/>
            <w:tcBorders>
              <w:top w:val="single" w:sz="4" w:space="0" w:color="auto"/>
            </w:tcBorders>
          </w:tcPr>
          <w:p w:rsidR="00493D01" w:rsidRPr="00CA029C" w:rsidRDefault="00493D01" w:rsidP="00493D01">
            <w:pPr>
              <w:pStyle w:val="c5"/>
              <w:spacing w:before="0" w:beforeAutospacing="0" w:after="0" w:afterAutospacing="0"/>
              <w:rPr>
                <w:rStyle w:val="c47"/>
                <w:b/>
                <w:sz w:val="28"/>
                <w:szCs w:val="28"/>
              </w:rPr>
            </w:pPr>
            <w:r w:rsidRPr="00CA029C">
              <w:rPr>
                <w:b/>
                <w:sz w:val="28"/>
                <w:szCs w:val="28"/>
              </w:rPr>
              <w:t>Центр краеведения</w:t>
            </w:r>
          </w:p>
        </w:tc>
        <w:tc>
          <w:tcPr>
            <w:tcW w:w="5613" w:type="dxa"/>
            <w:tcBorders>
              <w:top w:val="single" w:sz="4" w:space="0" w:color="auto"/>
            </w:tcBorders>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1.Альбомы: «Наш город»</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«Знаменитые люди нашего края»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2.Художественная литература: стихи, рассказы, сказки.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3.Традиции, обычаи, фольклор.</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4.Флаги, гербы и другая символика города Кудымкара, области, России.</w:t>
            </w:r>
          </w:p>
          <w:p w:rsidR="00493D01" w:rsidRPr="009C32D4" w:rsidRDefault="00493D01" w:rsidP="00493D01">
            <w:pPr>
              <w:pStyle w:val="c5"/>
              <w:spacing w:before="0" w:beforeAutospacing="0" w:after="0" w:afterAutospacing="0"/>
              <w:rPr>
                <w:sz w:val="28"/>
                <w:szCs w:val="28"/>
              </w:rPr>
            </w:pPr>
            <w:r w:rsidRPr="009C32D4">
              <w:rPr>
                <w:sz w:val="28"/>
                <w:szCs w:val="28"/>
              </w:rPr>
              <w:t>5.Куклы в народных костюмах.</w:t>
            </w:r>
          </w:p>
          <w:p w:rsidR="00493D01" w:rsidRPr="009C32D4" w:rsidRDefault="00493D01" w:rsidP="00493D01">
            <w:pPr>
              <w:pStyle w:val="c5"/>
              <w:spacing w:before="0" w:beforeAutospacing="0" w:after="0" w:afterAutospacing="0"/>
              <w:rPr>
                <w:rStyle w:val="c47"/>
                <w:sz w:val="28"/>
                <w:szCs w:val="28"/>
              </w:rPr>
            </w:pPr>
            <w:r w:rsidRPr="009C32D4">
              <w:rPr>
                <w:sz w:val="28"/>
                <w:szCs w:val="28"/>
              </w:rPr>
              <w:t>6.. Глобус</w:t>
            </w:r>
          </w:p>
        </w:tc>
        <w:tc>
          <w:tcPr>
            <w:tcW w:w="957" w:type="dxa"/>
            <w:tcBorders>
              <w:top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tc>
      </w:tr>
    </w:tbl>
    <w:p w:rsidR="00493D01" w:rsidRPr="009C32D4" w:rsidRDefault="00493D01" w:rsidP="00493D01">
      <w:pPr>
        <w:pStyle w:val="c31"/>
        <w:spacing w:before="0" w:beforeAutospacing="0" w:after="0" w:afterAutospacing="0"/>
        <w:rPr>
          <w:rStyle w:val="c1"/>
          <w:b/>
          <w:sz w:val="28"/>
          <w:szCs w:val="28"/>
        </w:rPr>
      </w:pPr>
    </w:p>
    <w:p w:rsidR="00493D01" w:rsidRDefault="00493D01" w:rsidP="00493D01">
      <w:pPr>
        <w:pStyle w:val="c31"/>
        <w:spacing w:before="0" w:beforeAutospacing="0" w:after="0" w:afterAutospacing="0"/>
        <w:rPr>
          <w:rStyle w:val="c1"/>
          <w:b/>
          <w:sz w:val="28"/>
          <w:u w:val="single"/>
        </w:rPr>
      </w:pPr>
      <w:r w:rsidRPr="00493ABE">
        <w:rPr>
          <w:rStyle w:val="c1"/>
          <w:b/>
          <w:sz w:val="28"/>
          <w:u w:val="single"/>
        </w:rPr>
        <w:t>Техн</w:t>
      </w:r>
      <w:r w:rsidR="00493ABE" w:rsidRPr="00493ABE">
        <w:rPr>
          <w:rStyle w:val="c1"/>
          <w:b/>
          <w:sz w:val="28"/>
          <w:u w:val="single"/>
        </w:rPr>
        <w:t xml:space="preserve">ическое обеспечение </w:t>
      </w:r>
      <w:r w:rsidR="00CA029C">
        <w:rPr>
          <w:rStyle w:val="c1"/>
          <w:b/>
          <w:sz w:val="28"/>
          <w:u w:val="single"/>
        </w:rPr>
        <w:t>–</w:t>
      </w:r>
      <w:r w:rsidR="00493ABE" w:rsidRPr="00493ABE">
        <w:rPr>
          <w:rStyle w:val="c1"/>
          <w:b/>
          <w:sz w:val="28"/>
          <w:u w:val="single"/>
        </w:rPr>
        <w:t xml:space="preserve"> телевизор</w:t>
      </w:r>
    </w:p>
    <w:p w:rsidR="00CA029C" w:rsidRPr="00493ABE" w:rsidRDefault="00CA029C" w:rsidP="00493D01">
      <w:pPr>
        <w:pStyle w:val="c31"/>
        <w:spacing w:before="0" w:beforeAutospacing="0" w:after="0" w:afterAutospacing="0"/>
        <w:rPr>
          <w:rStyle w:val="c1"/>
          <w:b/>
          <w:sz w:val="28"/>
          <w:u w:val="single"/>
        </w:rPr>
      </w:pPr>
    </w:p>
    <w:p w:rsidR="00493D01" w:rsidRPr="004007A0" w:rsidRDefault="00493D01" w:rsidP="00493D01">
      <w:pPr>
        <w:pStyle w:val="c31"/>
        <w:spacing w:before="0" w:beforeAutospacing="0" w:after="0" w:afterAutospacing="0"/>
        <w:rPr>
          <w:b/>
          <w:sz w:val="28"/>
          <w:u w:val="single"/>
        </w:rPr>
      </w:pPr>
      <w:r w:rsidRPr="004007A0">
        <w:rPr>
          <w:rStyle w:val="c1"/>
          <w:b/>
          <w:sz w:val="28"/>
          <w:u w:val="single"/>
        </w:rPr>
        <w:t>Список методической литературы</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План – программа педагогического процесса в детском саду» С-П ДП 2003.</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«Конспекты занятий в старшей группе детского сада» познавательное развитие В.Н.Волчкова Воронеж 2004.</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«Конспекты занятий в старшей группе детского сада»  развитие речи. В.Н.Волчкова Воронеж 2008.</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«Познавательное развитие ребенка. Сказки о природе». Е.А. Алябьева. ТЦ Сфера 2016.</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Хрестоматия для старшей группы. 2015.</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«Комплексные занятия в старшей группе детского сада». Т.М. Бондаренко. Воронеж 2006.</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lastRenderedPageBreak/>
        <w:t>Организация деятельности детей на прогулке. Старшая группа. И. А Холодова 2012.</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Дыбина, О. В «Ознакомление с предметным и социальным окружением» Старшая группа.М. Мозаика –Синтез 20017</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В.В. Гербова « Развитие речи в детском саду. Старшая группа. М. Мозаика –синтез 2017»</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 «Методика экологического воспитания в детском саду» М. Просвещение 2001. С.Н.Николаева. </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«Экологические занятия с детьми 5-5лет» Т.М. Бондаренко Воронеж 2012</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«Декоративное рисование с детьми 5-7 лет» В.В. Гаврилова. Волгоград 2009.</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«Дидактические игры и занятия» Лыкова И.А. Москва 2009.</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 «Конструирование  в детском саду» И.А. Лыкова. - М.. Издательский дом «Цветной мир»2015»Играем пальчиками – развиваем речь»С. Шанина. М. 2008.</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Конструирование и ручной труд в детском саду». Л.В. Куцакова. – М. «Просвещение»</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 «Социально – личностное развитие дошкольников» Волгоград2013.</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«Педагогическое сопровождение сюжетно – ролевых игр детей5-7 лет» М. Центр педагогического образования В.А. Деркунская</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«Социально – коммуникативное развитие» С-П. ДП 2017</w:t>
      </w:r>
    </w:p>
    <w:p w:rsidR="00493D01" w:rsidRPr="004007A0" w:rsidRDefault="00493D01" w:rsidP="00493D01">
      <w:pPr>
        <w:pStyle w:val="c8"/>
        <w:spacing w:before="0" w:beforeAutospacing="0" w:after="0" w:afterAutospacing="0"/>
        <w:jc w:val="both"/>
        <w:rPr>
          <w:rStyle w:val="c1"/>
          <w:sz w:val="28"/>
          <w:szCs w:val="28"/>
        </w:rPr>
      </w:pPr>
    </w:p>
    <w:p w:rsidR="00493D01" w:rsidRPr="004007A0" w:rsidRDefault="00493D01" w:rsidP="00493D01">
      <w:pPr>
        <w:pStyle w:val="c8"/>
        <w:spacing w:before="0" w:beforeAutospacing="0" w:after="0" w:afterAutospacing="0"/>
        <w:jc w:val="both"/>
        <w:rPr>
          <w:rStyle w:val="c1"/>
          <w:sz w:val="28"/>
          <w:szCs w:val="28"/>
          <w:u w:val="single"/>
        </w:rPr>
      </w:pPr>
      <w:r w:rsidRPr="004007A0">
        <w:rPr>
          <w:rStyle w:val="c1"/>
          <w:b/>
          <w:sz w:val="28"/>
          <w:szCs w:val="28"/>
          <w:u w:val="single"/>
        </w:rPr>
        <w:t>Список художественной литературы</w:t>
      </w:r>
    </w:p>
    <w:p w:rsidR="00493D01" w:rsidRPr="004007A0" w:rsidRDefault="00493D01" w:rsidP="00493D01">
      <w:pPr>
        <w:pStyle w:val="c8"/>
        <w:spacing w:before="0" w:beforeAutospacing="0" w:after="0" w:afterAutospacing="0"/>
        <w:jc w:val="both"/>
        <w:rPr>
          <w:rStyle w:val="c1"/>
          <w:b/>
          <w:sz w:val="28"/>
          <w:szCs w:val="28"/>
        </w:rPr>
      </w:pPr>
      <w:r w:rsidRPr="004007A0">
        <w:rPr>
          <w:rStyle w:val="c1"/>
          <w:b/>
          <w:sz w:val="28"/>
          <w:szCs w:val="28"/>
        </w:rPr>
        <w:t>Энциклопедии: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«Птицы»</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«История человечества»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«Юному эрудиту обо всем»</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«Техника для малышей»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«Детская энциклопедия»</w:t>
      </w:r>
    </w:p>
    <w:p w:rsidR="00493D01" w:rsidRPr="004007A0" w:rsidRDefault="00493D01" w:rsidP="00493D01">
      <w:pPr>
        <w:pStyle w:val="c8"/>
        <w:spacing w:before="0" w:beforeAutospacing="0" w:after="0" w:afterAutospacing="0"/>
        <w:jc w:val="both"/>
        <w:rPr>
          <w:rStyle w:val="c1"/>
          <w:b/>
          <w:sz w:val="28"/>
          <w:szCs w:val="28"/>
        </w:rPr>
      </w:pPr>
      <w:r w:rsidRPr="004007A0">
        <w:rPr>
          <w:rStyle w:val="c1"/>
          <w:b/>
          <w:sz w:val="28"/>
          <w:szCs w:val="28"/>
        </w:rPr>
        <w:t>Художественные произведения:</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«Багаж» С. Маршак</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«Чем пахнут ремесла? Какого цвета ремесла?» Д. Родари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Три медведя Л. Толстой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«Волшебное слово» в. Осеева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«Щур» Е. Чарушин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«Сказка о попе и его работнике балде» А.С.Пушкин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«Сказка о золото етушке» А.С Пушкин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«Лесные разведчики» В. Бианки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«Бременские музыканты» Братья Гримм</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Рассказ о неизвестном герое» С .Маршак</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«Сказки, пословицы, загадки. Л.Н. Толстой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«Рассказы из азбуки» Л.Н.Толстой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«Наши дела» С.Михалков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«Дядя Степа» С Михалков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«Стальное колечко» К. Паустовский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«Цветик –семицветик» В. Катаев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lastRenderedPageBreak/>
        <w:t>«Живая шляпа» Н. Носов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«Телефон» К.И. Чуковский»Любимые стихи» С. Михалков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«Путаница» К. Чуковский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«Лягушка – путешественница» В.М. Гаршин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«Листопад» И .бунин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«Воробьишко» М.Горький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«Детки в клетке» С. Маршак</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«Что такое хорошо и что такое плохо» В. Маяковский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«Стрекоза и муравей» И.А.Крылов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«Кем быть» В. Маяуовский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«Мойдодыр» К.И .Чуковский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«Дедушка Мазай и зайцы» Н.А.Некрасов</w:t>
      </w:r>
    </w:p>
    <w:p w:rsidR="00493D01" w:rsidRPr="004007A0" w:rsidRDefault="00493D01" w:rsidP="00493D01">
      <w:pPr>
        <w:pStyle w:val="c8"/>
        <w:spacing w:before="0" w:beforeAutospacing="0" w:after="0" w:afterAutospacing="0"/>
        <w:jc w:val="both"/>
        <w:rPr>
          <w:rStyle w:val="c1"/>
          <w:b/>
          <w:sz w:val="28"/>
          <w:szCs w:val="28"/>
        </w:rPr>
      </w:pPr>
    </w:p>
    <w:p w:rsidR="00493D01" w:rsidRPr="004007A0" w:rsidRDefault="00493D01" w:rsidP="00493D01">
      <w:pPr>
        <w:pStyle w:val="c8"/>
        <w:spacing w:before="0" w:beforeAutospacing="0" w:after="0" w:afterAutospacing="0"/>
        <w:jc w:val="both"/>
        <w:rPr>
          <w:rStyle w:val="c1"/>
          <w:b/>
          <w:sz w:val="28"/>
          <w:szCs w:val="28"/>
        </w:rPr>
      </w:pPr>
      <w:r w:rsidRPr="004007A0">
        <w:rPr>
          <w:rStyle w:val="c1"/>
          <w:b/>
          <w:sz w:val="28"/>
          <w:szCs w:val="28"/>
        </w:rPr>
        <w:t>Русские народные сказки: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«Дружба зверей»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«Сивка –бурка»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«Царевна – лягушка»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«Гуси – лебеди»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«Сестрица Аленушка и братец Иванушка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Сказки» Ш. Перро</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«Песенка в лесу»Я .Аким</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«Айболит» К.И. Чуковский</w:t>
      </w:r>
    </w:p>
    <w:p w:rsidR="00493D01" w:rsidRPr="004007A0" w:rsidRDefault="00493D01" w:rsidP="00493D01">
      <w:pPr>
        <w:pStyle w:val="c8"/>
        <w:spacing w:before="0" w:beforeAutospacing="0" w:after="0" w:afterAutospacing="0"/>
        <w:jc w:val="both"/>
        <w:rPr>
          <w:rStyle w:val="c1"/>
          <w:b/>
          <w:sz w:val="28"/>
          <w:szCs w:val="28"/>
        </w:rPr>
      </w:pPr>
    </w:p>
    <w:p w:rsidR="008E58B8" w:rsidRDefault="008E58B8" w:rsidP="008E58B8">
      <w:pPr>
        <w:spacing w:line="360" w:lineRule="auto"/>
        <w:rPr>
          <w:rFonts w:ascii="Times New Roman" w:hAnsi="Times New Roman"/>
          <w:sz w:val="32"/>
          <w:szCs w:val="32"/>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w:t>
      </w:r>
    </w:p>
    <w:p w:rsidR="008E58B8" w:rsidRPr="00DC606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старшей </w:t>
      </w:r>
      <w:r w:rsidRPr="00DC606C">
        <w:rPr>
          <w:rFonts w:ascii="Times New Roman" w:hAnsi="Times New Roman"/>
          <w:b/>
          <w:sz w:val="28"/>
          <w:szCs w:val="28"/>
          <w:u w:val="single"/>
        </w:rPr>
        <w:t>группы«</w:t>
      </w:r>
      <w:r>
        <w:rPr>
          <w:rFonts w:ascii="Times New Roman" w:hAnsi="Times New Roman"/>
          <w:b/>
          <w:sz w:val="28"/>
          <w:szCs w:val="28"/>
          <w:u w:val="single"/>
        </w:rPr>
        <w:t>Петушок</w:t>
      </w:r>
      <w:r w:rsidRPr="00DC606C">
        <w:rPr>
          <w:rFonts w:ascii="Times New Roman" w:hAnsi="Times New Roman"/>
          <w:b/>
          <w:sz w:val="28"/>
          <w:szCs w:val="28"/>
          <w:u w:val="single"/>
        </w:rPr>
        <w:t>»</w:t>
      </w:r>
    </w:p>
    <w:p w:rsidR="00C936A8" w:rsidRDefault="00C936A8" w:rsidP="00CA029C">
      <w:pPr>
        <w:spacing w:after="0" w:line="240" w:lineRule="auto"/>
        <w:rPr>
          <w:rFonts w:ascii="Times New Roman" w:hAnsi="Times New Roman"/>
          <w:b/>
          <w:sz w:val="32"/>
          <w:szCs w:val="32"/>
        </w:rPr>
      </w:pPr>
    </w:p>
    <w:tbl>
      <w:tblPr>
        <w:tblStyle w:val="af4"/>
        <w:tblW w:w="0" w:type="auto"/>
        <w:tblLook w:val="04A0"/>
      </w:tblPr>
      <w:tblGrid>
        <w:gridCol w:w="2518"/>
        <w:gridCol w:w="7053"/>
      </w:tblGrid>
      <w:tr w:rsidR="00C936A8" w:rsidTr="009F6799">
        <w:tc>
          <w:tcPr>
            <w:tcW w:w="2518" w:type="dxa"/>
          </w:tcPr>
          <w:p w:rsidR="00C936A8" w:rsidRPr="00125C24" w:rsidRDefault="00C936A8" w:rsidP="009F6799">
            <w:pPr>
              <w:jc w:val="both"/>
              <w:rPr>
                <w:rFonts w:ascii="Times New Roman" w:hAnsi="Times New Roman"/>
                <w:b/>
                <w:sz w:val="28"/>
                <w:szCs w:val="28"/>
              </w:rPr>
            </w:pPr>
            <w:r w:rsidRPr="00125C24">
              <w:rPr>
                <w:rFonts w:ascii="Times New Roman" w:hAnsi="Times New Roman"/>
                <w:b/>
                <w:sz w:val="28"/>
                <w:szCs w:val="28"/>
              </w:rPr>
              <w:t>Центры развития</w:t>
            </w:r>
          </w:p>
        </w:tc>
        <w:tc>
          <w:tcPr>
            <w:tcW w:w="7053" w:type="dxa"/>
          </w:tcPr>
          <w:p w:rsidR="00C936A8" w:rsidRPr="00125C24" w:rsidRDefault="00C936A8" w:rsidP="009F6799">
            <w:pPr>
              <w:jc w:val="both"/>
              <w:rPr>
                <w:rFonts w:ascii="Times New Roman" w:hAnsi="Times New Roman"/>
                <w:b/>
                <w:sz w:val="28"/>
                <w:szCs w:val="28"/>
              </w:rPr>
            </w:pPr>
            <w:r w:rsidRPr="00125C24">
              <w:rPr>
                <w:rFonts w:ascii="Times New Roman" w:hAnsi="Times New Roman"/>
                <w:b/>
                <w:sz w:val="28"/>
                <w:szCs w:val="28"/>
              </w:rPr>
              <w:t>Содержание / количество штук</w:t>
            </w:r>
          </w:p>
        </w:tc>
      </w:tr>
      <w:tr w:rsidR="00C936A8" w:rsidTr="009F6799">
        <w:tc>
          <w:tcPr>
            <w:tcW w:w="2518" w:type="dxa"/>
          </w:tcPr>
          <w:p w:rsidR="00C936A8" w:rsidRPr="00125C24" w:rsidRDefault="00C936A8" w:rsidP="009F6799">
            <w:pPr>
              <w:jc w:val="both"/>
              <w:rPr>
                <w:rFonts w:ascii="Times New Roman" w:hAnsi="Times New Roman"/>
                <w:b/>
                <w:sz w:val="28"/>
                <w:szCs w:val="28"/>
              </w:rPr>
            </w:pPr>
            <w:r w:rsidRPr="00125C24">
              <w:rPr>
                <w:rFonts w:ascii="Times New Roman" w:hAnsi="Times New Roman"/>
                <w:b/>
                <w:sz w:val="28"/>
                <w:szCs w:val="28"/>
              </w:rPr>
              <w:t>Центр изобразительного искусства</w:t>
            </w:r>
          </w:p>
        </w:tc>
        <w:tc>
          <w:tcPr>
            <w:tcW w:w="7053" w:type="dxa"/>
            <w:tcBorders>
              <w:bottom w:val="single" w:sz="4" w:space="0" w:color="000000" w:themeColor="text1"/>
            </w:tcBorders>
          </w:tcPr>
          <w:p w:rsidR="00C936A8" w:rsidRDefault="00C936A8" w:rsidP="009F6799">
            <w:pPr>
              <w:jc w:val="both"/>
              <w:rPr>
                <w:rFonts w:ascii="Times New Roman" w:hAnsi="Times New Roman"/>
                <w:sz w:val="28"/>
                <w:szCs w:val="28"/>
              </w:rPr>
            </w:pPr>
            <w:r>
              <w:rPr>
                <w:rFonts w:ascii="Times New Roman" w:hAnsi="Times New Roman"/>
                <w:sz w:val="28"/>
                <w:szCs w:val="28"/>
              </w:rPr>
              <w:t>Кисточки- 23штуки</w:t>
            </w:r>
          </w:p>
          <w:p w:rsidR="00C936A8" w:rsidRDefault="00C936A8" w:rsidP="009F6799">
            <w:pPr>
              <w:jc w:val="both"/>
              <w:rPr>
                <w:rFonts w:ascii="Times New Roman" w:hAnsi="Times New Roman"/>
                <w:sz w:val="28"/>
                <w:szCs w:val="28"/>
              </w:rPr>
            </w:pPr>
            <w:r>
              <w:rPr>
                <w:rFonts w:ascii="Times New Roman" w:hAnsi="Times New Roman"/>
                <w:sz w:val="28"/>
                <w:szCs w:val="28"/>
              </w:rPr>
              <w:t>Ножницы- 19 штук</w:t>
            </w:r>
          </w:p>
          <w:p w:rsidR="00C936A8" w:rsidRDefault="00C936A8" w:rsidP="009F6799">
            <w:pPr>
              <w:jc w:val="both"/>
              <w:rPr>
                <w:rFonts w:ascii="Times New Roman" w:hAnsi="Times New Roman"/>
                <w:sz w:val="28"/>
                <w:szCs w:val="28"/>
              </w:rPr>
            </w:pPr>
            <w:r>
              <w:rPr>
                <w:rFonts w:ascii="Times New Roman" w:hAnsi="Times New Roman"/>
                <w:sz w:val="28"/>
                <w:szCs w:val="28"/>
              </w:rPr>
              <w:t>Краски - 15штук</w:t>
            </w:r>
          </w:p>
          <w:p w:rsidR="00C936A8" w:rsidRDefault="00C936A8" w:rsidP="009F6799">
            <w:pPr>
              <w:jc w:val="both"/>
              <w:rPr>
                <w:rFonts w:ascii="Times New Roman" w:hAnsi="Times New Roman"/>
                <w:sz w:val="28"/>
                <w:szCs w:val="28"/>
              </w:rPr>
            </w:pPr>
            <w:r>
              <w:rPr>
                <w:rFonts w:ascii="Times New Roman" w:hAnsi="Times New Roman"/>
                <w:sz w:val="28"/>
                <w:szCs w:val="28"/>
              </w:rPr>
              <w:t>Цветная бумага – 15 штук</w:t>
            </w:r>
          </w:p>
          <w:p w:rsidR="00C936A8" w:rsidRDefault="00C936A8" w:rsidP="009F6799">
            <w:pPr>
              <w:jc w:val="both"/>
              <w:rPr>
                <w:rFonts w:ascii="Times New Roman" w:hAnsi="Times New Roman"/>
                <w:sz w:val="28"/>
                <w:szCs w:val="28"/>
              </w:rPr>
            </w:pPr>
            <w:r>
              <w:rPr>
                <w:rFonts w:ascii="Times New Roman" w:hAnsi="Times New Roman"/>
                <w:sz w:val="28"/>
                <w:szCs w:val="28"/>
              </w:rPr>
              <w:t>Белый картон - 10штук</w:t>
            </w:r>
          </w:p>
          <w:p w:rsidR="00C936A8" w:rsidRDefault="00C936A8" w:rsidP="009F6799">
            <w:pPr>
              <w:jc w:val="both"/>
              <w:rPr>
                <w:rFonts w:ascii="Times New Roman" w:hAnsi="Times New Roman"/>
                <w:sz w:val="28"/>
                <w:szCs w:val="28"/>
              </w:rPr>
            </w:pPr>
            <w:r>
              <w:rPr>
                <w:rFonts w:ascii="Times New Roman" w:hAnsi="Times New Roman"/>
                <w:sz w:val="28"/>
                <w:szCs w:val="28"/>
              </w:rPr>
              <w:t>Альбомы для рисования – 10 штук</w:t>
            </w:r>
          </w:p>
          <w:p w:rsidR="00C936A8" w:rsidRDefault="00C936A8" w:rsidP="009F6799">
            <w:pPr>
              <w:jc w:val="both"/>
              <w:rPr>
                <w:rFonts w:ascii="Times New Roman" w:hAnsi="Times New Roman"/>
                <w:sz w:val="28"/>
                <w:szCs w:val="28"/>
              </w:rPr>
            </w:pPr>
            <w:r>
              <w:rPr>
                <w:rFonts w:ascii="Times New Roman" w:hAnsi="Times New Roman"/>
                <w:sz w:val="28"/>
                <w:szCs w:val="28"/>
              </w:rPr>
              <w:t>Стеки - 28 штук</w:t>
            </w:r>
          </w:p>
          <w:p w:rsidR="00C936A8" w:rsidRDefault="00C936A8" w:rsidP="009F6799">
            <w:pPr>
              <w:jc w:val="both"/>
              <w:rPr>
                <w:rFonts w:ascii="Times New Roman" w:hAnsi="Times New Roman"/>
                <w:sz w:val="28"/>
                <w:szCs w:val="28"/>
              </w:rPr>
            </w:pPr>
            <w:r>
              <w:rPr>
                <w:rFonts w:ascii="Times New Roman" w:hAnsi="Times New Roman"/>
                <w:sz w:val="28"/>
                <w:szCs w:val="28"/>
              </w:rPr>
              <w:t>Доски для лепки - 19 штук</w:t>
            </w:r>
          </w:p>
          <w:p w:rsidR="00C936A8" w:rsidRDefault="00C936A8" w:rsidP="009F6799">
            <w:pPr>
              <w:jc w:val="both"/>
              <w:rPr>
                <w:rFonts w:ascii="Times New Roman" w:hAnsi="Times New Roman"/>
                <w:sz w:val="28"/>
                <w:szCs w:val="28"/>
              </w:rPr>
            </w:pPr>
            <w:r>
              <w:rPr>
                <w:rFonts w:ascii="Times New Roman" w:hAnsi="Times New Roman"/>
                <w:sz w:val="28"/>
                <w:szCs w:val="28"/>
              </w:rPr>
              <w:t>Клей-карандаш - 10 штук</w:t>
            </w:r>
          </w:p>
          <w:p w:rsidR="00C936A8" w:rsidRDefault="00C936A8" w:rsidP="009F6799">
            <w:pPr>
              <w:jc w:val="both"/>
              <w:rPr>
                <w:rFonts w:ascii="Times New Roman" w:hAnsi="Times New Roman"/>
                <w:sz w:val="28"/>
                <w:szCs w:val="28"/>
              </w:rPr>
            </w:pPr>
            <w:r>
              <w:rPr>
                <w:rFonts w:ascii="Times New Roman" w:hAnsi="Times New Roman"/>
                <w:sz w:val="28"/>
                <w:szCs w:val="28"/>
              </w:rPr>
              <w:t>Пластилин – 5 коробок</w:t>
            </w:r>
          </w:p>
          <w:p w:rsidR="00C936A8" w:rsidRDefault="00C936A8" w:rsidP="009F6799">
            <w:pPr>
              <w:jc w:val="both"/>
              <w:rPr>
                <w:rFonts w:ascii="Times New Roman" w:hAnsi="Times New Roman"/>
                <w:sz w:val="28"/>
                <w:szCs w:val="28"/>
              </w:rPr>
            </w:pPr>
            <w:r>
              <w:rPr>
                <w:rFonts w:ascii="Times New Roman" w:hAnsi="Times New Roman"/>
                <w:sz w:val="28"/>
                <w:szCs w:val="28"/>
              </w:rPr>
              <w:t>Подставки для кисточек - 18 штук</w:t>
            </w:r>
          </w:p>
          <w:p w:rsidR="00C936A8" w:rsidRDefault="00C936A8" w:rsidP="009F6799">
            <w:pPr>
              <w:jc w:val="both"/>
              <w:rPr>
                <w:rFonts w:ascii="Times New Roman" w:hAnsi="Times New Roman"/>
                <w:sz w:val="28"/>
                <w:szCs w:val="28"/>
              </w:rPr>
            </w:pPr>
            <w:r>
              <w:rPr>
                <w:rFonts w:ascii="Times New Roman" w:hAnsi="Times New Roman"/>
                <w:sz w:val="28"/>
                <w:szCs w:val="28"/>
              </w:rPr>
              <w:t>Стаканчики для рисования с водой - 14 штук</w:t>
            </w:r>
          </w:p>
          <w:p w:rsidR="00C936A8" w:rsidRDefault="00C936A8" w:rsidP="009F6799">
            <w:pPr>
              <w:jc w:val="both"/>
              <w:rPr>
                <w:rFonts w:ascii="Times New Roman" w:hAnsi="Times New Roman"/>
                <w:sz w:val="28"/>
                <w:szCs w:val="28"/>
              </w:rPr>
            </w:pPr>
            <w:r>
              <w:rPr>
                <w:rFonts w:ascii="Times New Roman" w:hAnsi="Times New Roman"/>
                <w:sz w:val="28"/>
                <w:szCs w:val="28"/>
              </w:rPr>
              <w:t>Трафареты для рисования по тематическим неделям (домашние животные, дикие животные, цветы, транспорт, овощи, фрукты, грибы, насекомые)</w:t>
            </w:r>
          </w:p>
          <w:p w:rsidR="00C936A8" w:rsidRDefault="00C936A8" w:rsidP="009F6799">
            <w:pPr>
              <w:jc w:val="both"/>
              <w:rPr>
                <w:rFonts w:ascii="Times New Roman" w:hAnsi="Times New Roman"/>
                <w:sz w:val="28"/>
                <w:szCs w:val="28"/>
              </w:rPr>
            </w:pPr>
            <w:r>
              <w:rPr>
                <w:rFonts w:ascii="Times New Roman" w:hAnsi="Times New Roman"/>
                <w:sz w:val="28"/>
                <w:szCs w:val="28"/>
              </w:rPr>
              <w:lastRenderedPageBreak/>
              <w:t>Цветные карандаши - 12 коробочек</w:t>
            </w:r>
          </w:p>
          <w:p w:rsidR="00C936A8" w:rsidRDefault="00C936A8" w:rsidP="009F6799">
            <w:pPr>
              <w:jc w:val="both"/>
              <w:rPr>
                <w:rFonts w:ascii="Times New Roman" w:hAnsi="Times New Roman"/>
                <w:sz w:val="28"/>
                <w:szCs w:val="28"/>
              </w:rPr>
            </w:pPr>
            <w:r>
              <w:rPr>
                <w:rFonts w:ascii="Times New Roman" w:hAnsi="Times New Roman"/>
                <w:sz w:val="28"/>
                <w:szCs w:val="28"/>
              </w:rPr>
              <w:t>Дидактические игры «Цвета», «Формы»</w:t>
            </w:r>
          </w:p>
          <w:p w:rsidR="00C936A8" w:rsidRDefault="00C936A8" w:rsidP="009F6799">
            <w:pPr>
              <w:jc w:val="both"/>
              <w:rPr>
                <w:rFonts w:ascii="Times New Roman" w:hAnsi="Times New Roman"/>
                <w:sz w:val="28"/>
                <w:szCs w:val="28"/>
              </w:rPr>
            </w:pPr>
            <w:r>
              <w:rPr>
                <w:rFonts w:ascii="Times New Roman" w:hAnsi="Times New Roman"/>
                <w:sz w:val="28"/>
                <w:szCs w:val="28"/>
              </w:rPr>
              <w:t>Плакат «Цвета»</w:t>
            </w:r>
          </w:p>
          <w:p w:rsidR="00C936A8" w:rsidRDefault="00C936A8" w:rsidP="009F6799">
            <w:pPr>
              <w:jc w:val="both"/>
              <w:rPr>
                <w:rFonts w:ascii="Times New Roman" w:hAnsi="Times New Roman"/>
                <w:sz w:val="28"/>
                <w:szCs w:val="28"/>
              </w:rPr>
            </w:pPr>
            <w:r>
              <w:rPr>
                <w:rFonts w:ascii="Times New Roman" w:hAnsi="Times New Roman"/>
                <w:sz w:val="28"/>
                <w:szCs w:val="28"/>
              </w:rPr>
              <w:t>Раскраски по темам недели</w:t>
            </w:r>
          </w:p>
          <w:p w:rsidR="00C936A8" w:rsidRDefault="00C936A8" w:rsidP="009F6799">
            <w:pPr>
              <w:jc w:val="both"/>
              <w:rPr>
                <w:rFonts w:ascii="Times New Roman" w:hAnsi="Times New Roman"/>
                <w:sz w:val="28"/>
                <w:szCs w:val="28"/>
              </w:rPr>
            </w:pPr>
            <w:r>
              <w:rPr>
                <w:rFonts w:ascii="Times New Roman" w:hAnsi="Times New Roman"/>
                <w:sz w:val="28"/>
                <w:szCs w:val="28"/>
              </w:rPr>
              <w:t>Портреты художников</w:t>
            </w:r>
          </w:p>
          <w:p w:rsidR="00C936A8" w:rsidRDefault="00C936A8" w:rsidP="009F6799">
            <w:pPr>
              <w:jc w:val="both"/>
              <w:rPr>
                <w:rFonts w:ascii="Times New Roman" w:hAnsi="Times New Roman"/>
                <w:sz w:val="28"/>
                <w:szCs w:val="28"/>
              </w:rPr>
            </w:pPr>
            <w:r>
              <w:rPr>
                <w:rFonts w:ascii="Times New Roman" w:hAnsi="Times New Roman"/>
                <w:sz w:val="28"/>
                <w:szCs w:val="28"/>
              </w:rPr>
              <w:t>Альбом росписи предметов декоративно-прикладного искусства</w:t>
            </w:r>
          </w:p>
          <w:p w:rsidR="00C936A8" w:rsidRDefault="00C936A8" w:rsidP="009F6799">
            <w:pPr>
              <w:jc w:val="both"/>
              <w:rPr>
                <w:rFonts w:ascii="Times New Roman" w:hAnsi="Times New Roman"/>
                <w:sz w:val="28"/>
                <w:szCs w:val="28"/>
              </w:rPr>
            </w:pPr>
            <w:r>
              <w:rPr>
                <w:rFonts w:ascii="Times New Roman" w:hAnsi="Times New Roman"/>
                <w:sz w:val="28"/>
                <w:szCs w:val="28"/>
              </w:rPr>
              <w:t>Схемы последовательности рисования, лепки, аппликации, конструирования</w:t>
            </w:r>
          </w:p>
          <w:p w:rsidR="00C936A8" w:rsidRDefault="00C936A8" w:rsidP="009F6799">
            <w:pPr>
              <w:jc w:val="both"/>
              <w:rPr>
                <w:rFonts w:ascii="Times New Roman" w:hAnsi="Times New Roman"/>
                <w:sz w:val="28"/>
                <w:szCs w:val="28"/>
              </w:rPr>
            </w:pPr>
            <w:r>
              <w:rPr>
                <w:rFonts w:ascii="Times New Roman" w:hAnsi="Times New Roman"/>
                <w:sz w:val="28"/>
                <w:szCs w:val="28"/>
              </w:rPr>
              <w:t>Образцы работ по изодеятельности</w:t>
            </w:r>
          </w:p>
        </w:tc>
      </w:tr>
      <w:tr w:rsidR="00C936A8" w:rsidTr="009F6799">
        <w:trPr>
          <w:trHeight w:val="690"/>
        </w:trPr>
        <w:tc>
          <w:tcPr>
            <w:tcW w:w="2518" w:type="dxa"/>
            <w:tcBorders>
              <w:bottom w:val="single" w:sz="4" w:space="0" w:color="auto"/>
            </w:tcBorders>
          </w:tcPr>
          <w:p w:rsidR="00C936A8" w:rsidRPr="00125C24" w:rsidRDefault="00C936A8" w:rsidP="009F6799">
            <w:pPr>
              <w:jc w:val="both"/>
              <w:rPr>
                <w:rFonts w:ascii="Times New Roman" w:hAnsi="Times New Roman"/>
                <w:b/>
                <w:sz w:val="28"/>
                <w:szCs w:val="28"/>
              </w:rPr>
            </w:pPr>
            <w:r>
              <w:rPr>
                <w:rFonts w:ascii="Times New Roman" w:hAnsi="Times New Roman"/>
                <w:b/>
                <w:sz w:val="28"/>
                <w:szCs w:val="28"/>
              </w:rPr>
              <w:lastRenderedPageBreak/>
              <w:t>Спортивный центр</w:t>
            </w:r>
          </w:p>
        </w:tc>
        <w:tc>
          <w:tcPr>
            <w:tcW w:w="7053" w:type="dxa"/>
            <w:tcBorders>
              <w:bottom w:val="nil"/>
            </w:tcBorders>
          </w:tcPr>
          <w:p w:rsidR="00C936A8" w:rsidRDefault="00C936A8" w:rsidP="009F6799">
            <w:pPr>
              <w:jc w:val="both"/>
              <w:rPr>
                <w:rFonts w:ascii="Times New Roman" w:hAnsi="Times New Roman"/>
                <w:sz w:val="28"/>
                <w:szCs w:val="28"/>
              </w:rPr>
            </w:pPr>
            <w:r>
              <w:rPr>
                <w:rFonts w:ascii="Times New Roman" w:hAnsi="Times New Roman"/>
                <w:sz w:val="28"/>
                <w:szCs w:val="28"/>
              </w:rPr>
              <w:t>Мячи пластмассовые разных размеров – 11 штук</w:t>
            </w:r>
          </w:p>
          <w:p w:rsidR="00C936A8" w:rsidRDefault="00C936A8" w:rsidP="009F6799">
            <w:pPr>
              <w:jc w:val="both"/>
              <w:rPr>
                <w:rFonts w:ascii="Times New Roman" w:hAnsi="Times New Roman"/>
                <w:sz w:val="28"/>
                <w:szCs w:val="28"/>
              </w:rPr>
            </w:pPr>
            <w:r>
              <w:rPr>
                <w:rFonts w:ascii="Times New Roman" w:hAnsi="Times New Roman"/>
                <w:sz w:val="28"/>
                <w:szCs w:val="28"/>
              </w:rPr>
              <w:t>Мячи резиновые разных размеров – 4 штук</w:t>
            </w:r>
          </w:p>
          <w:p w:rsidR="00C936A8" w:rsidRDefault="00C936A8" w:rsidP="009F6799">
            <w:pPr>
              <w:jc w:val="both"/>
              <w:rPr>
                <w:rFonts w:ascii="Times New Roman" w:hAnsi="Times New Roman"/>
                <w:sz w:val="28"/>
                <w:szCs w:val="28"/>
              </w:rPr>
            </w:pPr>
            <w:r>
              <w:rPr>
                <w:rFonts w:ascii="Times New Roman" w:hAnsi="Times New Roman"/>
                <w:sz w:val="28"/>
                <w:szCs w:val="28"/>
              </w:rPr>
              <w:t>Кегли – 1 набор</w:t>
            </w:r>
          </w:p>
          <w:p w:rsidR="00C936A8" w:rsidRDefault="00C936A8" w:rsidP="009F6799">
            <w:pPr>
              <w:jc w:val="both"/>
              <w:rPr>
                <w:rFonts w:ascii="Times New Roman" w:hAnsi="Times New Roman"/>
                <w:sz w:val="28"/>
                <w:szCs w:val="28"/>
              </w:rPr>
            </w:pPr>
            <w:r>
              <w:rPr>
                <w:rFonts w:ascii="Times New Roman" w:hAnsi="Times New Roman"/>
                <w:sz w:val="28"/>
                <w:szCs w:val="28"/>
              </w:rPr>
              <w:t>Маски для подвижных игр</w:t>
            </w:r>
          </w:p>
          <w:p w:rsidR="00C936A8" w:rsidRDefault="00C936A8" w:rsidP="009F6799">
            <w:pPr>
              <w:jc w:val="both"/>
              <w:rPr>
                <w:rFonts w:ascii="Times New Roman" w:hAnsi="Times New Roman"/>
                <w:sz w:val="28"/>
                <w:szCs w:val="28"/>
              </w:rPr>
            </w:pPr>
            <w:r>
              <w:rPr>
                <w:rFonts w:ascii="Times New Roman" w:hAnsi="Times New Roman"/>
                <w:sz w:val="28"/>
                <w:szCs w:val="28"/>
              </w:rPr>
              <w:t>Дорожки массажные – 4 штуки</w:t>
            </w:r>
          </w:p>
          <w:p w:rsidR="00C936A8" w:rsidRDefault="00C936A8" w:rsidP="009F6799">
            <w:pPr>
              <w:jc w:val="both"/>
              <w:rPr>
                <w:rFonts w:ascii="Times New Roman" w:hAnsi="Times New Roman"/>
                <w:sz w:val="28"/>
                <w:szCs w:val="28"/>
              </w:rPr>
            </w:pPr>
            <w:r>
              <w:rPr>
                <w:rFonts w:ascii="Times New Roman" w:hAnsi="Times New Roman"/>
                <w:sz w:val="28"/>
                <w:szCs w:val="28"/>
              </w:rPr>
              <w:t>Дорожки резиновые - 2 штуки</w:t>
            </w:r>
          </w:p>
          <w:p w:rsidR="00C936A8" w:rsidRDefault="00C936A8" w:rsidP="009F6799">
            <w:pPr>
              <w:jc w:val="both"/>
              <w:rPr>
                <w:rFonts w:ascii="Times New Roman" w:hAnsi="Times New Roman"/>
                <w:sz w:val="28"/>
                <w:szCs w:val="28"/>
              </w:rPr>
            </w:pPr>
            <w:r>
              <w:rPr>
                <w:rFonts w:ascii="Times New Roman" w:hAnsi="Times New Roman"/>
                <w:sz w:val="28"/>
                <w:szCs w:val="28"/>
              </w:rPr>
              <w:t>Платочки- 28 штук</w:t>
            </w:r>
          </w:p>
          <w:p w:rsidR="00C936A8" w:rsidRDefault="00C936A8" w:rsidP="009F6799">
            <w:pPr>
              <w:jc w:val="both"/>
              <w:rPr>
                <w:rFonts w:ascii="Times New Roman" w:hAnsi="Times New Roman"/>
                <w:sz w:val="28"/>
                <w:szCs w:val="28"/>
              </w:rPr>
            </w:pPr>
            <w:r>
              <w:rPr>
                <w:rFonts w:ascii="Times New Roman" w:hAnsi="Times New Roman"/>
                <w:sz w:val="28"/>
                <w:szCs w:val="28"/>
              </w:rPr>
              <w:t>Флажки – 28 штук</w:t>
            </w:r>
          </w:p>
          <w:p w:rsidR="00C936A8" w:rsidRDefault="00C936A8" w:rsidP="009F6799">
            <w:pPr>
              <w:jc w:val="both"/>
              <w:rPr>
                <w:rFonts w:ascii="Times New Roman" w:hAnsi="Times New Roman"/>
                <w:sz w:val="28"/>
                <w:szCs w:val="28"/>
              </w:rPr>
            </w:pPr>
            <w:r>
              <w:rPr>
                <w:rFonts w:ascii="Times New Roman" w:hAnsi="Times New Roman"/>
                <w:sz w:val="28"/>
                <w:szCs w:val="28"/>
              </w:rPr>
              <w:t>Ленточки – 28 штук</w:t>
            </w:r>
          </w:p>
          <w:p w:rsidR="00C936A8" w:rsidRDefault="00C936A8" w:rsidP="009F6799">
            <w:pPr>
              <w:jc w:val="both"/>
              <w:rPr>
                <w:rFonts w:ascii="Times New Roman" w:hAnsi="Times New Roman"/>
                <w:sz w:val="28"/>
                <w:szCs w:val="28"/>
              </w:rPr>
            </w:pPr>
            <w:r>
              <w:rPr>
                <w:rFonts w:ascii="Times New Roman" w:hAnsi="Times New Roman"/>
                <w:sz w:val="28"/>
                <w:szCs w:val="28"/>
              </w:rPr>
              <w:t>Массажный коврик с пуговицами - 1 штука</w:t>
            </w:r>
          </w:p>
          <w:p w:rsidR="00C936A8" w:rsidRDefault="00C936A8" w:rsidP="009F6799">
            <w:pPr>
              <w:jc w:val="both"/>
              <w:rPr>
                <w:rFonts w:ascii="Times New Roman" w:hAnsi="Times New Roman"/>
                <w:sz w:val="28"/>
                <w:szCs w:val="28"/>
              </w:rPr>
            </w:pPr>
            <w:r>
              <w:rPr>
                <w:rFonts w:ascii="Times New Roman" w:hAnsi="Times New Roman"/>
                <w:sz w:val="28"/>
                <w:szCs w:val="28"/>
              </w:rPr>
              <w:t>Канаты – 2штуки</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Теннисные ракетки - 1 пара </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Кольцеброс -  1штука </w:t>
            </w:r>
          </w:p>
          <w:p w:rsidR="00C936A8" w:rsidRDefault="00C936A8" w:rsidP="009F6799">
            <w:pPr>
              <w:jc w:val="both"/>
              <w:rPr>
                <w:rFonts w:ascii="Times New Roman" w:hAnsi="Times New Roman"/>
                <w:sz w:val="28"/>
                <w:szCs w:val="28"/>
              </w:rPr>
            </w:pPr>
            <w:r>
              <w:rPr>
                <w:rFonts w:ascii="Times New Roman" w:hAnsi="Times New Roman"/>
                <w:sz w:val="28"/>
                <w:szCs w:val="28"/>
              </w:rPr>
              <w:t>1 мяч для футбола</w:t>
            </w:r>
          </w:p>
          <w:p w:rsidR="00C936A8" w:rsidRDefault="00C936A8" w:rsidP="009F6799">
            <w:pPr>
              <w:jc w:val="both"/>
              <w:rPr>
                <w:rFonts w:ascii="Times New Roman" w:hAnsi="Times New Roman"/>
                <w:sz w:val="28"/>
                <w:szCs w:val="28"/>
              </w:rPr>
            </w:pPr>
            <w:r>
              <w:rPr>
                <w:rFonts w:ascii="Times New Roman" w:hAnsi="Times New Roman"/>
                <w:sz w:val="28"/>
                <w:szCs w:val="28"/>
              </w:rPr>
              <w:t>Мячи массажные – 5 штук</w:t>
            </w:r>
          </w:p>
          <w:p w:rsidR="00C936A8" w:rsidRDefault="00C936A8" w:rsidP="009F6799">
            <w:pPr>
              <w:jc w:val="both"/>
              <w:rPr>
                <w:rFonts w:ascii="Times New Roman" w:hAnsi="Times New Roman"/>
                <w:sz w:val="28"/>
                <w:szCs w:val="28"/>
              </w:rPr>
            </w:pPr>
            <w:r>
              <w:rPr>
                <w:rFonts w:ascii="Times New Roman" w:hAnsi="Times New Roman"/>
                <w:sz w:val="28"/>
                <w:szCs w:val="28"/>
              </w:rPr>
              <w:t>Альбомы о спорте -2 штуки</w:t>
            </w:r>
          </w:p>
          <w:p w:rsidR="00C936A8" w:rsidRDefault="00C936A8" w:rsidP="009F6799">
            <w:pPr>
              <w:jc w:val="both"/>
              <w:rPr>
                <w:rFonts w:ascii="Times New Roman" w:hAnsi="Times New Roman"/>
                <w:sz w:val="28"/>
                <w:szCs w:val="28"/>
              </w:rPr>
            </w:pPr>
            <w:r>
              <w:rPr>
                <w:rFonts w:ascii="Times New Roman" w:hAnsi="Times New Roman"/>
                <w:sz w:val="28"/>
                <w:szCs w:val="28"/>
              </w:rPr>
              <w:t>Альбом загадок</w:t>
            </w:r>
          </w:p>
          <w:p w:rsidR="00C936A8" w:rsidRDefault="00C936A8" w:rsidP="009F6799">
            <w:pPr>
              <w:jc w:val="both"/>
              <w:rPr>
                <w:rFonts w:ascii="Times New Roman" w:hAnsi="Times New Roman"/>
                <w:sz w:val="28"/>
                <w:szCs w:val="28"/>
              </w:rPr>
            </w:pPr>
            <w:r>
              <w:rPr>
                <w:rFonts w:ascii="Times New Roman" w:hAnsi="Times New Roman"/>
                <w:sz w:val="28"/>
                <w:szCs w:val="28"/>
              </w:rPr>
              <w:t>Альбом стихов о спорте</w:t>
            </w:r>
          </w:p>
          <w:p w:rsidR="00C936A8" w:rsidRDefault="00C936A8" w:rsidP="009F6799">
            <w:pPr>
              <w:jc w:val="both"/>
              <w:rPr>
                <w:rFonts w:ascii="Times New Roman" w:hAnsi="Times New Roman"/>
                <w:sz w:val="28"/>
                <w:szCs w:val="28"/>
              </w:rPr>
            </w:pPr>
            <w:r>
              <w:rPr>
                <w:rFonts w:ascii="Times New Roman" w:hAnsi="Times New Roman"/>
                <w:sz w:val="28"/>
                <w:szCs w:val="28"/>
              </w:rPr>
              <w:t>Султанчики</w:t>
            </w:r>
          </w:p>
          <w:p w:rsidR="00C936A8" w:rsidRDefault="00C936A8" w:rsidP="009F6799">
            <w:pPr>
              <w:jc w:val="both"/>
              <w:rPr>
                <w:rFonts w:ascii="Times New Roman" w:hAnsi="Times New Roman"/>
                <w:sz w:val="28"/>
                <w:szCs w:val="28"/>
              </w:rPr>
            </w:pPr>
            <w:r>
              <w:rPr>
                <w:rFonts w:ascii="Times New Roman" w:hAnsi="Times New Roman"/>
                <w:sz w:val="28"/>
                <w:szCs w:val="28"/>
              </w:rPr>
              <w:t>Полумаски</w:t>
            </w:r>
          </w:p>
          <w:p w:rsidR="00C936A8" w:rsidRDefault="00C936A8" w:rsidP="009F6799">
            <w:pPr>
              <w:jc w:val="both"/>
              <w:rPr>
                <w:rFonts w:ascii="Times New Roman" w:hAnsi="Times New Roman"/>
                <w:sz w:val="28"/>
                <w:szCs w:val="28"/>
              </w:rPr>
            </w:pPr>
            <w:r>
              <w:rPr>
                <w:rFonts w:ascii="Times New Roman" w:hAnsi="Times New Roman"/>
                <w:sz w:val="28"/>
                <w:szCs w:val="28"/>
              </w:rPr>
              <w:t>Шапочки-маски</w:t>
            </w:r>
          </w:p>
          <w:p w:rsidR="00C936A8" w:rsidRDefault="00C936A8" w:rsidP="009F6799">
            <w:pPr>
              <w:jc w:val="both"/>
              <w:rPr>
                <w:rFonts w:ascii="Times New Roman" w:hAnsi="Times New Roman"/>
                <w:sz w:val="28"/>
                <w:szCs w:val="28"/>
              </w:rPr>
            </w:pPr>
            <w:r>
              <w:rPr>
                <w:rFonts w:ascii="Times New Roman" w:hAnsi="Times New Roman"/>
                <w:sz w:val="28"/>
                <w:szCs w:val="28"/>
              </w:rPr>
              <w:t>Гантели</w:t>
            </w:r>
          </w:p>
          <w:p w:rsidR="00C936A8" w:rsidRDefault="00C936A8" w:rsidP="009F6799">
            <w:pPr>
              <w:jc w:val="both"/>
              <w:rPr>
                <w:rFonts w:ascii="Times New Roman" w:hAnsi="Times New Roman"/>
                <w:sz w:val="28"/>
                <w:szCs w:val="28"/>
              </w:rPr>
            </w:pPr>
            <w:r>
              <w:rPr>
                <w:rFonts w:ascii="Times New Roman" w:hAnsi="Times New Roman"/>
                <w:sz w:val="28"/>
                <w:szCs w:val="28"/>
              </w:rPr>
              <w:t>Мешочки для метания</w:t>
            </w:r>
          </w:p>
          <w:p w:rsidR="00C936A8" w:rsidRDefault="00C936A8" w:rsidP="009F6799">
            <w:pPr>
              <w:jc w:val="both"/>
              <w:rPr>
                <w:rFonts w:ascii="Times New Roman" w:hAnsi="Times New Roman"/>
                <w:sz w:val="28"/>
                <w:szCs w:val="28"/>
              </w:rPr>
            </w:pPr>
          </w:p>
        </w:tc>
      </w:tr>
      <w:tr w:rsidR="00C936A8" w:rsidTr="009F6799">
        <w:trPr>
          <w:trHeight w:val="270"/>
        </w:trPr>
        <w:tc>
          <w:tcPr>
            <w:tcW w:w="2518" w:type="dxa"/>
            <w:tcBorders>
              <w:top w:val="single" w:sz="4" w:space="0" w:color="auto"/>
            </w:tcBorders>
          </w:tcPr>
          <w:p w:rsidR="00C936A8" w:rsidRDefault="00C936A8" w:rsidP="009F6799">
            <w:pPr>
              <w:jc w:val="both"/>
              <w:rPr>
                <w:rFonts w:ascii="Times New Roman" w:hAnsi="Times New Roman"/>
                <w:b/>
                <w:sz w:val="28"/>
                <w:szCs w:val="28"/>
              </w:rPr>
            </w:pPr>
            <w:r>
              <w:rPr>
                <w:rFonts w:ascii="Times New Roman" w:hAnsi="Times New Roman"/>
                <w:b/>
                <w:sz w:val="28"/>
                <w:szCs w:val="28"/>
              </w:rPr>
              <w:t>Музыкальный центр</w:t>
            </w:r>
          </w:p>
        </w:tc>
        <w:tc>
          <w:tcPr>
            <w:tcW w:w="7053" w:type="dxa"/>
            <w:tcBorders>
              <w:top w:val="nil"/>
            </w:tcBorders>
          </w:tcPr>
          <w:p w:rsidR="00C936A8" w:rsidRDefault="00C936A8" w:rsidP="009F6799">
            <w:pPr>
              <w:jc w:val="both"/>
              <w:rPr>
                <w:rFonts w:ascii="Times New Roman" w:hAnsi="Times New Roman"/>
                <w:sz w:val="28"/>
                <w:szCs w:val="28"/>
              </w:rPr>
            </w:pPr>
            <w:r>
              <w:rPr>
                <w:rFonts w:ascii="Times New Roman" w:hAnsi="Times New Roman"/>
                <w:sz w:val="28"/>
                <w:szCs w:val="28"/>
              </w:rPr>
              <w:t>Гитара</w:t>
            </w:r>
          </w:p>
          <w:p w:rsidR="00C936A8" w:rsidRDefault="00C936A8" w:rsidP="009F6799">
            <w:pPr>
              <w:jc w:val="both"/>
              <w:rPr>
                <w:rFonts w:ascii="Times New Roman" w:hAnsi="Times New Roman"/>
                <w:sz w:val="28"/>
                <w:szCs w:val="28"/>
              </w:rPr>
            </w:pPr>
            <w:r>
              <w:rPr>
                <w:rFonts w:ascii="Times New Roman" w:hAnsi="Times New Roman"/>
                <w:sz w:val="28"/>
                <w:szCs w:val="28"/>
              </w:rPr>
              <w:t>«Чудесный мешочек»</w:t>
            </w:r>
          </w:p>
          <w:p w:rsidR="00C936A8" w:rsidRDefault="00C936A8" w:rsidP="009F6799">
            <w:pPr>
              <w:jc w:val="both"/>
              <w:rPr>
                <w:rFonts w:ascii="Times New Roman" w:hAnsi="Times New Roman"/>
                <w:sz w:val="28"/>
                <w:szCs w:val="28"/>
              </w:rPr>
            </w:pPr>
            <w:r>
              <w:rPr>
                <w:rFonts w:ascii="Times New Roman" w:hAnsi="Times New Roman"/>
                <w:sz w:val="28"/>
                <w:szCs w:val="28"/>
              </w:rPr>
              <w:t>Погремушки</w:t>
            </w:r>
          </w:p>
          <w:p w:rsidR="00C936A8" w:rsidRDefault="00C936A8" w:rsidP="009F6799">
            <w:pPr>
              <w:jc w:val="both"/>
              <w:rPr>
                <w:rFonts w:ascii="Times New Roman" w:hAnsi="Times New Roman"/>
                <w:sz w:val="28"/>
                <w:szCs w:val="28"/>
              </w:rPr>
            </w:pPr>
            <w:r>
              <w:rPr>
                <w:rFonts w:ascii="Times New Roman" w:hAnsi="Times New Roman"/>
                <w:sz w:val="28"/>
                <w:szCs w:val="28"/>
              </w:rPr>
              <w:t>Барабаны (2 больших, 1 маленький)</w:t>
            </w:r>
          </w:p>
          <w:p w:rsidR="00C936A8" w:rsidRDefault="00C936A8" w:rsidP="009F6799">
            <w:pPr>
              <w:jc w:val="both"/>
              <w:rPr>
                <w:rFonts w:ascii="Times New Roman" w:hAnsi="Times New Roman"/>
                <w:sz w:val="28"/>
                <w:szCs w:val="28"/>
              </w:rPr>
            </w:pPr>
            <w:r>
              <w:rPr>
                <w:rFonts w:ascii="Times New Roman" w:hAnsi="Times New Roman"/>
                <w:sz w:val="28"/>
                <w:szCs w:val="28"/>
              </w:rPr>
              <w:t>Кубик дидактический</w:t>
            </w:r>
          </w:p>
          <w:p w:rsidR="00C936A8" w:rsidRDefault="00C936A8" w:rsidP="009F6799">
            <w:pPr>
              <w:jc w:val="both"/>
              <w:rPr>
                <w:rFonts w:ascii="Times New Roman" w:hAnsi="Times New Roman"/>
                <w:sz w:val="28"/>
                <w:szCs w:val="28"/>
              </w:rPr>
            </w:pPr>
            <w:r>
              <w:rPr>
                <w:rFonts w:ascii="Times New Roman" w:hAnsi="Times New Roman"/>
                <w:sz w:val="28"/>
                <w:szCs w:val="28"/>
              </w:rPr>
              <w:t>Детское пианино</w:t>
            </w:r>
          </w:p>
          <w:p w:rsidR="00C936A8" w:rsidRDefault="00C936A8" w:rsidP="009F6799">
            <w:pPr>
              <w:jc w:val="both"/>
              <w:rPr>
                <w:rFonts w:ascii="Times New Roman" w:hAnsi="Times New Roman"/>
                <w:sz w:val="28"/>
                <w:szCs w:val="28"/>
              </w:rPr>
            </w:pPr>
            <w:r>
              <w:rPr>
                <w:rFonts w:ascii="Times New Roman" w:hAnsi="Times New Roman"/>
                <w:sz w:val="28"/>
                <w:szCs w:val="28"/>
              </w:rPr>
              <w:t>Альбом «Музыкальные инструменты»</w:t>
            </w:r>
          </w:p>
          <w:p w:rsidR="00C936A8" w:rsidRDefault="00C936A8" w:rsidP="009F6799">
            <w:pPr>
              <w:jc w:val="both"/>
              <w:rPr>
                <w:rFonts w:ascii="Times New Roman" w:hAnsi="Times New Roman"/>
                <w:sz w:val="28"/>
                <w:szCs w:val="28"/>
              </w:rPr>
            </w:pPr>
            <w:r>
              <w:rPr>
                <w:rFonts w:ascii="Times New Roman" w:hAnsi="Times New Roman"/>
                <w:sz w:val="28"/>
                <w:szCs w:val="28"/>
              </w:rPr>
              <w:t>Альбом «Музыкальные инструменты народа коми»</w:t>
            </w:r>
          </w:p>
          <w:p w:rsidR="00C936A8" w:rsidRDefault="00C936A8" w:rsidP="009F6799">
            <w:pPr>
              <w:jc w:val="both"/>
              <w:rPr>
                <w:rFonts w:ascii="Times New Roman" w:hAnsi="Times New Roman"/>
                <w:sz w:val="28"/>
                <w:szCs w:val="28"/>
              </w:rPr>
            </w:pPr>
            <w:r>
              <w:rPr>
                <w:rFonts w:ascii="Times New Roman" w:hAnsi="Times New Roman"/>
                <w:sz w:val="28"/>
                <w:szCs w:val="28"/>
              </w:rPr>
              <w:t>Альбом «Коми-пермяцкие музыкально-дидактические игры»</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lastRenderedPageBreak/>
              <w:t>Центр строительства и конструирования</w:t>
            </w:r>
          </w:p>
        </w:tc>
        <w:tc>
          <w:tcPr>
            <w:tcW w:w="7053" w:type="dxa"/>
          </w:tcPr>
          <w:p w:rsidR="00C936A8" w:rsidRPr="00480974" w:rsidRDefault="00C936A8" w:rsidP="009F6799">
            <w:pPr>
              <w:jc w:val="both"/>
              <w:rPr>
                <w:rFonts w:ascii="Times New Roman" w:hAnsi="Times New Roman"/>
                <w:sz w:val="28"/>
                <w:szCs w:val="28"/>
              </w:rPr>
            </w:pPr>
            <w:r w:rsidRPr="00480974">
              <w:rPr>
                <w:rFonts w:ascii="Times New Roman" w:hAnsi="Times New Roman"/>
                <w:sz w:val="28"/>
                <w:szCs w:val="28"/>
              </w:rPr>
              <w:t>Конструкторы –деревянный «Деревенька» (кубики).Большой –(плас</w:t>
            </w:r>
            <w:r>
              <w:rPr>
                <w:rFonts w:ascii="Times New Roman" w:hAnsi="Times New Roman"/>
                <w:sz w:val="28"/>
                <w:szCs w:val="28"/>
              </w:rPr>
              <w:t>т</w:t>
            </w:r>
            <w:r w:rsidRPr="00480974">
              <w:rPr>
                <w:rFonts w:ascii="Times New Roman" w:hAnsi="Times New Roman"/>
                <w:sz w:val="28"/>
                <w:szCs w:val="28"/>
              </w:rPr>
              <w:t>масс</w:t>
            </w:r>
            <w:r>
              <w:rPr>
                <w:rFonts w:ascii="Times New Roman" w:hAnsi="Times New Roman"/>
                <w:sz w:val="28"/>
                <w:szCs w:val="28"/>
              </w:rPr>
              <w:t>овый</w:t>
            </w:r>
            <w:r w:rsidRPr="00480974">
              <w:rPr>
                <w:rFonts w:ascii="Times New Roman" w:hAnsi="Times New Roman"/>
                <w:sz w:val="28"/>
                <w:szCs w:val="28"/>
              </w:rPr>
              <w:t>) ТИКО- сборный , Сборный плас</w:t>
            </w:r>
            <w:r>
              <w:rPr>
                <w:rFonts w:ascii="Times New Roman" w:hAnsi="Times New Roman"/>
                <w:sz w:val="28"/>
                <w:szCs w:val="28"/>
              </w:rPr>
              <w:t>тмассовый, мелкий строительный материал,к</w:t>
            </w:r>
            <w:r w:rsidRPr="00480974">
              <w:rPr>
                <w:rFonts w:ascii="Times New Roman" w:hAnsi="Times New Roman"/>
                <w:sz w:val="28"/>
                <w:szCs w:val="28"/>
              </w:rPr>
              <w:t>онструктор «Бомчестер»</w:t>
            </w:r>
            <w:r>
              <w:rPr>
                <w:rFonts w:ascii="Times New Roman" w:hAnsi="Times New Roman"/>
                <w:sz w:val="28"/>
                <w:szCs w:val="28"/>
              </w:rPr>
              <w:t xml:space="preserve">, для обыгрывания машины разных размеров </w:t>
            </w:r>
          </w:p>
          <w:p w:rsidR="00C936A8" w:rsidRPr="00480974" w:rsidRDefault="00C936A8" w:rsidP="009F6799">
            <w:pPr>
              <w:jc w:val="both"/>
              <w:rPr>
                <w:rFonts w:ascii="Times New Roman" w:hAnsi="Times New Roman"/>
                <w:sz w:val="28"/>
                <w:szCs w:val="28"/>
              </w:rPr>
            </w:pP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Театральный центр</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Разные виды театров (настольный, теневой, резиновый, пальчиковый,театр – шапочек</w:t>
            </w:r>
            <w:r w:rsidR="00CA029C">
              <w:rPr>
                <w:rFonts w:ascii="Times New Roman" w:hAnsi="Times New Roman"/>
                <w:sz w:val="28"/>
                <w:szCs w:val="28"/>
              </w:rPr>
              <w:t>, костюмы, театр плащей. Ширма.</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Центр сюжетно – ролевых игр</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Для с/р игры «Семья»: мягкая мебель (диван, 2кресла), столик детский, 4 стула детских, шкафчик для кукольной одежды, кроватка двухъярусная, туалетный столик, кухня, «набор посуды» (столовый, чайный, чайник, утюг, куклы 8 штук, гриль мультиварка, стиральная машинка, микроволновка, телефон.</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 Для с/р игры «Больница»: халат белый, 2 белых колпака, 2 набора «Больница», микроскоп, набор врача ЛОР, таблетки, градусники, шприцы, ватные диски, маски медицинские, кушетка, ростомер, таблица для определения степени зрения.</w:t>
            </w:r>
          </w:p>
          <w:p w:rsidR="00C936A8" w:rsidRDefault="00C936A8" w:rsidP="009F6799">
            <w:pPr>
              <w:jc w:val="both"/>
              <w:rPr>
                <w:rFonts w:ascii="Times New Roman" w:hAnsi="Times New Roman"/>
                <w:sz w:val="28"/>
                <w:szCs w:val="28"/>
              </w:rPr>
            </w:pPr>
            <w:r>
              <w:rPr>
                <w:rFonts w:ascii="Times New Roman" w:hAnsi="Times New Roman"/>
                <w:sz w:val="28"/>
                <w:szCs w:val="28"/>
              </w:rPr>
              <w:t>Для с/р игры «Парикмахерская»: набор «Юному парикмахеру», альбом причесок, халат для парикмахера, накидка для клиента, флаконы.</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Для с/р игры «Магазин»: набор овощей, фруктов, весы, коробки от конфет, шоколадки, денежные знаки, сумки, пакеты, кошельки, карточки, наборы «Мясной», «Хлебный», «Кондитерский». </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Центр познания</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Пеналы для математики и грамоты</w:t>
            </w:r>
          </w:p>
          <w:p w:rsidR="00C936A8" w:rsidRDefault="00C936A8" w:rsidP="009F6799">
            <w:pPr>
              <w:jc w:val="both"/>
              <w:rPr>
                <w:rFonts w:ascii="Times New Roman" w:hAnsi="Times New Roman"/>
                <w:sz w:val="28"/>
                <w:szCs w:val="28"/>
              </w:rPr>
            </w:pPr>
            <w:r>
              <w:rPr>
                <w:rFonts w:ascii="Times New Roman" w:hAnsi="Times New Roman"/>
                <w:sz w:val="28"/>
                <w:szCs w:val="28"/>
              </w:rPr>
              <w:t>Простые карандаши</w:t>
            </w:r>
          </w:p>
          <w:p w:rsidR="00C936A8" w:rsidRDefault="00C936A8" w:rsidP="009F6799">
            <w:pPr>
              <w:jc w:val="both"/>
              <w:rPr>
                <w:rFonts w:ascii="Times New Roman" w:hAnsi="Times New Roman"/>
                <w:sz w:val="28"/>
                <w:szCs w:val="28"/>
              </w:rPr>
            </w:pPr>
            <w:r>
              <w:rPr>
                <w:rFonts w:ascii="Times New Roman" w:hAnsi="Times New Roman"/>
                <w:sz w:val="28"/>
                <w:szCs w:val="28"/>
              </w:rPr>
              <w:t>Ручки</w:t>
            </w:r>
          </w:p>
          <w:p w:rsidR="00C936A8" w:rsidRDefault="00C936A8" w:rsidP="009F6799">
            <w:pPr>
              <w:jc w:val="both"/>
              <w:rPr>
                <w:rFonts w:ascii="Times New Roman" w:hAnsi="Times New Roman"/>
                <w:sz w:val="28"/>
                <w:szCs w:val="28"/>
              </w:rPr>
            </w:pPr>
            <w:r>
              <w:rPr>
                <w:rFonts w:ascii="Times New Roman" w:hAnsi="Times New Roman"/>
                <w:sz w:val="28"/>
                <w:szCs w:val="28"/>
              </w:rPr>
              <w:t>Демонстрационный материал для счета</w:t>
            </w:r>
          </w:p>
          <w:p w:rsidR="00C936A8" w:rsidRDefault="00C936A8" w:rsidP="009F6799">
            <w:pPr>
              <w:jc w:val="both"/>
              <w:rPr>
                <w:rFonts w:ascii="Times New Roman" w:hAnsi="Times New Roman"/>
                <w:sz w:val="28"/>
                <w:szCs w:val="28"/>
              </w:rPr>
            </w:pPr>
            <w:r>
              <w:rPr>
                <w:rFonts w:ascii="Times New Roman" w:hAnsi="Times New Roman"/>
                <w:sz w:val="28"/>
                <w:szCs w:val="28"/>
              </w:rPr>
              <w:t>Раздаточный материал для счета</w:t>
            </w:r>
          </w:p>
          <w:p w:rsidR="00C936A8" w:rsidRDefault="00C936A8" w:rsidP="009F6799">
            <w:pPr>
              <w:jc w:val="both"/>
              <w:rPr>
                <w:rFonts w:ascii="Times New Roman" w:hAnsi="Times New Roman"/>
                <w:sz w:val="28"/>
                <w:szCs w:val="28"/>
              </w:rPr>
            </w:pPr>
            <w:r>
              <w:rPr>
                <w:rFonts w:ascii="Times New Roman" w:hAnsi="Times New Roman"/>
                <w:sz w:val="28"/>
                <w:szCs w:val="28"/>
              </w:rPr>
              <w:t>Игра «Танграм»</w:t>
            </w:r>
          </w:p>
          <w:p w:rsidR="00C936A8" w:rsidRDefault="00C936A8" w:rsidP="009F6799">
            <w:pPr>
              <w:jc w:val="both"/>
              <w:rPr>
                <w:rFonts w:ascii="Times New Roman" w:hAnsi="Times New Roman"/>
                <w:sz w:val="28"/>
                <w:szCs w:val="28"/>
              </w:rPr>
            </w:pPr>
            <w:r>
              <w:rPr>
                <w:rFonts w:ascii="Times New Roman" w:hAnsi="Times New Roman"/>
                <w:sz w:val="28"/>
                <w:szCs w:val="28"/>
              </w:rPr>
              <w:t>Альбом «300 развивающих упражнений»</w:t>
            </w:r>
          </w:p>
          <w:p w:rsidR="00C936A8" w:rsidRDefault="00C936A8" w:rsidP="009F6799">
            <w:pPr>
              <w:jc w:val="both"/>
              <w:rPr>
                <w:rFonts w:ascii="Times New Roman" w:hAnsi="Times New Roman"/>
                <w:sz w:val="28"/>
                <w:szCs w:val="28"/>
              </w:rPr>
            </w:pPr>
            <w:r>
              <w:rPr>
                <w:rFonts w:ascii="Times New Roman" w:hAnsi="Times New Roman"/>
                <w:sz w:val="28"/>
                <w:szCs w:val="28"/>
              </w:rPr>
              <w:t>Счетные палочки</w:t>
            </w:r>
          </w:p>
          <w:p w:rsidR="00C936A8" w:rsidRDefault="00C936A8" w:rsidP="009F6799">
            <w:pPr>
              <w:jc w:val="both"/>
              <w:rPr>
                <w:rFonts w:ascii="Times New Roman" w:hAnsi="Times New Roman"/>
                <w:sz w:val="28"/>
                <w:szCs w:val="28"/>
              </w:rPr>
            </w:pPr>
            <w:r>
              <w:rPr>
                <w:rFonts w:ascii="Times New Roman" w:hAnsi="Times New Roman"/>
                <w:sz w:val="28"/>
                <w:szCs w:val="28"/>
              </w:rPr>
              <w:t>Игры-мозаики</w:t>
            </w:r>
          </w:p>
          <w:p w:rsidR="00C936A8" w:rsidRDefault="00C936A8" w:rsidP="009F6799">
            <w:pPr>
              <w:jc w:val="both"/>
              <w:rPr>
                <w:rFonts w:ascii="Times New Roman" w:hAnsi="Times New Roman"/>
                <w:sz w:val="28"/>
                <w:szCs w:val="28"/>
              </w:rPr>
            </w:pPr>
            <w:r>
              <w:rPr>
                <w:rFonts w:ascii="Times New Roman" w:hAnsi="Times New Roman"/>
                <w:sz w:val="28"/>
                <w:szCs w:val="28"/>
              </w:rPr>
              <w:t>Развивающий материал «Четвертый лишний»</w:t>
            </w:r>
          </w:p>
          <w:p w:rsidR="00C936A8" w:rsidRDefault="00C936A8" w:rsidP="009F6799">
            <w:pPr>
              <w:jc w:val="both"/>
              <w:rPr>
                <w:rFonts w:ascii="Times New Roman" w:hAnsi="Times New Roman"/>
                <w:sz w:val="28"/>
                <w:szCs w:val="28"/>
              </w:rPr>
            </w:pPr>
            <w:r>
              <w:rPr>
                <w:rFonts w:ascii="Times New Roman" w:hAnsi="Times New Roman"/>
                <w:sz w:val="28"/>
                <w:szCs w:val="28"/>
              </w:rPr>
              <w:t>Развивающая игра «Цвет, форма, размер»</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Тетради с игровыми заданиями – 7 штук </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Центр развития речи</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 xml:space="preserve">Ручки, простые карандаши, раздаточный материал, демонстрационный материал, плакаты геометрические фигуры, цвета, пеналы по счёту, цифры, тетради, </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Уголок природы</w:t>
            </w:r>
          </w:p>
        </w:tc>
        <w:tc>
          <w:tcPr>
            <w:tcW w:w="7053" w:type="dxa"/>
          </w:tcPr>
          <w:p w:rsidR="0032789C" w:rsidRDefault="0032789C" w:rsidP="0032789C">
            <w:pPr>
              <w:pStyle w:val="c5"/>
              <w:spacing w:before="0" w:beforeAutospacing="0" w:after="0" w:afterAutospacing="0"/>
              <w:rPr>
                <w:sz w:val="28"/>
                <w:szCs w:val="28"/>
              </w:rPr>
            </w:pPr>
            <w:r>
              <w:rPr>
                <w:sz w:val="28"/>
                <w:szCs w:val="28"/>
              </w:rPr>
              <w:t>1.</w:t>
            </w:r>
            <w:r w:rsidR="00C936A8">
              <w:rPr>
                <w:sz w:val="28"/>
                <w:szCs w:val="28"/>
              </w:rPr>
              <w:t>Лейка, календарь</w:t>
            </w:r>
            <w:r>
              <w:rPr>
                <w:sz w:val="28"/>
                <w:szCs w:val="28"/>
              </w:rPr>
              <w:t xml:space="preserve"> природы, цветы, огород на окне;</w:t>
            </w:r>
          </w:p>
          <w:p w:rsidR="0032789C" w:rsidRPr="009C32D4" w:rsidRDefault="0032789C" w:rsidP="0032789C">
            <w:pPr>
              <w:pStyle w:val="c5"/>
              <w:spacing w:before="0" w:beforeAutospacing="0" w:after="0" w:afterAutospacing="0"/>
              <w:rPr>
                <w:sz w:val="28"/>
                <w:szCs w:val="28"/>
              </w:rPr>
            </w:pPr>
            <w:r w:rsidRPr="009C32D4">
              <w:rPr>
                <w:sz w:val="28"/>
                <w:szCs w:val="28"/>
              </w:rPr>
              <w:t>2..Клеенчатые фартуки.</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lastRenderedPageBreak/>
              <w:t>3.Природный материал: глина, камешки, ракушки, минералы, различные семена и плоды, кора деревьев, мох, листья и т. п.).</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4.Сыпучие продукты: горох, манка, мука, соль, сахарный песок, крахмал.</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5.Емкости разной вместимости (набор мелких стаканов, набор прозрачных сосудов разных форм и объемов), ложки, лопатки, палочки, воронки, ситечко.</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6.Разнообразные доступные приборы:  лупы,  цветные и прозрачные «стеклышки» (компас, бинокли).</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6.Набор зеркал для опытов, для исследования отражательного эффекта.</w:t>
            </w:r>
          </w:p>
          <w:p w:rsidR="00C936A8" w:rsidRDefault="0032789C" w:rsidP="0032789C">
            <w:pPr>
              <w:jc w:val="both"/>
              <w:rPr>
                <w:rFonts w:ascii="Times New Roman" w:hAnsi="Times New Roman"/>
                <w:sz w:val="28"/>
                <w:szCs w:val="28"/>
              </w:rPr>
            </w:pPr>
            <w:r w:rsidRPr="009C32D4">
              <w:rPr>
                <w:rFonts w:ascii="Times New Roman" w:hAnsi="Times New Roman"/>
                <w:sz w:val="28"/>
                <w:szCs w:val="28"/>
              </w:rPr>
              <w:t>8.Вертушки разных размеров и конструкций (для опытов с воздушными потоками).</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lastRenderedPageBreak/>
              <w:t>Оборудование</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«Стенка для уголка физо» «столик для ИЗО» «Столик для литературы» «Два шкафчика для конструктора, и машинок,» « Столик песок и вода»</w:t>
            </w:r>
          </w:p>
        </w:tc>
      </w:tr>
    </w:tbl>
    <w:p w:rsidR="00C936A8" w:rsidRDefault="00C936A8" w:rsidP="00C936A8">
      <w:pPr>
        <w:spacing w:after="0" w:line="240" w:lineRule="auto"/>
        <w:jc w:val="both"/>
        <w:rPr>
          <w:rFonts w:ascii="Times New Roman" w:hAnsi="Times New Roman"/>
          <w:sz w:val="28"/>
          <w:szCs w:val="28"/>
        </w:rPr>
      </w:pPr>
    </w:p>
    <w:p w:rsidR="00C936A8" w:rsidRDefault="00C936A8" w:rsidP="00C936A8">
      <w:pPr>
        <w:spacing w:after="0" w:line="240" w:lineRule="auto"/>
        <w:jc w:val="both"/>
        <w:rPr>
          <w:rFonts w:ascii="Times New Roman" w:hAnsi="Times New Roman"/>
          <w:sz w:val="28"/>
          <w:szCs w:val="28"/>
        </w:rPr>
      </w:pPr>
      <w:r w:rsidRPr="003A3A2F">
        <w:rPr>
          <w:rFonts w:ascii="Times New Roman" w:hAnsi="Times New Roman"/>
          <w:b/>
          <w:sz w:val="28"/>
          <w:szCs w:val="28"/>
        </w:rPr>
        <w:t>Техническое обеспечение:</w:t>
      </w:r>
      <w:r>
        <w:rPr>
          <w:rFonts w:ascii="Times New Roman" w:hAnsi="Times New Roman"/>
          <w:sz w:val="28"/>
          <w:szCs w:val="28"/>
        </w:rPr>
        <w:t>Телевизор.</w:t>
      </w:r>
    </w:p>
    <w:p w:rsidR="00C936A8" w:rsidRDefault="00C936A8" w:rsidP="00C936A8">
      <w:pPr>
        <w:spacing w:after="0" w:line="240" w:lineRule="auto"/>
        <w:jc w:val="both"/>
        <w:rPr>
          <w:rFonts w:ascii="Times New Roman" w:hAnsi="Times New Roman"/>
          <w:sz w:val="28"/>
          <w:szCs w:val="28"/>
        </w:rPr>
      </w:pPr>
    </w:p>
    <w:p w:rsidR="00C936A8" w:rsidRPr="00C936A8" w:rsidRDefault="00C936A8" w:rsidP="00C936A8">
      <w:pPr>
        <w:spacing w:after="0" w:line="240" w:lineRule="auto"/>
        <w:jc w:val="both"/>
        <w:rPr>
          <w:rFonts w:ascii="Times New Roman" w:hAnsi="Times New Roman"/>
          <w:b/>
          <w:sz w:val="28"/>
          <w:szCs w:val="28"/>
        </w:rPr>
      </w:pPr>
      <w:r>
        <w:rPr>
          <w:rFonts w:ascii="Times New Roman" w:hAnsi="Times New Roman"/>
          <w:b/>
          <w:sz w:val="28"/>
          <w:szCs w:val="28"/>
        </w:rPr>
        <w:t>Методическая литература:</w:t>
      </w:r>
    </w:p>
    <w:p w:rsidR="00C936A8" w:rsidRPr="00C936A8" w:rsidRDefault="00C936A8" w:rsidP="00C936A8">
      <w:pPr>
        <w:spacing w:after="0"/>
        <w:ind w:firstLine="567"/>
        <w:jc w:val="center"/>
        <w:rPr>
          <w:rFonts w:ascii="Times New Roman" w:hAnsi="Times New Roman"/>
          <w:sz w:val="28"/>
          <w:szCs w:val="28"/>
        </w:rPr>
      </w:pP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Мулько И. Ф. Социально-нравственное воспитание детей 5-7 лет: Методическое пособие. – М.: ТЦ Сфера, 2006.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Авдеева Н. Н., Князева Н. Л., Стеркина Р. Б. Безопасность: Учебное пособие по основам безопасности жизнедеятельности детей старшего дошкольного  возраста. – СПб.: «ДЕТСТВО-ПРЕСС»,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Основы безопасности жизнедеятельности детей дошкольного  возраста. Планирование работы. Беседы. Игры – СПб.: ООО «ИЗДАТЕЛЬСТВО «ДЕТСТВО-ПРЕСС»,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Спортивные занятия на открытом воздухе для детей 3-7 лет / авт.-сост. Е. И. Подольская. – Волгоград: Учитель, 2011.</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Вострухина Т. Н., Кондрыкинская Л. А. Знакомим с окружающим миром детей 5-7 лет. – М.: ТЦ Сфера,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Орлова Т. Э. Развитие интеллектуальных и творческих способностей у старших дошкольников. Программа. Конспекты / Т. Э. Орлова, О. Г. Сабаева. – Волгоград: Учитель,2016.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Волчкова В. Н., Стнпанова Н. В. Конспекты занятий в старшей группе детского сада. Развитие речи. Практическое пособие для воспитателей и методистов ДОУ. – Воронеж: ТЦ Учитель, 2004.</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lastRenderedPageBreak/>
        <w:t>Ушакова О. С. Ознакомление дошкольников с литературой и развитие речи. Методическое пособие. – М.: ТЦ Сфера, 2016.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Хрестоматия для старшей группы. Книжное литературно-художественное издание для детей дошкольного возраста. / сост. М. В. Юдаева. – М.: ООО «Самовар-книги», 2017.</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Кнушевицкая Н. А. Стихи, загадки, игры по лексическим темам. – СПб.: ООО «ИЗДАТЕЛЬСТВО «ДЕТСТВО-ПРЕСС», 2014.</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Волчкова В. Н., Стнпанова Н. В. Конспекты занятий в старшей группе детского сада. Экология. Практическое пособие для воспитателей и методистов ДОУ. – Воронеж: ТЦ Учитель, 2004.</w:t>
      </w:r>
    </w:p>
    <w:p w:rsidR="00C936A8" w:rsidRPr="00C936A8" w:rsidRDefault="00C936A8" w:rsidP="005F25FB">
      <w:pPr>
        <w:numPr>
          <w:ilvl w:val="0"/>
          <w:numId w:val="75"/>
        </w:numPr>
        <w:spacing w:after="0"/>
        <w:rPr>
          <w:rFonts w:ascii="Times New Roman" w:hAnsi="Times New Roman"/>
          <w:sz w:val="28"/>
          <w:szCs w:val="28"/>
        </w:rPr>
      </w:pPr>
      <w:r w:rsidRPr="00C936A8">
        <w:rPr>
          <w:rFonts w:ascii="Times New Roman" w:hAnsi="Times New Roman"/>
          <w:sz w:val="28"/>
          <w:szCs w:val="28"/>
        </w:rPr>
        <w:t>Опытно-экспериментальная деятельность в ДОУ. Конспекты занятий в разных возрастных группах / сост. Н. В. Нищеева. - СПб.: ООО «ИЗДАТЕЛЬСТВО «ДЕТСТВО-ПРЕСС», 2016.</w:t>
      </w:r>
    </w:p>
    <w:p w:rsidR="00C936A8" w:rsidRPr="00C936A8" w:rsidRDefault="00C936A8" w:rsidP="005F25FB">
      <w:pPr>
        <w:numPr>
          <w:ilvl w:val="0"/>
          <w:numId w:val="75"/>
        </w:numPr>
        <w:spacing w:after="0"/>
        <w:rPr>
          <w:rFonts w:ascii="Times New Roman" w:hAnsi="Times New Roman"/>
          <w:sz w:val="28"/>
          <w:szCs w:val="28"/>
        </w:rPr>
      </w:pPr>
      <w:r w:rsidRPr="00C936A8">
        <w:rPr>
          <w:rFonts w:ascii="Times New Roman" w:hAnsi="Times New Roman"/>
          <w:sz w:val="28"/>
          <w:szCs w:val="28"/>
        </w:rPr>
        <w:t>Правила дорожного движения: система обучения дошкольников / авт.-сост. Т. Г. Кобзева, И. А. Холодова, Г. С. Александрова. – Волгоград: Учитель.</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 xml:space="preserve">Ознакомление детей с миром природы: материалы к занятиям (интересные факты, занимательные рассказы, стихи, загадки) / авт.-сост. Е. Ю. Валк. – Волгоград: Учитель. </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Иванова А. И. Мир растений: Экологические наблюдения и эксперименты в детском саду. – М.: ТЦ Сфера, 2010.</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Организация деятельности детей на прогулке. Старшая группа / авт.-сост. Т. Г. Кобзева, Г. С. Александрова, И. А. Холодова. – Волгоград: Учитель,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Копцева Т. А. 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(вторая младшая, средняя, старшая и подготовительная группа). – М.: ТЦ Сфера, 2006.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Рисование с детьми дошкольного возраста: Нетрадиционные техники, планирование, конспекты занятий / Под ред. Р. Г. Казаковой – М. ТЦ Сфера, 2004.</w:t>
      </w:r>
    </w:p>
    <w:p w:rsidR="00C936A8" w:rsidRPr="003A3A2F" w:rsidRDefault="00C936A8" w:rsidP="00C936A8">
      <w:pPr>
        <w:spacing w:after="0" w:line="240" w:lineRule="auto"/>
        <w:jc w:val="both"/>
        <w:rPr>
          <w:rFonts w:ascii="Times New Roman" w:hAnsi="Times New Roman"/>
          <w:b/>
          <w:sz w:val="28"/>
          <w:szCs w:val="28"/>
        </w:rPr>
      </w:pPr>
    </w:p>
    <w:p w:rsidR="00C936A8" w:rsidRDefault="00C936A8" w:rsidP="00C936A8">
      <w:pPr>
        <w:spacing w:after="0" w:line="240" w:lineRule="auto"/>
        <w:jc w:val="both"/>
        <w:rPr>
          <w:rFonts w:ascii="Times New Roman" w:hAnsi="Times New Roman"/>
          <w:b/>
          <w:sz w:val="28"/>
          <w:szCs w:val="28"/>
        </w:rPr>
      </w:pPr>
      <w:r w:rsidRPr="003A3A2F">
        <w:rPr>
          <w:rFonts w:ascii="Times New Roman" w:hAnsi="Times New Roman"/>
          <w:b/>
          <w:sz w:val="28"/>
          <w:szCs w:val="28"/>
        </w:rPr>
        <w:t>Детская  художественная литература:</w:t>
      </w:r>
    </w:p>
    <w:p w:rsidR="00C936A8" w:rsidRPr="003766BD" w:rsidRDefault="00C936A8" w:rsidP="00C936A8">
      <w:pPr>
        <w:spacing w:after="0" w:line="240" w:lineRule="auto"/>
        <w:jc w:val="both"/>
        <w:rPr>
          <w:rFonts w:ascii="Times New Roman" w:hAnsi="Times New Roman"/>
          <w:sz w:val="28"/>
          <w:szCs w:val="28"/>
        </w:rPr>
      </w:pPr>
      <w:r>
        <w:rPr>
          <w:rFonts w:ascii="Times New Roman" w:hAnsi="Times New Roman"/>
          <w:sz w:val="28"/>
          <w:szCs w:val="28"/>
        </w:rPr>
        <w:t xml:space="preserve">Шарль Перро «Сказки». П. Бажов. «Малахитовая шкатулка»  С.Чуковский  «Айболит – стихи и сказки» .В,Степанов « Животный земли » «Животные мира» Сборник  сказок 10 –ть  самых лучших«Дюймовачка» Р С Н . «Снегурочка»  Пять сказок «Красная  шапочка» .И. Новикова «Новогодний карнавал» . С . Маршак  Пять сказок « Снежная королева» . Сборник : Лучшие сказки, стихи, загадки. «Сто серебряных  коней –Коми – пермяцкие сказки , </w:t>
      </w:r>
      <w:r>
        <w:rPr>
          <w:rFonts w:ascii="Times New Roman" w:hAnsi="Times New Roman"/>
          <w:sz w:val="28"/>
          <w:szCs w:val="28"/>
        </w:rPr>
        <w:lastRenderedPageBreak/>
        <w:t>песни, байки, потешки. Детская энциклопедия «Мотоциклы» С. Михалков. Басни «Аист и лягушка»  В.Бианки «Кто чем поёт» С. Есенин «Стихи черёмухи» . А. Толстой «Сказки»М. Пришвин « Лисичкин хлеб» Л. Толстой «Рассказы и басни» С.Р.Н. «Царевна лягушка» «Ковёр самолёт» « Сказки о животных» - чудесные сказки. А. Плещеев «Стихотворения» Энциклопедия – Всё обо всём «Млекопитающие» «Путешествие по глобусу»</w:t>
      </w:r>
    </w:p>
    <w:p w:rsidR="00C936A8" w:rsidRPr="003A3A2F" w:rsidRDefault="00C936A8" w:rsidP="00C936A8">
      <w:pPr>
        <w:spacing w:after="0" w:line="240" w:lineRule="auto"/>
        <w:jc w:val="both"/>
        <w:rPr>
          <w:rFonts w:ascii="Times New Roman" w:hAnsi="Times New Roman"/>
          <w:b/>
          <w:sz w:val="28"/>
          <w:szCs w:val="28"/>
        </w:rPr>
      </w:pPr>
    </w:p>
    <w:p w:rsidR="00C936A8" w:rsidRPr="00125C24" w:rsidRDefault="00C936A8" w:rsidP="00C936A8">
      <w:pPr>
        <w:spacing w:after="0" w:line="240" w:lineRule="auto"/>
        <w:jc w:val="both"/>
        <w:rPr>
          <w:rFonts w:ascii="Times New Roman" w:hAnsi="Times New Roman"/>
          <w:sz w:val="28"/>
          <w:szCs w:val="28"/>
        </w:rPr>
      </w:pPr>
    </w:p>
    <w:p w:rsidR="00C936A8" w:rsidRDefault="00C936A8" w:rsidP="008E58B8">
      <w:pPr>
        <w:spacing w:line="360" w:lineRule="auto"/>
        <w:rPr>
          <w:rFonts w:ascii="Times New Roman" w:hAnsi="Times New Roman"/>
          <w:sz w:val="32"/>
          <w:szCs w:val="32"/>
        </w:rPr>
      </w:pPr>
    </w:p>
    <w:p w:rsidR="008E58B8" w:rsidRDefault="008E58B8" w:rsidP="008E58B8">
      <w:pPr>
        <w:spacing w:line="360" w:lineRule="auto"/>
        <w:rPr>
          <w:rFonts w:ascii="Times New Roman" w:hAnsi="Times New Roman"/>
          <w:sz w:val="32"/>
          <w:szCs w:val="32"/>
        </w:rPr>
      </w:pPr>
    </w:p>
    <w:p w:rsidR="00493ABE" w:rsidRDefault="00493ABE" w:rsidP="008E58B8">
      <w:pPr>
        <w:spacing w:line="360" w:lineRule="auto"/>
        <w:rPr>
          <w:rFonts w:ascii="Times New Roman" w:hAnsi="Times New Roman"/>
          <w:sz w:val="32"/>
          <w:szCs w:val="32"/>
        </w:rPr>
      </w:pPr>
    </w:p>
    <w:p w:rsidR="00493ABE" w:rsidRDefault="00493ABE"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w:t>
      </w:r>
    </w:p>
    <w:p w:rsidR="008E58B8" w:rsidRPr="00DC606C"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подготовительной </w:t>
      </w:r>
      <w:r w:rsidRPr="00DC606C">
        <w:rPr>
          <w:rFonts w:ascii="Times New Roman" w:hAnsi="Times New Roman"/>
          <w:b/>
          <w:sz w:val="28"/>
          <w:szCs w:val="28"/>
          <w:u w:val="single"/>
        </w:rPr>
        <w:t>группы «</w:t>
      </w:r>
      <w:r>
        <w:rPr>
          <w:rFonts w:ascii="Times New Roman" w:hAnsi="Times New Roman"/>
          <w:b/>
          <w:sz w:val="28"/>
          <w:szCs w:val="28"/>
          <w:u w:val="single"/>
        </w:rPr>
        <w:t>Золотая рыбка</w:t>
      </w:r>
      <w:r w:rsidRPr="00DC606C">
        <w:rPr>
          <w:rFonts w:ascii="Times New Roman" w:hAnsi="Times New Roman"/>
          <w:b/>
          <w:sz w:val="28"/>
          <w:szCs w:val="28"/>
          <w:u w:val="single"/>
        </w:rPr>
        <w:t>»</w:t>
      </w:r>
    </w:p>
    <w:tbl>
      <w:tblPr>
        <w:tblStyle w:val="af4"/>
        <w:tblW w:w="0" w:type="auto"/>
        <w:tblLook w:val="04A0"/>
      </w:tblPr>
      <w:tblGrid>
        <w:gridCol w:w="2206"/>
        <w:gridCol w:w="6032"/>
        <w:gridCol w:w="1617"/>
      </w:tblGrid>
      <w:tr w:rsidR="00493ABE" w:rsidRPr="00703A3F" w:rsidTr="00493ABE">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Центры развития</w:t>
            </w:r>
          </w:p>
        </w:tc>
        <w:tc>
          <w:tcPr>
            <w:tcW w:w="6237"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 xml:space="preserve">Содержание </w:t>
            </w:r>
          </w:p>
        </w:tc>
        <w:tc>
          <w:tcPr>
            <w:tcW w:w="1383"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Количество штук</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t>Центр физического  развития</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 xml:space="preserve">Шкаф </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Мячи большие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Мячи средние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Мячи маленькие массажные</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Мячи сшитые мягкие</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Ёмкости для попадания мячей</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Валик для перепрыгивания</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Кольцебросы</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Скакалки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Гантели </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 xml:space="preserve">Флажки </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 xml:space="preserve">Ленты на палочках </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 xml:space="preserve">Кегли </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Ленты с кольцом</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 xml:space="preserve">Мишени </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 xml:space="preserve">Обручи </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 xml:space="preserve">Альбомы: </w:t>
            </w:r>
          </w:p>
          <w:p w:rsidR="00493ABE" w:rsidRPr="00703A3F" w:rsidRDefault="00493ABE" w:rsidP="00493ABE">
            <w:pPr>
              <w:rPr>
                <w:rFonts w:ascii="Times New Roman" w:hAnsi="Times New Roman"/>
                <w:sz w:val="28"/>
              </w:rPr>
            </w:pPr>
            <w:r w:rsidRPr="00703A3F">
              <w:rPr>
                <w:rFonts w:ascii="Times New Roman" w:hAnsi="Times New Roman"/>
                <w:sz w:val="28"/>
              </w:rPr>
              <w:t>– Зимние виды спорта</w:t>
            </w:r>
          </w:p>
          <w:p w:rsidR="00493ABE" w:rsidRPr="00703A3F" w:rsidRDefault="00493ABE" w:rsidP="00493ABE">
            <w:pPr>
              <w:rPr>
                <w:rFonts w:ascii="Times New Roman" w:hAnsi="Times New Roman"/>
                <w:sz w:val="28"/>
              </w:rPr>
            </w:pPr>
            <w:r w:rsidRPr="00703A3F">
              <w:rPr>
                <w:rFonts w:ascii="Times New Roman" w:hAnsi="Times New Roman"/>
                <w:sz w:val="28"/>
              </w:rPr>
              <w:t>-Спорт, спорт, спорт</w:t>
            </w:r>
          </w:p>
          <w:p w:rsidR="00493ABE" w:rsidRPr="00703A3F" w:rsidRDefault="00493ABE" w:rsidP="00493ABE">
            <w:pPr>
              <w:rPr>
                <w:rFonts w:ascii="Times New Roman" w:hAnsi="Times New Roman"/>
                <w:sz w:val="28"/>
              </w:rPr>
            </w:pPr>
            <w:r w:rsidRPr="00703A3F">
              <w:rPr>
                <w:rFonts w:ascii="Times New Roman" w:hAnsi="Times New Roman"/>
                <w:sz w:val="28"/>
              </w:rPr>
              <w:t>-Упражнения</w:t>
            </w:r>
          </w:p>
          <w:p w:rsidR="00493ABE" w:rsidRPr="00703A3F" w:rsidRDefault="00493ABE" w:rsidP="00493ABE">
            <w:pPr>
              <w:rPr>
                <w:rFonts w:ascii="Times New Roman" w:hAnsi="Times New Roman"/>
                <w:sz w:val="28"/>
              </w:rPr>
            </w:pPr>
            <w:r w:rsidRPr="00703A3F">
              <w:rPr>
                <w:rFonts w:ascii="Times New Roman" w:hAnsi="Times New Roman"/>
                <w:sz w:val="28"/>
              </w:rPr>
              <w:t>-Человек</w:t>
            </w:r>
          </w:p>
          <w:p w:rsidR="00493ABE" w:rsidRPr="00703A3F" w:rsidRDefault="00493ABE" w:rsidP="00493ABE">
            <w:pPr>
              <w:rPr>
                <w:rFonts w:ascii="Times New Roman" w:hAnsi="Times New Roman"/>
                <w:sz w:val="28"/>
              </w:rPr>
            </w:pPr>
            <w:r w:rsidRPr="00703A3F">
              <w:rPr>
                <w:rFonts w:ascii="Times New Roman" w:hAnsi="Times New Roman"/>
                <w:sz w:val="28"/>
              </w:rPr>
              <w:t>-Нестандартное оборудование</w:t>
            </w:r>
          </w:p>
          <w:p w:rsidR="00493ABE" w:rsidRPr="00703A3F" w:rsidRDefault="00493ABE" w:rsidP="00493ABE">
            <w:pPr>
              <w:rPr>
                <w:rFonts w:ascii="Times New Roman" w:hAnsi="Times New Roman"/>
                <w:sz w:val="28"/>
              </w:rPr>
            </w:pPr>
            <w:r w:rsidRPr="00703A3F">
              <w:rPr>
                <w:rFonts w:ascii="Times New Roman" w:hAnsi="Times New Roman"/>
                <w:sz w:val="28"/>
              </w:rPr>
              <w:t>-Гордость нашего спорта</w:t>
            </w:r>
          </w:p>
          <w:p w:rsidR="00493ABE" w:rsidRPr="00703A3F" w:rsidRDefault="00493ABE" w:rsidP="00493ABE">
            <w:pPr>
              <w:rPr>
                <w:rFonts w:ascii="Times New Roman" w:hAnsi="Times New Roman"/>
                <w:sz w:val="28"/>
              </w:rPr>
            </w:pPr>
            <w:r w:rsidRPr="00703A3F">
              <w:rPr>
                <w:rFonts w:ascii="Times New Roman" w:hAnsi="Times New Roman"/>
                <w:sz w:val="28"/>
              </w:rPr>
              <w:t xml:space="preserve">     18. Нестандартное оборудование:</w:t>
            </w:r>
          </w:p>
          <w:p w:rsidR="00493ABE" w:rsidRPr="00703A3F" w:rsidRDefault="00493ABE" w:rsidP="00493ABE">
            <w:pPr>
              <w:rPr>
                <w:rFonts w:ascii="Times New Roman" w:hAnsi="Times New Roman"/>
                <w:sz w:val="28"/>
              </w:rPr>
            </w:pPr>
            <w:r w:rsidRPr="00703A3F">
              <w:rPr>
                <w:rFonts w:ascii="Times New Roman" w:hAnsi="Times New Roman"/>
                <w:sz w:val="28"/>
              </w:rPr>
              <w:t xml:space="preserve">  -дорожка с пуговицами</w:t>
            </w:r>
          </w:p>
          <w:p w:rsidR="00493ABE" w:rsidRPr="00703A3F" w:rsidRDefault="00493ABE" w:rsidP="00493ABE">
            <w:pPr>
              <w:rPr>
                <w:rFonts w:ascii="Times New Roman" w:hAnsi="Times New Roman"/>
                <w:sz w:val="28"/>
              </w:rPr>
            </w:pPr>
            <w:r w:rsidRPr="00703A3F">
              <w:rPr>
                <w:rFonts w:ascii="Times New Roman" w:hAnsi="Times New Roman"/>
                <w:sz w:val="28"/>
              </w:rPr>
              <w:t>- массажный коврик</w:t>
            </w:r>
          </w:p>
          <w:p w:rsidR="00493ABE" w:rsidRPr="00703A3F" w:rsidRDefault="00493ABE" w:rsidP="00493ABE">
            <w:pPr>
              <w:rPr>
                <w:rFonts w:ascii="Times New Roman" w:hAnsi="Times New Roman"/>
                <w:sz w:val="28"/>
              </w:rPr>
            </w:pPr>
            <w:r w:rsidRPr="00703A3F">
              <w:rPr>
                <w:rFonts w:ascii="Times New Roman" w:hAnsi="Times New Roman"/>
                <w:sz w:val="28"/>
              </w:rPr>
              <w:t>-ребристая дорожка</w:t>
            </w:r>
          </w:p>
          <w:p w:rsidR="00493ABE" w:rsidRPr="00703A3F" w:rsidRDefault="00493ABE" w:rsidP="00493ABE">
            <w:pPr>
              <w:rPr>
                <w:rFonts w:ascii="Times New Roman" w:hAnsi="Times New Roman"/>
              </w:rPr>
            </w:pPr>
            <w:r w:rsidRPr="00703A3F">
              <w:rPr>
                <w:rFonts w:ascii="Times New Roman" w:hAnsi="Times New Roman"/>
                <w:sz w:val="28"/>
              </w:rPr>
              <w:t>-трубы для перекатывания мячей</w:t>
            </w:r>
          </w:p>
          <w:p w:rsidR="00493ABE" w:rsidRPr="00703A3F" w:rsidRDefault="00493ABE" w:rsidP="00493ABE">
            <w:pPr>
              <w:rPr>
                <w:rFonts w:ascii="Times New Roman" w:hAnsi="Times New Roman"/>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Выносной материал</w:t>
            </w:r>
          </w:p>
          <w:p w:rsidR="00493ABE" w:rsidRPr="00703A3F" w:rsidRDefault="00493ABE" w:rsidP="00493ABE">
            <w:pPr>
              <w:pStyle w:val="af7"/>
              <w:spacing w:after="200"/>
              <w:rPr>
                <w:sz w:val="28"/>
              </w:rPr>
            </w:pPr>
            <w:r w:rsidRPr="00703A3F">
              <w:t>1.</w:t>
            </w:r>
            <w:r w:rsidRPr="00703A3F">
              <w:tab/>
            </w:r>
            <w:r w:rsidRPr="00703A3F">
              <w:rPr>
                <w:sz w:val="28"/>
                <w:u w:val="single"/>
              </w:rPr>
              <w:t>Осень - весна</w:t>
            </w:r>
            <w:r w:rsidRPr="00703A3F">
              <w:rPr>
                <w:sz w:val="28"/>
              </w:rPr>
              <w:t>: оборудование для труда (грабли, веники, носилки)</w:t>
            </w:r>
          </w:p>
          <w:p w:rsidR="00493ABE" w:rsidRPr="00703A3F" w:rsidRDefault="00493ABE" w:rsidP="00493ABE">
            <w:pPr>
              <w:pStyle w:val="af7"/>
              <w:spacing w:after="200"/>
              <w:rPr>
                <w:sz w:val="28"/>
              </w:rPr>
            </w:pPr>
            <w:r w:rsidRPr="00703A3F">
              <w:rPr>
                <w:sz w:val="28"/>
              </w:rPr>
              <w:t>2. спортинвентарь: скакалки, 2 шнура, мяч, обруч;</w:t>
            </w:r>
          </w:p>
          <w:p w:rsidR="00493ABE" w:rsidRPr="00703A3F" w:rsidRDefault="00493ABE" w:rsidP="00493ABE">
            <w:pPr>
              <w:rPr>
                <w:rFonts w:ascii="Times New Roman" w:hAnsi="Times New Roman"/>
                <w:sz w:val="28"/>
              </w:rPr>
            </w:pPr>
            <w:r w:rsidRPr="00703A3F">
              <w:rPr>
                <w:rFonts w:ascii="Times New Roman" w:hAnsi="Times New Roman"/>
                <w:sz w:val="28"/>
              </w:rPr>
              <w:t>3. для подвижных игр: шапочки, ленточки, руль;</w:t>
            </w:r>
          </w:p>
          <w:p w:rsidR="00493ABE" w:rsidRPr="00703A3F" w:rsidRDefault="00493ABE" w:rsidP="00493ABE">
            <w:pPr>
              <w:rPr>
                <w:rFonts w:ascii="Times New Roman" w:hAnsi="Times New Roman"/>
                <w:sz w:val="28"/>
              </w:rPr>
            </w:pPr>
            <w:r w:rsidRPr="00703A3F">
              <w:rPr>
                <w:rFonts w:ascii="Times New Roman" w:hAnsi="Times New Roman"/>
                <w:sz w:val="28"/>
              </w:rPr>
              <w:t xml:space="preserve">4.  для игр: песочные наборы, машинки, </w:t>
            </w:r>
          </w:p>
          <w:p w:rsidR="00493ABE" w:rsidRPr="00703A3F" w:rsidRDefault="00493ABE" w:rsidP="00493ABE">
            <w:pPr>
              <w:rPr>
                <w:rFonts w:ascii="Times New Roman" w:hAnsi="Times New Roman"/>
                <w:sz w:val="28"/>
              </w:rPr>
            </w:pPr>
            <w:r w:rsidRPr="00703A3F">
              <w:rPr>
                <w:rFonts w:ascii="Times New Roman" w:hAnsi="Times New Roman"/>
                <w:sz w:val="28"/>
              </w:rPr>
              <w:t>куклы, посуда;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 xml:space="preserve">5. для наблюдений: султанчики, зеркало, </w:t>
            </w:r>
          </w:p>
          <w:p w:rsidR="00493ABE" w:rsidRPr="00703A3F" w:rsidRDefault="00493ABE" w:rsidP="00493ABE">
            <w:pPr>
              <w:rPr>
                <w:rFonts w:ascii="Times New Roman" w:hAnsi="Times New Roman"/>
                <w:sz w:val="28"/>
              </w:rPr>
            </w:pPr>
            <w:r w:rsidRPr="00703A3F">
              <w:rPr>
                <w:rFonts w:ascii="Times New Roman" w:hAnsi="Times New Roman"/>
                <w:sz w:val="28"/>
              </w:rPr>
              <w:t>вертушка;</w:t>
            </w:r>
          </w:p>
          <w:p w:rsidR="00493ABE" w:rsidRPr="00703A3F" w:rsidRDefault="00493ABE" w:rsidP="00493ABE">
            <w:pPr>
              <w:rPr>
                <w:rFonts w:ascii="Times New Roman" w:hAnsi="Times New Roman"/>
                <w:sz w:val="28"/>
              </w:rPr>
            </w:pPr>
            <w:r w:rsidRPr="00703A3F">
              <w:rPr>
                <w:rFonts w:ascii="Times New Roman" w:hAnsi="Times New Roman"/>
                <w:sz w:val="28"/>
              </w:rPr>
              <w:t>6. для изо: заостренные палочки, мелки;</w:t>
            </w:r>
          </w:p>
          <w:p w:rsidR="00493ABE" w:rsidRPr="00703A3F" w:rsidRDefault="00493ABE" w:rsidP="00493ABE">
            <w:pPr>
              <w:rPr>
                <w:rFonts w:ascii="Times New Roman" w:hAnsi="Times New Roman"/>
                <w:sz w:val="28"/>
              </w:rPr>
            </w:pPr>
            <w:r w:rsidRPr="00703A3F">
              <w:rPr>
                <w:rFonts w:ascii="Times New Roman" w:hAnsi="Times New Roman"/>
                <w:sz w:val="28"/>
              </w:rPr>
              <w:t xml:space="preserve">7. </w:t>
            </w:r>
            <w:r w:rsidRPr="00703A3F">
              <w:rPr>
                <w:rFonts w:ascii="Times New Roman" w:hAnsi="Times New Roman"/>
                <w:sz w:val="28"/>
                <w:u w:val="single"/>
              </w:rPr>
              <w:t>Зима:</w:t>
            </w:r>
            <w:r w:rsidRPr="00703A3F">
              <w:rPr>
                <w:rFonts w:ascii="Times New Roman" w:hAnsi="Times New Roman"/>
                <w:sz w:val="28"/>
              </w:rPr>
              <w:t xml:space="preserve"> для труда: лопатки, веники, лейка;</w:t>
            </w:r>
          </w:p>
          <w:p w:rsidR="00493ABE" w:rsidRPr="00703A3F" w:rsidRDefault="00493ABE" w:rsidP="00493ABE">
            <w:pPr>
              <w:rPr>
                <w:rFonts w:ascii="Times New Roman" w:hAnsi="Times New Roman"/>
                <w:sz w:val="28"/>
              </w:rPr>
            </w:pPr>
            <w:r w:rsidRPr="00703A3F">
              <w:rPr>
                <w:rFonts w:ascii="Times New Roman" w:hAnsi="Times New Roman"/>
                <w:sz w:val="28"/>
              </w:rPr>
              <w:t>8.  спортинвентарь: лыжи, шнуры, флажки, ледянки;</w:t>
            </w:r>
          </w:p>
          <w:p w:rsidR="00493ABE" w:rsidRPr="00703A3F" w:rsidRDefault="00493ABE" w:rsidP="00493ABE">
            <w:pPr>
              <w:rPr>
                <w:rFonts w:ascii="Times New Roman" w:hAnsi="Times New Roman"/>
                <w:sz w:val="28"/>
              </w:rPr>
            </w:pPr>
            <w:r w:rsidRPr="00703A3F">
              <w:rPr>
                <w:rFonts w:ascii="Times New Roman" w:hAnsi="Times New Roman"/>
                <w:sz w:val="28"/>
              </w:rPr>
              <w:t>9. для подвижных игр: маски, мишень, руль;</w:t>
            </w:r>
          </w:p>
          <w:p w:rsidR="00493ABE" w:rsidRPr="00703A3F" w:rsidRDefault="00493ABE" w:rsidP="00493ABE">
            <w:pPr>
              <w:rPr>
                <w:rFonts w:ascii="Times New Roman" w:hAnsi="Times New Roman"/>
                <w:sz w:val="28"/>
              </w:rPr>
            </w:pPr>
            <w:r w:rsidRPr="00703A3F">
              <w:rPr>
                <w:rFonts w:ascii="Times New Roman" w:hAnsi="Times New Roman"/>
                <w:sz w:val="28"/>
              </w:rPr>
              <w:t>10. для игр: формочки, куклы, посуда, машинки;</w:t>
            </w:r>
          </w:p>
          <w:p w:rsidR="00493ABE" w:rsidRPr="00703A3F" w:rsidRDefault="00493ABE" w:rsidP="00493ABE">
            <w:pPr>
              <w:rPr>
                <w:rFonts w:ascii="Times New Roman" w:hAnsi="Times New Roman"/>
                <w:sz w:val="28"/>
              </w:rPr>
            </w:pPr>
            <w:r w:rsidRPr="00703A3F">
              <w:rPr>
                <w:rFonts w:ascii="Times New Roman" w:hAnsi="Times New Roman"/>
                <w:sz w:val="28"/>
              </w:rPr>
              <w:t>11. для наблюдений: султанчики, вертушка, лупа;</w:t>
            </w:r>
          </w:p>
          <w:p w:rsidR="00493ABE" w:rsidRPr="00703A3F" w:rsidRDefault="00493ABE" w:rsidP="00493ABE">
            <w:pPr>
              <w:rPr>
                <w:rFonts w:ascii="Times New Roman" w:hAnsi="Times New Roman"/>
                <w:sz w:val="28"/>
              </w:rPr>
            </w:pPr>
            <w:r w:rsidRPr="00703A3F">
              <w:rPr>
                <w:rFonts w:ascii="Times New Roman" w:hAnsi="Times New Roman"/>
                <w:sz w:val="28"/>
              </w:rPr>
              <w:t>12. для изо: палочки, печатки.</w:t>
            </w:r>
          </w:p>
          <w:p w:rsidR="00493ABE" w:rsidRPr="00703A3F" w:rsidRDefault="00493ABE" w:rsidP="00493ABE">
            <w:pPr>
              <w:rPr>
                <w:rFonts w:ascii="Times New Roman" w:hAnsi="Times New Roman"/>
                <w:sz w:val="28"/>
              </w:rPr>
            </w:pPr>
            <w:r w:rsidRPr="00703A3F">
              <w:rPr>
                <w:rFonts w:ascii="Times New Roman" w:hAnsi="Times New Roman"/>
                <w:sz w:val="28"/>
              </w:rPr>
              <w:t xml:space="preserve">13. </w:t>
            </w:r>
            <w:r w:rsidRPr="00703A3F">
              <w:rPr>
                <w:rFonts w:ascii="Times New Roman" w:hAnsi="Times New Roman"/>
                <w:sz w:val="28"/>
                <w:u w:val="single"/>
              </w:rPr>
              <w:t>Лето:</w:t>
            </w:r>
            <w:r w:rsidRPr="00703A3F">
              <w:rPr>
                <w:rFonts w:ascii="Times New Roman" w:hAnsi="Times New Roman"/>
                <w:sz w:val="28"/>
              </w:rPr>
              <w:t xml:space="preserve"> для труда – лейки, ведерки, совочки, веники;</w:t>
            </w:r>
          </w:p>
          <w:p w:rsidR="00493ABE" w:rsidRPr="00703A3F" w:rsidRDefault="00493ABE" w:rsidP="00493ABE">
            <w:pPr>
              <w:rPr>
                <w:rFonts w:ascii="Times New Roman" w:hAnsi="Times New Roman"/>
                <w:sz w:val="28"/>
              </w:rPr>
            </w:pPr>
            <w:r w:rsidRPr="00703A3F">
              <w:rPr>
                <w:rFonts w:ascii="Times New Roman" w:hAnsi="Times New Roman"/>
                <w:sz w:val="28"/>
              </w:rPr>
              <w:t>14. спортинвентарь: скакалки, мячи, бадминтон, шнуры, кегли, самокаты, велосипеды, настольный футбол;</w:t>
            </w:r>
          </w:p>
          <w:p w:rsidR="00493ABE" w:rsidRPr="00703A3F" w:rsidRDefault="00493ABE" w:rsidP="00493ABE">
            <w:pPr>
              <w:rPr>
                <w:rFonts w:ascii="Times New Roman" w:hAnsi="Times New Roman"/>
                <w:sz w:val="28"/>
              </w:rPr>
            </w:pPr>
            <w:r w:rsidRPr="00703A3F">
              <w:rPr>
                <w:rFonts w:ascii="Times New Roman" w:hAnsi="Times New Roman"/>
                <w:sz w:val="28"/>
              </w:rPr>
              <w:t>15. для подвижных игр:маски, руль, шнур;</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для игр: песочные наборы, ситечки, машинки, куклы, посуда, конструктор, настольные игры;</w:t>
            </w:r>
          </w:p>
          <w:p w:rsidR="00493ABE" w:rsidRPr="00703A3F" w:rsidRDefault="00493ABE" w:rsidP="00493ABE">
            <w:pPr>
              <w:rPr>
                <w:rFonts w:ascii="Times New Roman" w:hAnsi="Times New Roman"/>
                <w:sz w:val="28"/>
              </w:rPr>
            </w:pPr>
            <w:r w:rsidRPr="00703A3F">
              <w:rPr>
                <w:rFonts w:ascii="Times New Roman" w:hAnsi="Times New Roman"/>
                <w:sz w:val="28"/>
              </w:rPr>
              <w:t>17. для наблюдений: султанчики, вертушка, лупа, воронка, магниты;</w:t>
            </w:r>
          </w:p>
          <w:p w:rsidR="00493ABE" w:rsidRPr="00703A3F" w:rsidRDefault="00493ABE" w:rsidP="00493ABE">
            <w:pPr>
              <w:rPr>
                <w:rFonts w:ascii="Times New Roman" w:hAnsi="Times New Roman"/>
                <w:sz w:val="28"/>
              </w:rPr>
            </w:pPr>
            <w:r w:rsidRPr="00703A3F">
              <w:rPr>
                <w:rFonts w:ascii="Times New Roman" w:hAnsi="Times New Roman"/>
                <w:sz w:val="28"/>
              </w:rPr>
              <w:t>18.  для изо: раскраски, карандаши, пластилин, мелки, палочки, печатки</w:t>
            </w:r>
          </w:p>
        </w:tc>
        <w:tc>
          <w:tcPr>
            <w:tcW w:w="1383"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13</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Художественно – эстетического развития</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Музыкальный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 xml:space="preserve">Гитара </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Бубен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Металлофон</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Балалайка деревянная</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Гитара деревянная</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Гармошка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Барабан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Муз. Лесенка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Юла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Муз.книга с песнями</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 xml:space="preserve">Микрофон </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 xml:space="preserve">Погремушки </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Д/игры по музыке</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Папка о коми – пермяцких композиторах</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Маракасы</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Муз.коробочки</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 xml:space="preserve">Султанчики </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Коробки для муз.инструментов</w:t>
            </w:r>
          </w:p>
          <w:p w:rsidR="00493ABE" w:rsidRPr="00703A3F" w:rsidRDefault="00493ABE" w:rsidP="00493ABE">
            <w:pPr>
              <w:jc w:val="both"/>
              <w:rPr>
                <w:rFonts w:ascii="Times New Roman" w:hAnsi="Times New Roman"/>
                <w:sz w:val="28"/>
                <w:u w:val="single"/>
              </w:rPr>
            </w:pPr>
            <w:r w:rsidRPr="00703A3F">
              <w:rPr>
                <w:rFonts w:ascii="Times New Roman" w:hAnsi="Times New Roman"/>
                <w:sz w:val="28"/>
                <w:u w:val="single"/>
              </w:rPr>
              <w:lastRenderedPageBreak/>
              <w:t>Уголок  по Изо</w:t>
            </w:r>
          </w:p>
          <w:p w:rsidR="00493ABE" w:rsidRPr="00703A3F" w:rsidRDefault="00493ABE" w:rsidP="00493ABE">
            <w:pPr>
              <w:jc w:val="both"/>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 xml:space="preserve">Шкаф </w:t>
            </w:r>
          </w:p>
          <w:p w:rsidR="00493ABE" w:rsidRPr="00703A3F" w:rsidRDefault="00493ABE" w:rsidP="00493ABE">
            <w:pPr>
              <w:jc w:val="both"/>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Стол </w:t>
            </w:r>
          </w:p>
          <w:p w:rsidR="00493ABE" w:rsidRPr="00703A3F" w:rsidRDefault="00493ABE" w:rsidP="00493ABE">
            <w:pPr>
              <w:jc w:val="both"/>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Стул </w:t>
            </w:r>
          </w:p>
          <w:p w:rsidR="00493ABE" w:rsidRPr="00703A3F" w:rsidRDefault="00493ABE" w:rsidP="00493ABE">
            <w:pPr>
              <w:jc w:val="both"/>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Матрёшка</w:t>
            </w:r>
          </w:p>
          <w:p w:rsidR="00493ABE" w:rsidRPr="00703A3F" w:rsidRDefault="00493ABE" w:rsidP="00493ABE">
            <w:pPr>
              <w:jc w:val="both"/>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Хохломская посуда</w:t>
            </w:r>
          </w:p>
          <w:p w:rsidR="00493ABE" w:rsidRPr="00703A3F" w:rsidRDefault="00493ABE" w:rsidP="00493ABE">
            <w:pPr>
              <w:jc w:val="both"/>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Картина «Мишки в сосновом бору»</w:t>
            </w:r>
          </w:p>
          <w:p w:rsidR="00493ABE" w:rsidRPr="00703A3F" w:rsidRDefault="00493ABE" w:rsidP="00493ABE">
            <w:pPr>
              <w:jc w:val="both"/>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Полка с хохломской росписью</w:t>
            </w:r>
          </w:p>
          <w:p w:rsidR="00493ABE" w:rsidRPr="00703A3F" w:rsidRDefault="00493ABE" w:rsidP="00493ABE">
            <w:pPr>
              <w:jc w:val="both"/>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Гжельская посуда</w:t>
            </w:r>
          </w:p>
          <w:p w:rsidR="00493ABE" w:rsidRPr="00703A3F" w:rsidRDefault="00493ABE" w:rsidP="00493ABE">
            <w:pPr>
              <w:jc w:val="both"/>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Наборы для рисования </w:t>
            </w:r>
          </w:p>
          <w:p w:rsidR="00493ABE" w:rsidRPr="00703A3F" w:rsidRDefault="00493ABE" w:rsidP="00493ABE">
            <w:pPr>
              <w:jc w:val="both"/>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Наборы для аппликации</w:t>
            </w:r>
          </w:p>
          <w:p w:rsidR="00493ABE" w:rsidRPr="00703A3F" w:rsidRDefault="00493ABE" w:rsidP="00493ABE">
            <w:pPr>
              <w:jc w:val="both"/>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Доски для лепки</w:t>
            </w:r>
          </w:p>
          <w:p w:rsidR="00493ABE" w:rsidRPr="00703A3F" w:rsidRDefault="00493ABE" w:rsidP="00493ABE">
            <w:pPr>
              <w:jc w:val="both"/>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 xml:space="preserve">Пластилин </w:t>
            </w:r>
          </w:p>
          <w:p w:rsidR="00493ABE" w:rsidRPr="00703A3F" w:rsidRDefault="00493ABE" w:rsidP="00493ABE">
            <w:pPr>
              <w:jc w:val="both"/>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 xml:space="preserve">Стеки </w:t>
            </w:r>
          </w:p>
          <w:p w:rsidR="00493ABE" w:rsidRPr="00703A3F" w:rsidRDefault="00493ABE" w:rsidP="00493ABE">
            <w:pPr>
              <w:jc w:val="both"/>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Ножи для лепки</w:t>
            </w:r>
          </w:p>
          <w:p w:rsidR="00493ABE" w:rsidRPr="00703A3F" w:rsidRDefault="00493ABE" w:rsidP="00493ABE">
            <w:pPr>
              <w:jc w:val="both"/>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Альбомы по росписям</w:t>
            </w:r>
          </w:p>
          <w:p w:rsidR="00493ABE" w:rsidRPr="00703A3F" w:rsidRDefault="00493ABE" w:rsidP="00493ABE">
            <w:pPr>
              <w:jc w:val="both"/>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Раскраски</w:t>
            </w:r>
          </w:p>
          <w:p w:rsidR="00493ABE" w:rsidRPr="00703A3F" w:rsidRDefault="00493ABE" w:rsidP="00493ABE">
            <w:pPr>
              <w:jc w:val="both"/>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Трафареты</w:t>
            </w:r>
          </w:p>
          <w:p w:rsidR="00493ABE" w:rsidRPr="00703A3F" w:rsidRDefault="00493ABE" w:rsidP="00493ABE">
            <w:pPr>
              <w:jc w:val="both"/>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Шаблоны</w:t>
            </w:r>
          </w:p>
          <w:p w:rsidR="00493ABE" w:rsidRPr="00703A3F" w:rsidRDefault="00493ABE" w:rsidP="00493ABE">
            <w:pPr>
              <w:jc w:val="both"/>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Вешалка для готовых работ</w:t>
            </w:r>
          </w:p>
          <w:p w:rsidR="00493ABE" w:rsidRPr="00703A3F" w:rsidRDefault="00493ABE" w:rsidP="00493ABE">
            <w:pPr>
              <w:jc w:val="both"/>
              <w:rPr>
                <w:rFonts w:ascii="Times New Roman" w:hAnsi="Times New Roman"/>
                <w:sz w:val="28"/>
              </w:rPr>
            </w:pPr>
            <w:r w:rsidRPr="00703A3F">
              <w:rPr>
                <w:rFonts w:ascii="Times New Roman" w:hAnsi="Times New Roman"/>
                <w:sz w:val="28"/>
              </w:rPr>
              <w:t>20. Материал для ручного труда – бумага цветная, картон, нитки, клей, дыроколы, степлеры, фольга, переводная бумага, карандаши,линейки)</w:t>
            </w:r>
          </w:p>
          <w:p w:rsidR="00493ABE" w:rsidRPr="00703A3F" w:rsidRDefault="007057A5" w:rsidP="007057A5">
            <w:pPr>
              <w:jc w:val="both"/>
              <w:rPr>
                <w:rFonts w:ascii="Times New Roman" w:hAnsi="Times New Roman"/>
                <w:sz w:val="28"/>
              </w:rPr>
            </w:pPr>
            <w:r>
              <w:rPr>
                <w:rFonts w:ascii="Times New Roman" w:hAnsi="Times New Roman"/>
                <w:sz w:val="28"/>
              </w:rPr>
              <w:t>21. Точилка</w:t>
            </w:r>
          </w:p>
        </w:tc>
        <w:tc>
          <w:tcPr>
            <w:tcW w:w="1383" w:type="dxa"/>
          </w:tcPr>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4</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18</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28</w:t>
            </w:r>
          </w:p>
          <w:p w:rsidR="00493ABE" w:rsidRPr="00703A3F" w:rsidRDefault="00493ABE" w:rsidP="00493ABE">
            <w:pPr>
              <w:rPr>
                <w:rFonts w:ascii="Times New Roman" w:hAnsi="Times New Roman"/>
                <w:sz w:val="28"/>
              </w:rPr>
            </w:pPr>
            <w:r w:rsidRPr="00703A3F">
              <w:rPr>
                <w:rFonts w:ascii="Times New Roman" w:hAnsi="Times New Roman"/>
                <w:sz w:val="28"/>
              </w:rPr>
              <w:t>28</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6</w:t>
            </w:r>
          </w:p>
          <w:p w:rsidR="00493ABE" w:rsidRPr="00703A3F" w:rsidRDefault="00493ABE" w:rsidP="00493ABE">
            <w:pPr>
              <w:rPr>
                <w:rFonts w:ascii="Times New Roman" w:hAnsi="Times New Roman"/>
                <w:sz w:val="28"/>
              </w:rPr>
            </w:pPr>
            <w:r w:rsidRPr="00703A3F">
              <w:rPr>
                <w:rFonts w:ascii="Times New Roman" w:hAnsi="Times New Roman"/>
                <w:sz w:val="28"/>
              </w:rPr>
              <w:t>8</w:t>
            </w:r>
          </w:p>
          <w:p w:rsidR="00493ABE" w:rsidRPr="00703A3F" w:rsidRDefault="00493ABE" w:rsidP="00493ABE">
            <w:pPr>
              <w:rPr>
                <w:rFonts w:ascii="Times New Roman" w:hAnsi="Times New Roman"/>
                <w:sz w:val="28"/>
              </w:rPr>
            </w:pPr>
            <w:r w:rsidRPr="00703A3F">
              <w:rPr>
                <w:rFonts w:ascii="Times New Roman" w:hAnsi="Times New Roman"/>
                <w:sz w:val="28"/>
              </w:rPr>
              <w:t>20</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7057A5" w:rsidRDefault="007057A5" w:rsidP="00493ABE">
            <w:pPr>
              <w:rPr>
                <w:rFonts w:ascii="Times New Roman" w:hAnsi="Times New Roman"/>
                <w:sz w:val="28"/>
              </w:rPr>
            </w:pPr>
          </w:p>
          <w:p w:rsidR="00493ABE" w:rsidRPr="00703A3F" w:rsidRDefault="007057A5" w:rsidP="00493ABE">
            <w:pPr>
              <w:rPr>
                <w:rFonts w:ascii="Times New Roman" w:hAnsi="Times New Roman"/>
                <w:sz w:val="28"/>
              </w:rPr>
            </w:pPr>
            <w:r>
              <w:rPr>
                <w:rFonts w:ascii="Times New Roman" w:hAnsi="Times New Roman"/>
                <w:sz w:val="28"/>
              </w:rPr>
              <w:t>4</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речевого развития</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Книжный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Стол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Кресло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Деревянный домик</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Книги для детей по теме</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Мольберт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Набор магнитных букв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Звуковая азбука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Альбомы по развитию речи</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Игры по развитию речи</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Альбомы по грамоте</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Игры по грамоте</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Плакаты по развитию речи</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Картотеки по грамоте</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Схемы по рассказыванию о временах года</w:t>
            </w:r>
            <w:r w:rsidRPr="00703A3F">
              <w:rPr>
                <w:rFonts w:ascii="Times New Roman" w:hAnsi="Times New Roman"/>
                <w:sz w:val="28"/>
              </w:rPr>
              <w:tab/>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Мнемосказки</w:t>
            </w:r>
          </w:p>
          <w:p w:rsidR="00493ABE" w:rsidRPr="00703A3F" w:rsidRDefault="00493ABE" w:rsidP="00493ABE">
            <w:pPr>
              <w:rPr>
                <w:rFonts w:ascii="Times New Roman" w:hAnsi="Times New Roman"/>
                <w:sz w:val="28"/>
              </w:rPr>
            </w:pPr>
            <w:r w:rsidRPr="00703A3F">
              <w:rPr>
                <w:rFonts w:ascii="Times New Roman" w:hAnsi="Times New Roman"/>
                <w:sz w:val="28"/>
              </w:rPr>
              <w:t>17. Картинки предметные, сюжетные</w:t>
            </w:r>
          </w:p>
        </w:tc>
        <w:tc>
          <w:tcPr>
            <w:tcW w:w="1383" w:type="dxa"/>
          </w:tcPr>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10</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8</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познавательного развития</w:t>
            </w:r>
          </w:p>
        </w:tc>
        <w:tc>
          <w:tcPr>
            <w:tcW w:w="6237" w:type="dxa"/>
          </w:tcPr>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Математический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Игры по математике</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Счётные палочки и схемы</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Игры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Пазлы</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Шашки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Игры по дорожному движению</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Морской бой</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Мозаика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Плакат «Дежурство по занятиям»</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Наука, уголок природы, опыты</w:t>
            </w:r>
          </w:p>
          <w:p w:rsidR="00493ABE" w:rsidRPr="00703A3F" w:rsidRDefault="00493ABE" w:rsidP="00493ABE">
            <w:pPr>
              <w:rPr>
                <w:rFonts w:ascii="Times New Roman" w:hAnsi="Times New Roman"/>
                <w:sz w:val="28"/>
              </w:rPr>
            </w:pPr>
            <w:r w:rsidRPr="00703A3F">
              <w:rPr>
                <w:rFonts w:ascii="Times New Roman" w:hAnsi="Times New Roman"/>
                <w:sz w:val="28"/>
              </w:rPr>
              <w:t>1.Комнатные растения</w:t>
            </w:r>
          </w:p>
          <w:p w:rsidR="00493ABE" w:rsidRPr="00703A3F" w:rsidRDefault="00493ABE" w:rsidP="00493ABE">
            <w:pPr>
              <w:rPr>
                <w:rFonts w:ascii="Times New Roman" w:hAnsi="Times New Roman"/>
                <w:sz w:val="28"/>
              </w:rPr>
            </w:pPr>
            <w:r w:rsidRPr="00703A3F">
              <w:rPr>
                <w:rFonts w:ascii="Times New Roman" w:hAnsi="Times New Roman"/>
                <w:sz w:val="28"/>
              </w:rPr>
              <w:t>2.Глобус</w:t>
            </w:r>
          </w:p>
          <w:p w:rsidR="00493ABE" w:rsidRPr="00703A3F" w:rsidRDefault="00493ABE" w:rsidP="00493ABE">
            <w:pPr>
              <w:rPr>
                <w:rFonts w:ascii="Times New Roman" w:hAnsi="Times New Roman"/>
                <w:sz w:val="28"/>
              </w:rPr>
            </w:pPr>
            <w:r w:rsidRPr="00703A3F">
              <w:rPr>
                <w:rFonts w:ascii="Times New Roman" w:hAnsi="Times New Roman"/>
                <w:sz w:val="28"/>
              </w:rPr>
              <w:t>3. Макет «Времена года»</w:t>
            </w:r>
          </w:p>
          <w:p w:rsidR="00493ABE" w:rsidRPr="00703A3F" w:rsidRDefault="00493ABE" w:rsidP="00493ABE">
            <w:pPr>
              <w:rPr>
                <w:rFonts w:ascii="Times New Roman" w:hAnsi="Times New Roman"/>
                <w:sz w:val="28"/>
              </w:rPr>
            </w:pPr>
            <w:r w:rsidRPr="00703A3F">
              <w:rPr>
                <w:rFonts w:ascii="Times New Roman" w:hAnsi="Times New Roman"/>
                <w:sz w:val="28"/>
              </w:rPr>
              <w:t>4. Плакат « Дежурство по природе»</w:t>
            </w:r>
          </w:p>
          <w:p w:rsidR="00493ABE" w:rsidRPr="00703A3F" w:rsidRDefault="00493ABE" w:rsidP="00493ABE">
            <w:pPr>
              <w:rPr>
                <w:rFonts w:ascii="Times New Roman" w:hAnsi="Times New Roman"/>
                <w:sz w:val="28"/>
              </w:rPr>
            </w:pPr>
            <w:r w:rsidRPr="00703A3F">
              <w:rPr>
                <w:rFonts w:ascii="Times New Roman" w:hAnsi="Times New Roman"/>
                <w:sz w:val="28"/>
              </w:rPr>
              <w:t>5. Альбом «Дневник наблюдений за погодой»</w:t>
            </w:r>
          </w:p>
          <w:p w:rsidR="00493ABE" w:rsidRPr="00703A3F" w:rsidRDefault="00493ABE" w:rsidP="00493ABE">
            <w:pPr>
              <w:rPr>
                <w:rFonts w:ascii="Times New Roman" w:hAnsi="Times New Roman"/>
                <w:sz w:val="28"/>
              </w:rPr>
            </w:pPr>
            <w:r w:rsidRPr="00703A3F">
              <w:rPr>
                <w:rFonts w:ascii="Times New Roman" w:hAnsi="Times New Roman"/>
                <w:sz w:val="28"/>
              </w:rPr>
              <w:t>6. Альбомы «Цветы»</w:t>
            </w:r>
          </w:p>
          <w:p w:rsidR="00493ABE" w:rsidRPr="00703A3F" w:rsidRDefault="00493ABE" w:rsidP="00493ABE">
            <w:pPr>
              <w:rPr>
                <w:rFonts w:ascii="Times New Roman" w:hAnsi="Times New Roman"/>
                <w:sz w:val="28"/>
              </w:rPr>
            </w:pPr>
            <w:r w:rsidRPr="00703A3F">
              <w:rPr>
                <w:rFonts w:ascii="Times New Roman" w:hAnsi="Times New Roman"/>
                <w:sz w:val="28"/>
              </w:rPr>
              <w:t>7.Альбомы «Насекомые»</w:t>
            </w:r>
          </w:p>
          <w:p w:rsidR="00493ABE" w:rsidRPr="00703A3F" w:rsidRDefault="00493ABE" w:rsidP="00493ABE">
            <w:pPr>
              <w:rPr>
                <w:rFonts w:ascii="Times New Roman" w:hAnsi="Times New Roman"/>
                <w:sz w:val="28"/>
              </w:rPr>
            </w:pPr>
            <w:r w:rsidRPr="00703A3F">
              <w:rPr>
                <w:rFonts w:ascii="Times New Roman" w:hAnsi="Times New Roman"/>
                <w:sz w:val="28"/>
              </w:rPr>
              <w:t>8.Альбомы «Животные»</w:t>
            </w:r>
          </w:p>
          <w:p w:rsidR="00493ABE" w:rsidRPr="00703A3F" w:rsidRDefault="00493ABE" w:rsidP="00493ABE">
            <w:pPr>
              <w:rPr>
                <w:rFonts w:ascii="Times New Roman" w:hAnsi="Times New Roman"/>
                <w:sz w:val="28"/>
              </w:rPr>
            </w:pPr>
            <w:r w:rsidRPr="00703A3F">
              <w:rPr>
                <w:rFonts w:ascii="Times New Roman" w:hAnsi="Times New Roman"/>
                <w:sz w:val="28"/>
              </w:rPr>
              <w:t>9. Альбомы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10. Книги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11. Игры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12.Макеты по зонам</w:t>
            </w:r>
          </w:p>
          <w:p w:rsidR="00493ABE" w:rsidRPr="00703A3F" w:rsidRDefault="00493ABE" w:rsidP="00493ABE">
            <w:pPr>
              <w:rPr>
                <w:rFonts w:ascii="Times New Roman" w:hAnsi="Times New Roman"/>
                <w:sz w:val="28"/>
              </w:rPr>
            </w:pPr>
            <w:r w:rsidRPr="00703A3F">
              <w:rPr>
                <w:rFonts w:ascii="Times New Roman" w:hAnsi="Times New Roman"/>
                <w:sz w:val="28"/>
              </w:rPr>
              <w:t>13. Пособия по опытам</w:t>
            </w:r>
          </w:p>
          <w:p w:rsidR="00493ABE" w:rsidRPr="00703A3F" w:rsidRDefault="00493ABE" w:rsidP="00493ABE">
            <w:pPr>
              <w:rPr>
                <w:rFonts w:ascii="Times New Roman" w:hAnsi="Times New Roman"/>
                <w:sz w:val="28"/>
              </w:rPr>
            </w:pPr>
            <w:r w:rsidRPr="00703A3F">
              <w:rPr>
                <w:rFonts w:ascii="Times New Roman" w:hAnsi="Times New Roman"/>
                <w:sz w:val="28"/>
              </w:rPr>
              <w:t>14. Бросовый, природный материал (шишки, орехи, семена, ракушки, трубочки, бумага, свечи, проволока, мелки)</w:t>
            </w:r>
          </w:p>
          <w:p w:rsidR="00493ABE" w:rsidRPr="00703A3F" w:rsidRDefault="00493ABE" w:rsidP="00493ABE">
            <w:pPr>
              <w:rPr>
                <w:rFonts w:ascii="Times New Roman" w:hAnsi="Times New Roman"/>
                <w:sz w:val="28"/>
              </w:rPr>
            </w:pPr>
            <w:r w:rsidRPr="00703A3F">
              <w:rPr>
                <w:rFonts w:ascii="Times New Roman" w:hAnsi="Times New Roman"/>
                <w:sz w:val="28"/>
              </w:rPr>
              <w:t>15. Коллекции – пуговицы, ручки.</w:t>
            </w:r>
          </w:p>
          <w:p w:rsidR="00493ABE" w:rsidRPr="00703A3F" w:rsidRDefault="00493ABE" w:rsidP="00493ABE">
            <w:pPr>
              <w:rPr>
                <w:rFonts w:ascii="Times New Roman" w:hAnsi="Times New Roman"/>
                <w:sz w:val="28"/>
              </w:rPr>
            </w:pPr>
            <w:r w:rsidRPr="00703A3F">
              <w:rPr>
                <w:rFonts w:ascii="Times New Roman" w:hAnsi="Times New Roman"/>
                <w:sz w:val="28"/>
              </w:rPr>
              <w:t>16. Альбом  «Гербарий»</w:t>
            </w:r>
          </w:p>
          <w:p w:rsidR="00493ABE" w:rsidRPr="00703A3F" w:rsidRDefault="00493ABE" w:rsidP="00493ABE">
            <w:pPr>
              <w:rPr>
                <w:rFonts w:ascii="Times New Roman" w:hAnsi="Times New Roman"/>
                <w:sz w:val="28"/>
              </w:rPr>
            </w:pPr>
            <w:r w:rsidRPr="00703A3F">
              <w:rPr>
                <w:rFonts w:ascii="Times New Roman" w:hAnsi="Times New Roman"/>
                <w:sz w:val="28"/>
              </w:rPr>
              <w:t>17.Увеличительные лупы</w:t>
            </w:r>
          </w:p>
          <w:p w:rsidR="00493ABE" w:rsidRPr="00703A3F" w:rsidRDefault="00493ABE" w:rsidP="00493ABE">
            <w:pPr>
              <w:rPr>
                <w:rFonts w:ascii="Times New Roman" w:hAnsi="Times New Roman"/>
                <w:sz w:val="28"/>
              </w:rPr>
            </w:pPr>
            <w:r w:rsidRPr="00703A3F">
              <w:rPr>
                <w:rFonts w:ascii="Times New Roman" w:hAnsi="Times New Roman"/>
                <w:sz w:val="28"/>
              </w:rPr>
              <w:t>18.Макет часов.</w:t>
            </w:r>
          </w:p>
          <w:p w:rsidR="00493ABE" w:rsidRPr="00703A3F" w:rsidRDefault="00493ABE" w:rsidP="00493ABE">
            <w:pPr>
              <w:rPr>
                <w:rFonts w:ascii="Times New Roman" w:hAnsi="Times New Roman"/>
                <w:sz w:val="28"/>
              </w:rPr>
            </w:pPr>
            <w:r w:rsidRPr="00703A3F">
              <w:rPr>
                <w:rFonts w:ascii="Times New Roman" w:hAnsi="Times New Roman"/>
                <w:sz w:val="28"/>
              </w:rPr>
              <w:t>19 Альбом «Флористика»</w:t>
            </w:r>
          </w:p>
          <w:p w:rsidR="00493ABE" w:rsidRPr="00703A3F" w:rsidRDefault="00493ABE" w:rsidP="00493ABE">
            <w:pPr>
              <w:rPr>
                <w:rFonts w:ascii="Times New Roman" w:hAnsi="Times New Roman"/>
              </w:rPr>
            </w:pPr>
            <w:r w:rsidRPr="00703A3F">
              <w:rPr>
                <w:rFonts w:ascii="Times New Roman" w:hAnsi="Times New Roman"/>
                <w:sz w:val="28"/>
              </w:rPr>
              <w:t>20. Альбомы «Цветы, животные, насекомые»</w:t>
            </w:r>
          </w:p>
          <w:p w:rsidR="00493ABE" w:rsidRPr="00703A3F" w:rsidRDefault="00493ABE" w:rsidP="00493ABE">
            <w:pPr>
              <w:rPr>
                <w:rFonts w:ascii="Times New Roman" w:hAnsi="Times New Roman"/>
              </w:rPr>
            </w:pPr>
            <w:r w:rsidRPr="00703A3F">
              <w:rPr>
                <w:rFonts w:ascii="Times New Roman" w:hAnsi="Times New Roman"/>
                <w:sz w:val="28"/>
              </w:rPr>
              <w:t>21.Плакаты «Природные зоны</w:t>
            </w:r>
          </w:p>
          <w:p w:rsidR="00493ABE" w:rsidRPr="00703A3F" w:rsidRDefault="00493ABE" w:rsidP="00493ABE">
            <w:pPr>
              <w:rPr>
                <w:rFonts w:ascii="Times New Roman" w:hAnsi="Times New Roman"/>
                <w:sz w:val="28"/>
                <w:u w:val="single"/>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Патриотический уголок</w:t>
            </w:r>
          </w:p>
          <w:p w:rsidR="00493ABE" w:rsidRPr="00703A3F" w:rsidRDefault="00493ABE" w:rsidP="00493ABE">
            <w:pPr>
              <w:rPr>
                <w:rFonts w:ascii="Times New Roman" w:hAnsi="Times New Roman"/>
                <w:sz w:val="28"/>
              </w:rPr>
            </w:pPr>
            <w:r w:rsidRPr="00703A3F">
              <w:rPr>
                <w:rFonts w:ascii="Times New Roman" w:hAnsi="Times New Roman"/>
                <w:sz w:val="28"/>
              </w:rPr>
              <w:t xml:space="preserve"> 1.</w:t>
            </w:r>
            <w:r w:rsidRPr="00703A3F">
              <w:rPr>
                <w:rFonts w:ascii="Times New Roman" w:hAnsi="Times New Roman"/>
                <w:sz w:val="28"/>
              </w:rPr>
              <w:tab/>
              <w:t xml:space="preserve">Часы </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Картинки – символика России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Альбомы о природных зонах</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Книги о России</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Игра «Символика России»</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Карты географические - мира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7.</w:t>
            </w:r>
            <w:r w:rsidRPr="00703A3F">
              <w:rPr>
                <w:rFonts w:ascii="Times New Roman" w:hAnsi="Times New Roman"/>
                <w:sz w:val="28"/>
              </w:rPr>
              <w:tab/>
              <w:t xml:space="preserve">Альбомы о России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Музыкальные инструменты (коми пермяцкие)</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Кушаки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Лапти </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Кукла коми – пермячка</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Дубас</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Шкаф – ёлочка</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Флаг  Кудымкара</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Герб округа</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 xml:space="preserve">Кресло мягкое </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Диван мягкий</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Альбомы о Кудымкаре</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 xml:space="preserve"> Книги со сказками, стихами на коми пермяцком языке</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Лэпбук «Еда коми – пермяков</w:t>
            </w:r>
          </w:p>
          <w:p w:rsidR="00493ABE" w:rsidRPr="00703A3F" w:rsidRDefault="00493ABE" w:rsidP="00493ABE">
            <w:pPr>
              <w:rPr>
                <w:rFonts w:ascii="Times New Roman" w:hAnsi="Times New Roman"/>
                <w:sz w:val="28"/>
              </w:rPr>
            </w:pPr>
            <w:r w:rsidRPr="00703A3F">
              <w:rPr>
                <w:rFonts w:ascii="Times New Roman" w:hAnsi="Times New Roman"/>
                <w:sz w:val="28"/>
              </w:rPr>
              <w:t>21. Мини – музей «Коми – пермяцкая кухня»</w:t>
            </w:r>
          </w:p>
          <w:p w:rsidR="00493ABE" w:rsidRPr="00703A3F" w:rsidRDefault="00493ABE" w:rsidP="00493ABE">
            <w:pPr>
              <w:jc w:val="both"/>
              <w:rPr>
                <w:rFonts w:ascii="Times New Roman" w:hAnsi="Times New Roman"/>
                <w:sz w:val="28"/>
                <w:u w:val="single"/>
              </w:rPr>
            </w:pPr>
            <w:r w:rsidRPr="00703A3F">
              <w:rPr>
                <w:rFonts w:ascii="Times New Roman" w:hAnsi="Times New Roman"/>
                <w:sz w:val="28"/>
                <w:u w:val="single"/>
              </w:rPr>
              <w:t>Центр конструирования:</w:t>
            </w:r>
          </w:p>
          <w:p w:rsidR="00493ABE" w:rsidRPr="00703A3F" w:rsidRDefault="00493ABE" w:rsidP="005F25FB">
            <w:pPr>
              <w:pStyle w:val="ac"/>
              <w:numPr>
                <w:ilvl w:val="0"/>
                <w:numId w:val="41"/>
              </w:numPr>
              <w:jc w:val="both"/>
              <w:rPr>
                <w:rFonts w:ascii="Times New Roman" w:hAnsi="Times New Roman"/>
                <w:sz w:val="28"/>
              </w:rPr>
            </w:pPr>
            <w:r w:rsidRPr="00703A3F">
              <w:rPr>
                <w:rFonts w:ascii="Times New Roman" w:hAnsi="Times New Roman"/>
                <w:sz w:val="28"/>
              </w:rPr>
              <w:t>Деревянный конструктор</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Конструктор «ТИКО»</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Конструктор «Ёжики»</w:t>
            </w:r>
          </w:p>
          <w:p w:rsidR="00493ABE" w:rsidRPr="00703A3F" w:rsidRDefault="00493ABE" w:rsidP="005F25FB">
            <w:pPr>
              <w:pStyle w:val="ac"/>
              <w:numPr>
                <w:ilvl w:val="0"/>
                <w:numId w:val="41"/>
              </w:numPr>
              <w:jc w:val="both"/>
              <w:rPr>
                <w:rFonts w:ascii="Times New Roman" w:hAnsi="Times New Roman"/>
                <w:sz w:val="28"/>
              </w:rPr>
            </w:pPr>
            <w:r w:rsidRPr="00703A3F">
              <w:rPr>
                <w:rFonts w:ascii="Times New Roman" w:hAnsi="Times New Roman"/>
                <w:sz w:val="28"/>
              </w:rPr>
              <w:t>Конструктор ЛЕГО</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Конструктор ДУПЛО</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Металлический конструктор</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Схемы для строительства.</w:t>
            </w:r>
          </w:p>
        </w:tc>
        <w:tc>
          <w:tcPr>
            <w:tcW w:w="1383" w:type="dxa"/>
          </w:tcPr>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6</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Набор</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3</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6</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tc>
      </w:tr>
      <w:tr w:rsidR="00493ABE" w:rsidRPr="00703A3F" w:rsidTr="00493ABE">
        <w:trPr>
          <w:trHeight w:val="5164"/>
        </w:trPr>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сюжетно – ролевых игр</w:t>
            </w:r>
          </w:p>
        </w:tc>
        <w:tc>
          <w:tcPr>
            <w:tcW w:w="6237" w:type="dxa"/>
          </w:tcPr>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-Почта</w:t>
            </w:r>
          </w:p>
          <w:p w:rsidR="00493ABE" w:rsidRPr="00703A3F" w:rsidRDefault="00493ABE" w:rsidP="00493ABE">
            <w:pPr>
              <w:rPr>
                <w:rFonts w:ascii="Times New Roman" w:hAnsi="Times New Roman"/>
                <w:sz w:val="28"/>
              </w:rPr>
            </w:pPr>
            <w:r w:rsidRPr="00703A3F">
              <w:rPr>
                <w:rFonts w:ascii="Times New Roman" w:hAnsi="Times New Roman"/>
                <w:sz w:val="28"/>
              </w:rPr>
              <w:t xml:space="preserve"> 1.Сумка почтальона</w:t>
            </w:r>
          </w:p>
          <w:p w:rsidR="00493ABE" w:rsidRPr="00703A3F" w:rsidRDefault="00493ABE" w:rsidP="00493ABE">
            <w:pPr>
              <w:rPr>
                <w:rFonts w:ascii="Times New Roman" w:hAnsi="Times New Roman"/>
                <w:sz w:val="28"/>
              </w:rPr>
            </w:pPr>
            <w:r w:rsidRPr="00703A3F">
              <w:rPr>
                <w:rFonts w:ascii="Times New Roman" w:hAnsi="Times New Roman"/>
                <w:sz w:val="28"/>
              </w:rPr>
              <w:t>2. Почтовые ящики</w:t>
            </w:r>
          </w:p>
          <w:p w:rsidR="00493ABE" w:rsidRPr="00703A3F" w:rsidRDefault="00493ABE" w:rsidP="00493ABE">
            <w:pPr>
              <w:rPr>
                <w:rFonts w:ascii="Times New Roman" w:hAnsi="Times New Roman"/>
                <w:sz w:val="28"/>
              </w:rPr>
            </w:pPr>
            <w:r w:rsidRPr="00703A3F">
              <w:rPr>
                <w:rFonts w:ascii="Times New Roman" w:hAnsi="Times New Roman"/>
                <w:sz w:val="28"/>
              </w:rPr>
              <w:t>3. Посылочные коробки</w:t>
            </w:r>
          </w:p>
          <w:p w:rsidR="00493ABE" w:rsidRPr="00703A3F" w:rsidRDefault="00493ABE" w:rsidP="00493ABE">
            <w:pPr>
              <w:rPr>
                <w:rFonts w:ascii="Times New Roman" w:hAnsi="Times New Roman"/>
                <w:sz w:val="28"/>
              </w:rPr>
            </w:pPr>
            <w:r w:rsidRPr="00703A3F">
              <w:rPr>
                <w:rFonts w:ascii="Times New Roman" w:hAnsi="Times New Roman"/>
                <w:sz w:val="28"/>
              </w:rPr>
              <w:t>4, Открытки, газеты, журналы, конверты</w:t>
            </w:r>
          </w:p>
          <w:p w:rsidR="00493ABE" w:rsidRPr="00703A3F" w:rsidRDefault="00493ABE" w:rsidP="00493ABE">
            <w:pPr>
              <w:rPr>
                <w:rFonts w:ascii="Times New Roman" w:hAnsi="Times New Roman"/>
                <w:sz w:val="28"/>
              </w:rPr>
            </w:pPr>
            <w:r w:rsidRPr="00703A3F">
              <w:rPr>
                <w:rFonts w:ascii="Times New Roman" w:hAnsi="Times New Roman"/>
                <w:sz w:val="28"/>
              </w:rPr>
              <w:t>5. Альбом «Почтальон»</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Больница</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Ростомер</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Кушетка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 xml:space="preserve">Носилки </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Чемоданчик доктора с инструментами</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Халат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Шапочка</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Игрушка – доктор</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Альбом о разных профессиях в больнице</w:t>
            </w:r>
          </w:p>
          <w:p w:rsidR="00493ABE" w:rsidRPr="00703A3F" w:rsidRDefault="00493ABE" w:rsidP="00493ABE">
            <w:pPr>
              <w:rPr>
                <w:rFonts w:ascii="Times New Roman" w:hAnsi="Times New Roman"/>
                <w:sz w:val="28"/>
              </w:rPr>
            </w:pPr>
            <w:r w:rsidRPr="00703A3F">
              <w:rPr>
                <w:rFonts w:ascii="Times New Roman" w:hAnsi="Times New Roman"/>
                <w:sz w:val="28"/>
              </w:rPr>
              <w:t>10.Плакат для проверки зрения</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Библиотека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Книги по теме</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Игры по сказкам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Кубики с буквами</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Кроссворды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Коробка с формулярами</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Мольберт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Магнитные буквы</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Альбомы по сезонам</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Звуковая азбука</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Альбом о профессии библиотекаря</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Альбом о писателях</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Магазин</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Тележка для продуктов</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Набор овощей</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Набор фруктов</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Набор хлебобулочных изделий</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Корзинки</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Весы</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Счёты</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Сумки для покупок</w:t>
            </w:r>
          </w:p>
          <w:p w:rsidR="00493ABE" w:rsidRPr="00703A3F" w:rsidRDefault="00493ABE" w:rsidP="00493ABE">
            <w:pPr>
              <w:rPr>
                <w:rFonts w:ascii="Times New Roman" w:hAnsi="Times New Roman"/>
              </w:rPr>
            </w:pPr>
            <w:r w:rsidRPr="00703A3F">
              <w:rPr>
                <w:rFonts w:ascii="Times New Roman" w:hAnsi="Times New Roman"/>
                <w:sz w:val="28"/>
              </w:rPr>
              <w:t>10.</w:t>
            </w:r>
            <w:r w:rsidRPr="00703A3F">
              <w:rPr>
                <w:rFonts w:ascii="Times New Roman" w:hAnsi="Times New Roman"/>
                <w:sz w:val="28"/>
              </w:rPr>
              <w:tab/>
              <w:t>Альбомы «Мода»</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 xml:space="preserve">Парикмахерская </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Манекен  кукол</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Набор – парикмахер</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Коробки с резинками, расчёсками, ножницами</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Фартуки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Накидки</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Атрибуты для парикмахерской</w:t>
            </w:r>
          </w:p>
          <w:p w:rsidR="00493ABE" w:rsidRPr="00703A3F" w:rsidRDefault="00493ABE" w:rsidP="00493ABE">
            <w:pPr>
              <w:rPr>
                <w:rFonts w:ascii="Times New Roman" w:hAnsi="Times New Roman"/>
              </w:rPr>
            </w:pPr>
            <w:r w:rsidRPr="00703A3F">
              <w:rPr>
                <w:rFonts w:ascii="Times New Roman" w:hAnsi="Times New Roman"/>
                <w:sz w:val="28"/>
              </w:rPr>
              <w:t>8.</w:t>
            </w:r>
            <w:r w:rsidRPr="00703A3F">
              <w:rPr>
                <w:rFonts w:ascii="Times New Roman" w:hAnsi="Times New Roman"/>
                <w:sz w:val="28"/>
              </w:rPr>
              <w:tab/>
              <w:t>Полотенце</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Дежурство по столовой</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Фартуки </w:t>
            </w:r>
          </w:p>
          <w:p w:rsidR="00493ABE" w:rsidRPr="00703A3F" w:rsidRDefault="00493ABE" w:rsidP="00493ABE">
            <w:pPr>
              <w:rPr>
                <w:rFonts w:ascii="Times New Roman" w:hAnsi="Times New Roman"/>
              </w:rPr>
            </w:pPr>
            <w:r w:rsidRPr="00703A3F">
              <w:rPr>
                <w:rFonts w:ascii="Times New Roman" w:hAnsi="Times New Roman"/>
                <w:sz w:val="28"/>
              </w:rPr>
              <w:t>10.</w:t>
            </w:r>
            <w:r w:rsidRPr="00703A3F">
              <w:rPr>
                <w:rFonts w:ascii="Times New Roman" w:hAnsi="Times New Roman"/>
                <w:sz w:val="28"/>
              </w:rPr>
              <w:tab/>
              <w:t>Стенд «Дежурство</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Уголок мальчиков «Строительство»</w:t>
            </w:r>
          </w:p>
          <w:p w:rsidR="00493ABE" w:rsidRPr="00703A3F" w:rsidRDefault="00493ABE" w:rsidP="00493ABE">
            <w:pPr>
              <w:rPr>
                <w:rFonts w:ascii="Times New Roman" w:hAnsi="Times New Roman"/>
                <w:sz w:val="28"/>
              </w:rPr>
            </w:pPr>
            <w:r w:rsidRPr="00703A3F">
              <w:rPr>
                <w:rFonts w:ascii="Times New Roman" w:hAnsi="Times New Roman"/>
                <w:sz w:val="28"/>
              </w:rPr>
              <w:t>1. плакаты с сюжетами о безопасности жизни ребенка, демонстрационные картинки</w:t>
            </w:r>
          </w:p>
          <w:p w:rsidR="00493ABE" w:rsidRPr="00703A3F" w:rsidRDefault="00493ABE" w:rsidP="00493ABE">
            <w:pPr>
              <w:rPr>
                <w:rFonts w:ascii="Times New Roman" w:hAnsi="Times New Roman"/>
                <w:sz w:val="28"/>
              </w:rPr>
            </w:pPr>
            <w:r w:rsidRPr="00703A3F">
              <w:rPr>
                <w:rFonts w:ascii="Times New Roman" w:hAnsi="Times New Roman"/>
                <w:sz w:val="28"/>
              </w:rPr>
              <w:t>2. уголок по ПДД (набор мелких машин, дорожные знаки, гараж, светофор)</w:t>
            </w:r>
          </w:p>
          <w:p w:rsidR="00493ABE" w:rsidRPr="00703A3F" w:rsidRDefault="00493ABE" w:rsidP="00493ABE">
            <w:pPr>
              <w:rPr>
                <w:rFonts w:ascii="Times New Roman" w:hAnsi="Times New Roman"/>
                <w:sz w:val="28"/>
              </w:rPr>
            </w:pPr>
            <w:r w:rsidRPr="00703A3F">
              <w:rPr>
                <w:rFonts w:ascii="Times New Roman" w:hAnsi="Times New Roman"/>
                <w:sz w:val="28"/>
              </w:rPr>
              <w:t>3. настольные и дидактические игры по ПДД («Дорожные знаки»,  «Правила дорожного движения»)</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4. Стенд «Пожарная безопасность»</w:t>
            </w:r>
          </w:p>
          <w:p w:rsidR="00493ABE" w:rsidRPr="00703A3F" w:rsidRDefault="00493ABE" w:rsidP="00493ABE">
            <w:pPr>
              <w:rPr>
                <w:rFonts w:ascii="Times New Roman" w:hAnsi="Times New Roman"/>
              </w:rPr>
            </w:pPr>
            <w:r w:rsidRPr="00703A3F">
              <w:rPr>
                <w:rFonts w:ascii="Times New Roman" w:hAnsi="Times New Roman"/>
                <w:sz w:val="28"/>
              </w:rPr>
              <w:t>5. Маркеры «Машины»</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Кукольный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Кухня</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Стол</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Стулья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 xml:space="preserve">Диван </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Кровать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Куклы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Миксер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 xml:space="preserve">Чайник </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Микроволновка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Часы</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Набор чайной посуды</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Набор столовой посуды</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Утюг</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Коляска</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Постельные наборы</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Корзинки</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Гладильная доска</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Пылесос</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Плательный шкаф</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Бытовая техника, сделанная родителями</w:t>
            </w:r>
          </w:p>
          <w:p w:rsidR="00493ABE" w:rsidRPr="00703A3F" w:rsidRDefault="00493ABE" w:rsidP="00493ABE">
            <w:pPr>
              <w:rPr>
                <w:rFonts w:ascii="Times New Roman" w:hAnsi="Times New Roman"/>
                <w:sz w:val="28"/>
              </w:rPr>
            </w:pPr>
            <w:r w:rsidRPr="00703A3F">
              <w:rPr>
                <w:rFonts w:ascii="Times New Roman" w:hAnsi="Times New Roman"/>
                <w:sz w:val="28"/>
              </w:rPr>
              <w:t>21.</w:t>
            </w:r>
            <w:r w:rsidRPr="00703A3F">
              <w:rPr>
                <w:rFonts w:ascii="Times New Roman" w:hAnsi="Times New Roman"/>
                <w:sz w:val="28"/>
              </w:rPr>
              <w:tab/>
              <w:t>Корзинка для белья</w:t>
            </w:r>
          </w:p>
          <w:p w:rsidR="00493ABE" w:rsidRPr="00703A3F" w:rsidRDefault="00493ABE" w:rsidP="00493ABE">
            <w:pPr>
              <w:rPr>
                <w:rFonts w:ascii="Times New Roman" w:hAnsi="Times New Roman"/>
              </w:rPr>
            </w:pPr>
            <w:r w:rsidRPr="00703A3F">
              <w:rPr>
                <w:rFonts w:ascii="Times New Roman" w:hAnsi="Times New Roman"/>
                <w:sz w:val="28"/>
              </w:rPr>
              <w:t>22.</w:t>
            </w:r>
            <w:r w:rsidRPr="00703A3F">
              <w:rPr>
                <w:rFonts w:ascii="Times New Roman" w:hAnsi="Times New Roman"/>
                <w:sz w:val="28"/>
              </w:rPr>
              <w:tab/>
              <w:t>Набор - хозяюшка</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 xml:space="preserve">Театральный уголок: </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Театр настольный</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Театр фланелеграф</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Театр пальчиковый</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Театр – варежка</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Театр на ложках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Театр – платочный</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Стойка вешалка</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 xml:space="preserve">Маски </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Театр на магнитах</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 Альбомы о театре</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tc>
        <w:tc>
          <w:tcPr>
            <w:tcW w:w="1383" w:type="dxa"/>
          </w:tcPr>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 набор</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 xml:space="preserve">     5</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20</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3</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Методическая литература</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Рабочая программа воспитателя по программе «Детство» - 2016г.</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И.А.Лыкова «Изодеятельность в подготовительной группе, 2011г.</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3.</w:t>
            </w:r>
            <w:r w:rsidRPr="00703A3F">
              <w:rPr>
                <w:rFonts w:ascii="Times New Roman" w:hAnsi="Times New Roman"/>
                <w:sz w:val="28"/>
              </w:rPr>
              <w:tab/>
              <w:t>Как подготовить ребёнка к школе – Н.Чивикова, 2001г.</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Ознакомление дошкольников с окружающим. Подготовительная группа – Н.В.Алёшина, 2008г.</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Детям о самом важном. Наша Родина Россия. – Т.А.Шарыгина, 2011г.</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Азбука «Ау» - О.Г.Жукова, 2008г.</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ОБЖ в подготовительной группе. Разработки занятий – М.А.Физенко, 2006г.</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Правовое воспитание. Разработки занятий. – Р.А.Жукова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Игротерапия.  Пальчиковое превращение –С.В.Ихсанова, 2014г.</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Наша Родина – Н.Ф.Виноградова, 1984г. </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Графический диктант – В.Г.Голубь,2009г.</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Знакомство детей с коми-пермяцким орнаментом, 2003г.</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Радуга над Пармой – М. П. Гезреев, 1994г.</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Окружающий мир. Интегрированные занятия с детьми 4-7 лет – М. П. Костюченко, 2014г.</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Трудовое воспитание –разработки занятий в подготовительной группе – Р. А. Жукова, 2008г.</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Конструирование в д/саду. Подготовительная группа – И.А. Лыкова, 2016г.</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Художественное творчество по программе «Детство» в подг.гр. 2014г.</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Комплекс развивающих занятий . Подготовительная группа. – Л.Л. Тимофеева, 2006г.</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Сценарий занятий по экологическому воспитанию дошкольников – Л. Г. Горькова, 2005г.</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Игра, как средство развития культурно – нравственных ценностей детей 6-7 лет – Р.А. Жукова, 2006г</w:t>
            </w:r>
          </w:p>
          <w:p w:rsidR="00493ABE" w:rsidRPr="00703A3F" w:rsidRDefault="00493ABE" w:rsidP="00493ABE">
            <w:pPr>
              <w:rPr>
                <w:rFonts w:ascii="Times New Roman" w:hAnsi="Times New Roman"/>
                <w:sz w:val="28"/>
              </w:rPr>
            </w:pPr>
            <w:r w:rsidRPr="00703A3F">
              <w:rPr>
                <w:rFonts w:ascii="Times New Roman" w:hAnsi="Times New Roman"/>
                <w:sz w:val="28"/>
              </w:rPr>
              <w:t>21.</w:t>
            </w:r>
            <w:r w:rsidRPr="00703A3F">
              <w:rPr>
                <w:rFonts w:ascii="Times New Roman" w:hAnsi="Times New Roman"/>
                <w:sz w:val="28"/>
              </w:rPr>
              <w:tab/>
              <w:t>Коррекция и развитие эмоциональной сферы детей 6-7 лет – Д.Г. Кайль, 2015г.</w:t>
            </w:r>
          </w:p>
          <w:p w:rsidR="00493ABE" w:rsidRPr="00703A3F" w:rsidRDefault="00493ABE" w:rsidP="00493ABE">
            <w:pPr>
              <w:rPr>
                <w:rFonts w:ascii="Times New Roman" w:hAnsi="Times New Roman"/>
                <w:sz w:val="28"/>
              </w:rPr>
            </w:pPr>
            <w:r w:rsidRPr="00703A3F">
              <w:rPr>
                <w:rFonts w:ascii="Times New Roman" w:hAnsi="Times New Roman"/>
                <w:sz w:val="28"/>
              </w:rPr>
              <w:t>22.</w:t>
            </w:r>
            <w:r w:rsidRPr="00703A3F">
              <w:rPr>
                <w:rFonts w:ascii="Times New Roman" w:hAnsi="Times New Roman"/>
                <w:sz w:val="28"/>
              </w:rPr>
              <w:tab/>
              <w:t>Трудовые сказки – Т.А. Шорыгина, 2014 г.</w:t>
            </w:r>
          </w:p>
          <w:p w:rsidR="00493ABE" w:rsidRPr="00703A3F" w:rsidRDefault="00493ABE" w:rsidP="00493ABE">
            <w:pPr>
              <w:rPr>
                <w:rFonts w:ascii="Times New Roman" w:hAnsi="Times New Roman"/>
                <w:sz w:val="28"/>
              </w:rPr>
            </w:pPr>
            <w:r w:rsidRPr="00703A3F">
              <w:rPr>
                <w:rFonts w:ascii="Times New Roman" w:hAnsi="Times New Roman"/>
                <w:sz w:val="28"/>
              </w:rPr>
              <w:t>23.</w:t>
            </w:r>
            <w:r w:rsidRPr="00703A3F">
              <w:rPr>
                <w:rFonts w:ascii="Times New Roman" w:hAnsi="Times New Roman"/>
                <w:sz w:val="28"/>
              </w:rPr>
              <w:tab/>
              <w:t>Формирование познавательной сферы у детей 5-7 лет – 2015 г.</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24.</w:t>
            </w:r>
            <w:r w:rsidRPr="00703A3F">
              <w:rPr>
                <w:rFonts w:ascii="Times New Roman" w:hAnsi="Times New Roman"/>
                <w:sz w:val="28"/>
              </w:rPr>
              <w:tab/>
              <w:t>Комплексные занятия в подготовительной группе д/сада – Т.М. Бондаренко. 2009г.</w:t>
            </w:r>
          </w:p>
          <w:p w:rsidR="00493ABE" w:rsidRPr="00703A3F" w:rsidRDefault="00493ABE" w:rsidP="00493ABE">
            <w:pPr>
              <w:rPr>
                <w:rFonts w:ascii="Times New Roman" w:hAnsi="Times New Roman"/>
                <w:sz w:val="28"/>
              </w:rPr>
            </w:pPr>
            <w:r w:rsidRPr="00703A3F">
              <w:rPr>
                <w:rFonts w:ascii="Times New Roman" w:hAnsi="Times New Roman"/>
                <w:sz w:val="28"/>
              </w:rPr>
              <w:t>25.</w:t>
            </w:r>
            <w:r w:rsidRPr="00703A3F">
              <w:rPr>
                <w:rFonts w:ascii="Times New Roman" w:hAnsi="Times New Roman"/>
                <w:sz w:val="28"/>
              </w:rPr>
              <w:tab/>
              <w:t>Групповая традиция в д/саду – С.В. Шапошников, 2009г.</w:t>
            </w:r>
          </w:p>
          <w:p w:rsidR="00493ABE" w:rsidRPr="00703A3F" w:rsidRDefault="00493ABE" w:rsidP="00493ABE">
            <w:pPr>
              <w:rPr>
                <w:rFonts w:ascii="Times New Roman" w:hAnsi="Times New Roman"/>
                <w:sz w:val="28"/>
              </w:rPr>
            </w:pPr>
            <w:r w:rsidRPr="00703A3F">
              <w:rPr>
                <w:rFonts w:ascii="Times New Roman" w:hAnsi="Times New Roman"/>
                <w:sz w:val="28"/>
              </w:rPr>
              <w:t>26.</w:t>
            </w:r>
            <w:r w:rsidRPr="00703A3F">
              <w:rPr>
                <w:rFonts w:ascii="Times New Roman" w:hAnsi="Times New Roman"/>
                <w:sz w:val="28"/>
              </w:rPr>
              <w:tab/>
              <w:t>Формирование представлений о себе – М. Н. Сигимова, 2009г.</w:t>
            </w:r>
          </w:p>
          <w:p w:rsidR="00493ABE" w:rsidRPr="00703A3F" w:rsidRDefault="00493ABE" w:rsidP="00493ABE">
            <w:pPr>
              <w:rPr>
                <w:rFonts w:ascii="Times New Roman" w:hAnsi="Times New Roman"/>
                <w:sz w:val="28"/>
              </w:rPr>
            </w:pPr>
            <w:r w:rsidRPr="00703A3F">
              <w:rPr>
                <w:rFonts w:ascii="Times New Roman" w:hAnsi="Times New Roman"/>
                <w:sz w:val="28"/>
              </w:rPr>
              <w:t>27.</w:t>
            </w:r>
            <w:r w:rsidRPr="00703A3F">
              <w:rPr>
                <w:rFonts w:ascii="Times New Roman" w:hAnsi="Times New Roman"/>
                <w:sz w:val="28"/>
              </w:rPr>
              <w:tab/>
              <w:t>Секреты природы – Л.В.Ковинько, 2004г.</w:t>
            </w:r>
          </w:p>
          <w:p w:rsidR="00493ABE" w:rsidRPr="00703A3F" w:rsidRDefault="00493ABE" w:rsidP="00493ABE">
            <w:pPr>
              <w:rPr>
                <w:rFonts w:ascii="Times New Roman" w:hAnsi="Times New Roman"/>
                <w:sz w:val="28"/>
              </w:rPr>
            </w:pPr>
            <w:r w:rsidRPr="00703A3F">
              <w:rPr>
                <w:rFonts w:ascii="Times New Roman" w:hAnsi="Times New Roman"/>
                <w:sz w:val="28"/>
              </w:rPr>
              <w:t>28.</w:t>
            </w:r>
            <w:r w:rsidRPr="00703A3F">
              <w:rPr>
                <w:rFonts w:ascii="Times New Roman" w:hAnsi="Times New Roman"/>
                <w:sz w:val="28"/>
              </w:rPr>
              <w:tab/>
              <w:t>Всё обо всём «Растения», «Рыбы», Почемучка  - под редакцией Н.С.Кочаров</w:t>
            </w:r>
          </w:p>
          <w:p w:rsidR="00493ABE" w:rsidRPr="00703A3F" w:rsidRDefault="00493ABE" w:rsidP="00493ABE">
            <w:pPr>
              <w:rPr>
                <w:rFonts w:ascii="Times New Roman" w:hAnsi="Times New Roman"/>
                <w:sz w:val="28"/>
              </w:rPr>
            </w:pPr>
            <w:r w:rsidRPr="00703A3F">
              <w:rPr>
                <w:rFonts w:ascii="Times New Roman" w:hAnsi="Times New Roman"/>
                <w:sz w:val="28"/>
              </w:rPr>
              <w:t>, 2001г.</w:t>
            </w:r>
          </w:p>
          <w:p w:rsidR="00493ABE" w:rsidRPr="00703A3F" w:rsidRDefault="00493ABE" w:rsidP="00493ABE">
            <w:pPr>
              <w:rPr>
                <w:rFonts w:ascii="Times New Roman" w:hAnsi="Times New Roman"/>
                <w:sz w:val="28"/>
              </w:rPr>
            </w:pPr>
            <w:r w:rsidRPr="00703A3F">
              <w:rPr>
                <w:rFonts w:ascii="Times New Roman" w:hAnsi="Times New Roman"/>
                <w:sz w:val="28"/>
              </w:rPr>
              <w:t>29.</w:t>
            </w:r>
            <w:r w:rsidRPr="00703A3F">
              <w:rPr>
                <w:rFonts w:ascii="Times New Roman" w:hAnsi="Times New Roman"/>
                <w:sz w:val="28"/>
              </w:rPr>
              <w:tab/>
              <w:t>Простые опыты с природным материалом. С воздухом.  – М.Султанов, 2014г.</w:t>
            </w:r>
          </w:p>
          <w:p w:rsidR="00493ABE" w:rsidRPr="00703A3F" w:rsidRDefault="00493ABE" w:rsidP="00493ABE">
            <w:pPr>
              <w:rPr>
                <w:rFonts w:ascii="Times New Roman" w:hAnsi="Times New Roman"/>
                <w:u w:val="single"/>
              </w:rPr>
            </w:pPr>
            <w:r w:rsidRPr="00703A3F">
              <w:rPr>
                <w:rFonts w:ascii="Times New Roman" w:hAnsi="Times New Roman"/>
                <w:sz w:val="28"/>
                <w:u w:val="single"/>
              </w:rPr>
              <w:t>Энциклопедии</w:t>
            </w:r>
          </w:p>
          <w:p w:rsidR="00493ABE" w:rsidRPr="00703A3F" w:rsidRDefault="00493ABE" w:rsidP="00493ABE">
            <w:pPr>
              <w:rPr>
                <w:rFonts w:ascii="Times New Roman" w:hAnsi="Times New Roman"/>
              </w:rPr>
            </w:pP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Я и мир вокруг меня – авт. И.В. Ермолаева</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 Кто живёт в воде – авт. Н.И.Авдеева</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Антология детской литературы – авт. Л.Яхшина – 2003 г</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Повышаем интеллект и эрудицию – авт. И.Светлова</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Моя первая книга – 2001 г</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Правила поведения для воспитанных детей – филологическое общество «Слово» - 2006 г.</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Энциклопедия для малышей «Чудо – всюду» - мир животных и растений – авт. Т.Д. Нуждина 1998 г.</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Календарные праздники – авт. В.В.Ищук – 2000 г.</w:t>
            </w:r>
          </w:p>
        </w:tc>
        <w:tc>
          <w:tcPr>
            <w:tcW w:w="1383" w:type="dxa"/>
          </w:tcPr>
          <w:p w:rsidR="00493ABE" w:rsidRPr="00703A3F" w:rsidRDefault="00493ABE" w:rsidP="00493ABE">
            <w:pPr>
              <w:jc w:val="center"/>
              <w:rPr>
                <w:rFonts w:ascii="Times New Roman" w:hAnsi="Times New Roman"/>
                <w:sz w:val="28"/>
              </w:rPr>
            </w:pPr>
          </w:p>
        </w:tc>
      </w:tr>
      <w:tr w:rsidR="00493ABE" w:rsidRPr="00703A3F" w:rsidTr="00A149AD">
        <w:trPr>
          <w:trHeight w:val="865"/>
        </w:trPr>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Техническое обеспечение группы</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Телевизор</w:t>
            </w:r>
          </w:p>
          <w:p w:rsidR="00493ABE" w:rsidRPr="00703A3F" w:rsidRDefault="00493ABE" w:rsidP="00493ABE">
            <w:pPr>
              <w:rPr>
                <w:rFonts w:ascii="Times New Roman" w:hAnsi="Times New Roman"/>
              </w:rPr>
            </w:pPr>
            <w:r w:rsidRPr="00703A3F">
              <w:rPr>
                <w:rFonts w:ascii="Times New Roman" w:hAnsi="Times New Roman"/>
                <w:sz w:val="28"/>
              </w:rPr>
              <w:t xml:space="preserve"> магнитофон</w:t>
            </w:r>
          </w:p>
          <w:p w:rsidR="00493ABE" w:rsidRDefault="00493ABE" w:rsidP="00493ABE">
            <w:pPr>
              <w:rPr>
                <w:rFonts w:ascii="Times New Roman" w:hAnsi="Times New Roman"/>
                <w:sz w:val="28"/>
                <w:u w:val="single"/>
              </w:rPr>
            </w:pPr>
          </w:p>
          <w:p w:rsidR="00493ABE" w:rsidRPr="00703A3F" w:rsidRDefault="00493ABE" w:rsidP="00493ABE">
            <w:pPr>
              <w:rPr>
                <w:rFonts w:ascii="Times New Roman" w:hAnsi="Times New Roman"/>
                <w:sz w:val="28"/>
              </w:rPr>
            </w:pPr>
          </w:p>
        </w:tc>
        <w:tc>
          <w:tcPr>
            <w:tcW w:w="1383"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A149AD">
            <w:pPr>
              <w:rPr>
                <w:rFonts w:ascii="Times New Roman" w:hAnsi="Times New Roman"/>
                <w:sz w:val="28"/>
              </w:rPr>
            </w:pPr>
          </w:p>
        </w:tc>
      </w:tr>
      <w:tr w:rsidR="00493ABE" w:rsidRPr="00703A3F" w:rsidTr="00A149AD">
        <w:trPr>
          <w:trHeight w:val="1847"/>
        </w:trPr>
        <w:tc>
          <w:tcPr>
            <w:tcW w:w="1951" w:type="dxa"/>
          </w:tcPr>
          <w:p w:rsidR="00493ABE" w:rsidRPr="00493ABE" w:rsidRDefault="00493ABE" w:rsidP="00493ABE">
            <w:pPr>
              <w:rPr>
                <w:rFonts w:ascii="Times New Roman" w:hAnsi="Times New Roman"/>
                <w:sz w:val="28"/>
              </w:rPr>
            </w:pPr>
            <w:r w:rsidRPr="00493ABE">
              <w:rPr>
                <w:rFonts w:ascii="Times New Roman" w:hAnsi="Times New Roman"/>
                <w:sz w:val="28"/>
              </w:rPr>
              <w:t>Раздевалка</w:t>
            </w:r>
          </w:p>
          <w:p w:rsidR="00493ABE" w:rsidRPr="00703A3F" w:rsidRDefault="00493ABE" w:rsidP="00493ABE">
            <w:pPr>
              <w:jc w:val="center"/>
              <w:rPr>
                <w:rFonts w:ascii="Times New Roman" w:hAnsi="Times New Roman"/>
                <w:sz w:val="28"/>
              </w:rPr>
            </w:pP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 xml:space="preserve">1.Маркированные индивидуальные шкафчики для одежды детей </w:t>
            </w:r>
          </w:p>
          <w:p w:rsidR="00493ABE" w:rsidRPr="00703A3F" w:rsidRDefault="00493ABE" w:rsidP="00493ABE">
            <w:pPr>
              <w:rPr>
                <w:rFonts w:ascii="Times New Roman" w:hAnsi="Times New Roman"/>
                <w:sz w:val="28"/>
              </w:rPr>
            </w:pPr>
            <w:r w:rsidRPr="00703A3F">
              <w:rPr>
                <w:rFonts w:ascii="Times New Roman" w:hAnsi="Times New Roman"/>
                <w:sz w:val="28"/>
              </w:rPr>
              <w:t xml:space="preserve">2. скамейки для сидения детей при одевании </w:t>
            </w:r>
          </w:p>
          <w:p w:rsidR="00493ABE" w:rsidRPr="00703A3F" w:rsidRDefault="00493ABE" w:rsidP="00493ABE">
            <w:pPr>
              <w:rPr>
                <w:rFonts w:ascii="Times New Roman" w:hAnsi="Times New Roman"/>
                <w:sz w:val="28"/>
              </w:rPr>
            </w:pPr>
            <w:r w:rsidRPr="00703A3F">
              <w:rPr>
                <w:rFonts w:ascii="Times New Roman" w:hAnsi="Times New Roman"/>
                <w:sz w:val="28"/>
              </w:rPr>
              <w:t>3. информационный стенд для родителей</w:t>
            </w:r>
          </w:p>
          <w:p w:rsidR="00493ABE" w:rsidRPr="00703A3F" w:rsidRDefault="00493ABE" w:rsidP="00493ABE">
            <w:pPr>
              <w:rPr>
                <w:rFonts w:ascii="Times New Roman" w:hAnsi="Times New Roman"/>
                <w:sz w:val="28"/>
              </w:rPr>
            </w:pPr>
            <w:r w:rsidRPr="00703A3F">
              <w:rPr>
                <w:rFonts w:ascii="Times New Roman" w:hAnsi="Times New Roman"/>
                <w:sz w:val="28"/>
              </w:rPr>
              <w:t>4. список на шкафчики</w:t>
            </w:r>
          </w:p>
          <w:p w:rsidR="00493ABE" w:rsidRPr="00703A3F" w:rsidRDefault="00493ABE" w:rsidP="00493ABE">
            <w:pPr>
              <w:rPr>
                <w:rFonts w:ascii="Times New Roman" w:hAnsi="Times New Roman"/>
                <w:sz w:val="28"/>
              </w:rPr>
            </w:pPr>
            <w:r w:rsidRPr="00703A3F">
              <w:rPr>
                <w:rFonts w:ascii="Times New Roman" w:hAnsi="Times New Roman"/>
                <w:sz w:val="28"/>
              </w:rPr>
              <w:t>5. Лесенка для работ по лепке</w:t>
            </w:r>
          </w:p>
        </w:tc>
        <w:tc>
          <w:tcPr>
            <w:tcW w:w="1383" w:type="dxa"/>
          </w:tcPr>
          <w:p w:rsidR="00493ABE" w:rsidRPr="00703A3F" w:rsidRDefault="00493ABE" w:rsidP="00493ABE">
            <w:pPr>
              <w:rPr>
                <w:rFonts w:ascii="Times New Roman" w:hAnsi="Times New Roman"/>
                <w:sz w:val="28"/>
              </w:rPr>
            </w:pPr>
            <w:r w:rsidRPr="00703A3F">
              <w:rPr>
                <w:rFonts w:ascii="Times New Roman" w:hAnsi="Times New Roman"/>
                <w:sz w:val="28"/>
              </w:rPr>
              <w:t>30</w:t>
            </w:r>
          </w:p>
          <w:p w:rsidR="00493ABE" w:rsidRPr="00703A3F" w:rsidRDefault="00493ABE" w:rsidP="00493ABE">
            <w:pPr>
              <w:jc w:val="center"/>
              <w:rPr>
                <w:rFonts w:ascii="Times New Roman" w:hAnsi="Times New Roman"/>
                <w:sz w:val="28"/>
              </w:rPr>
            </w:pPr>
            <w:r w:rsidRPr="00703A3F">
              <w:rPr>
                <w:rFonts w:ascii="Times New Roman" w:hAnsi="Times New Roman"/>
                <w:sz w:val="28"/>
              </w:rPr>
              <w:t>7</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Детская художественная литература</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Азбука – 1994 г</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Три ржаных колоса – З.Топелиус</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Любимые русские сказки</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Итальянские народные сказки–пересказ Л.Яхнина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5.</w:t>
            </w:r>
            <w:r w:rsidRPr="00703A3F">
              <w:rPr>
                <w:rFonts w:ascii="Times New Roman" w:hAnsi="Times New Roman"/>
                <w:sz w:val="28"/>
              </w:rPr>
              <w:tab/>
              <w:t>Мы с Тамарой ходим парой – А.Барто</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Сказки – Братья Гримм</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По щучьему велению. Р.Н.С – В.Соколовский</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О чём поют птицы – П.Барто</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Твоя мама – стихи поэтов</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Хрестоматия в подготовительной группе</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Былина – Ю.Г.Круглова</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Сказки – Х.Г.Андерсен</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Сказки – А.С.Пушкин</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Гадкий утёнок – Г.Х. Андерсен</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Шагал один чудак – Л.Кузьмин</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Волшебные сказки – Б.Гримм</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 xml:space="preserve"> 8 марта – стихи и песни</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 xml:space="preserve"> У нас полный дом ребят. Песенки и прибаутки народов Прикамья – Л.Кузьмин</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Серия  «По правилам дорожного движения» - «Как пройти дорогу», «Едут, едут, пассажиры» - С.Ю.Волков</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Безопасность на дороге» - Н.Мамина</w:t>
            </w:r>
          </w:p>
          <w:p w:rsidR="00493ABE" w:rsidRPr="00703A3F" w:rsidRDefault="00493ABE" w:rsidP="00493ABE">
            <w:pPr>
              <w:rPr>
                <w:rFonts w:ascii="Times New Roman" w:hAnsi="Times New Roman"/>
                <w:sz w:val="28"/>
              </w:rPr>
            </w:pPr>
            <w:r w:rsidRPr="00703A3F">
              <w:rPr>
                <w:rFonts w:ascii="Times New Roman" w:hAnsi="Times New Roman"/>
                <w:sz w:val="28"/>
              </w:rPr>
              <w:t>21.</w:t>
            </w:r>
            <w:r w:rsidRPr="00703A3F">
              <w:rPr>
                <w:rFonts w:ascii="Times New Roman" w:hAnsi="Times New Roman"/>
                <w:sz w:val="28"/>
              </w:rPr>
              <w:tab/>
              <w:t>Как вести себя в транспорте – под ред. Е.Коровкина</w:t>
            </w:r>
          </w:p>
          <w:p w:rsidR="00493ABE" w:rsidRPr="00703A3F" w:rsidRDefault="00493ABE" w:rsidP="00493ABE">
            <w:pPr>
              <w:rPr>
                <w:rFonts w:ascii="Times New Roman" w:hAnsi="Times New Roman"/>
                <w:sz w:val="28"/>
              </w:rPr>
            </w:pPr>
            <w:r w:rsidRPr="00703A3F">
              <w:rPr>
                <w:rFonts w:ascii="Times New Roman" w:hAnsi="Times New Roman"/>
                <w:sz w:val="28"/>
              </w:rPr>
              <w:t>22.</w:t>
            </w:r>
            <w:r w:rsidRPr="00703A3F">
              <w:rPr>
                <w:rFonts w:ascii="Times New Roman" w:hAnsi="Times New Roman"/>
                <w:sz w:val="28"/>
              </w:rPr>
              <w:tab/>
              <w:t xml:space="preserve">Огонь и огонёк – М.Максимчук, 2013г. </w:t>
            </w:r>
          </w:p>
        </w:tc>
        <w:tc>
          <w:tcPr>
            <w:tcW w:w="1383" w:type="dxa"/>
          </w:tcPr>
          <w:p w:rsidR="00493ABE" w:rsidRPr="00703A3F" w:rsidRDefault="00493ABE" w:rsidP="00493ABE">
            <w:pPr>
              <w:jc w:val="center"/>
              <w:rPr>
                <w:rFonts w:ascii="Times New Roman" w:hAnsi="Times New Roman"/>
                <w:sz w:val="28"/>
              </w:rPr>
            </w:pPr>
          </w:p>
        </w:tc>
      </w:tr>
    </w:tbl>
    <w:p w:rsidR="008E58B8" w:rsidRDefault="008E58B8"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w:t>
      </w:r>
    </w:p>
    <w:p w:rsidR="008E58B8"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подготовительной </w:t>
      </w:r>
      <w:r w:rsidRPr="00DC606C">
        <w:rPr>
          <w:rFonts w:ascii="Times New Roman" w:hAnsi="Times New Roman"/>
          <w:b/>
          <w:sz w:val="28"/>
          <w:szCs w:val="28"/>
          <w:u w:val="single"/>
        </w:rPr>
        <w:t>группы «</w:t>
      </w:r>
      <w:r>
        <w:rPr>
          <w:rFonts w:ascii="Times New Roman" w:hAnsi="Times New Roman"/>
          <w:b/>
          <w:sz w:val="28"/>
          <w:szCs w:val="28"/>
          <w:u w:val="single"/>
        </w:rPr>
        <w:t>Дюймовочка</w:t>
      </w:r>
      <w:r w:rsidRPr="00DC606C">
        <w:rPr>
          <w:rFonts w:ascii="Times New Roman" w:hAnsi="Times New Roman"/>
          <w:b/>
          <w:sz w:val="28"/>
          <w:szCs w:val="28"/>
          <w:u w:val="single"/>
        </w:rPr>
        <w:t>»</w:t>
      </w:r>
    </w:p>
    <w:p w:rsidR="00450A1D" w:rsidRPr="00DC606C" w:rsidRDefault="00450A1D" w:rsidP="0032789C">
      <w:pPr>
        <w:spacing w:after="0" w:line="240" w:lineRule="auto"/>
        <w:jc w:val="center"/>
        <w:rPr>
          <w:rFonts w:ascii="Times New Roman" w:hAnsi="Times New Roman"/>
          <w:b/>
          <w:sz w:val="28"/>
          <w:szCs w:val="28"/>
          <w:u w:val="single"/>
        </w:rPr>
      </w:pPr>
    </w:p>
    <w:tbl>
      <w:tblPr>
        <w:tblStyle w:val="af4"/>
        <w:tblW w:w="0" w:type="auto"/>
        <w:tblLook w:val="04A0"/>
      </w:tblPr>
      <w:tblGrid>
        <w:gridCol w:w="2335"/>
        <w:gridCol w:w="3909"/>
        <w:gridCol w:w="3327"/>
      </w:tblGrid>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Центры</w:t>
            </w:r>
          </w:p>
        </w:tc>
        <w:tc>
          <w:tcPr>
            <w:tcW w:w="3909" w:type="dxa"/>
          </w:tcPr>
          <w:p w:rsidR="00450A1D" w:rsidRDefault="00450A1D" w:rsidP="00450A1D">
            <w:pPr>
              <w:jc w:val="center"/>
              <w:rPr>
                <w:rFonts w:ascii="Times New Roman" w:hAnsi="Times New Roman"/>
                <w:sz w:val="28"/>
                <w:szCs w:val="28"/>
              </w:rPr>
            </w:pPr>
            <w:r>
              <w:rPr>
                <w:rFonts w:ascii="Times New Roman" w:hAnsi="Times New Roman"/>
                <w:sz w:val="28"/>
                <w:szCs w:val="28"/>
              </w:rPr>
              <w:t>Содержание</w:t>
            </w:r>
          </w:p>
        </w:tc>
        <w:tc>
          <w:tcPr>
            <w:tcW w:w="3327" w:type="dxa"/>
          </w:tcPr>
          <w:p w:rsidR="00450A1D" w:rsidRDefault="00450A1D" w:rsidP="00450A1D">
            <w:pPr>
              <w:jc w:val="center"/>
              <w:rPr>
                <w:rFonts w:ascii="Times New Roman" w:hAnsi="Times New Roman"/>
                <w:sz w:val="28"/>
                <w:szCs w:val="28"/>
              </w:rPr>
            </w:pPr>
            <w:r>
              <w:rPr>
                <w:rFonts w:ascii="Times New Roman" w:hAnsi="Times New Roman"/>
                <w:sz w:val="28"/>
                <w:szCs w:val="28"/>
              </w:rPr>
              <w:t xml:space="preserve">Количество </w:t>
            </w:r>
          </w:p>
        </w:tc>
      </w:tr>
      <w:tr w:rsidR="00450A1D" w:rsidTr="00450A1D">
        <w:tc>
          <w:tcPr>
            <w:tcW w:w="2335" w:type="dxa"/>
            <w:vMerge w:val="restart"/>
          </w:tcPr>
          <w:p w:rsidR="00450A1D" w:rsidRDefault="00450A1D" w:rsidP="00450A1D">
            <w:pPr>
              <w:jc w:val="center"/>
              <w:rPr>
                <w:rFonts w:ascii="Times New Roman" w:hAnsi="Times New Roman"/>
                <w:sz w:val="28"/>
                <w:szCs w:val="28"/>
              </w:rPr>
            </w:pPr>
            <w:r>
              <w:rPr>
                <w:rFonts w:ascii="Times New Roman" w:hAnsi="Times New Roman"/>
                <w:sz w:val="28"/>
                <w:szCs w:val="28"/>
              </w:rPr>
              <w:t>Сюжетно-ролевых игр</w:t>
            </w:r>
          </w:p>
        </w:tc>
        <w:tc>
          <w:tcPr>
            <w:tcW w:w="3909" w:type="dxa"/>
          </w:tcPr>
          <w:p w:rsidR="00450A1D" w:rsidRPr="003B4FF7" w:rsidRDefault="00450A1D" w:rsidP="00450A1D">
            <w:pPr>
              <w:jc w:val="center"/>
              <w:rPr>
                <w:rFonts w:ascii="Times New Roman" w:hAnsi="Times New Roman"/>
                <w:sz w:val="28"/>
                <w:szCs w:val="28"/>
                <w:u w:val="single"/>
              </w:rPr>
            </w:pPr>
            <w:r>
              <w:rPr>
                <w:rFonts w:ascii="Times New Roman" w:hAnsi="Times New Roman"/>
                <w:sz w:val="28"/>
                <w:szCs w:val="28"/>
                <w:u w:val="single"/>
              </w:rPr>
              <w:t>Игра «Семья»</w:t>
            </w:r>
          </w:p>
          <w:p w:rsidR="00450A1D" w:rsidRDefault="00450A1D" w:rsidP="00450A1D">
            <w:pPr>
              <w:rPr>
                <w:rFonts w:ascii="Times New Roman" w:hAnsi="Times New Roman"/>
                <w:sz w:val="28"/>
                <w:szCs w:val="28"/>
              </w:rPr>
            </w:pPr>
            <w:r>
              <w:rPr>
                <w:rFonts w:ascii="Times New Roman" w:hAnsi="Times New Roman"/>
                <w:sz w:val="28"/>
                <w:szCs w:val="28"/>
              </w:rPr>
              <w:t>Куклы</w:t>
            </w:r>
          </w:p>
          <w:p w:rsidR="00450A1D" w:rsidRDefault="00450A1D" w:rsidP="00450A1D">
            <w:pPr>
              <w:rPr>
                <w:rFonts w:ascii="Times New Roman" w:hAnsi="Times New Roman"/>
                <w:sz w:val="28"/>
                <w:szCs w:val="28"/>
              </w:rPr>
            </w:pPr>
            <w:r>
              <w:rPr>
                <w:rFonts w:ascii="Times New Roman" w:hAnsi="Times New Roman"/>
                <w:sz w:val="28"/>
                <w:szCs w:val="28"/>
              </w:rPr>
              <w:t>Одежда для кукол</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Кроватки кукольные</w:t>
            </w:r>
          </w:p>
          <w:p w:rsidR="00450A1D" w:rsidRDefault="00450A1D" w:rsidP="00450A1D">
            <w:pPr>
              <w:rPr>
                <w:rFonts w:ascii="Times New Roman" w:hAnsi="Times New Roman"/>
                <w:sz w:val="28"/>
                <w:szCs w:val="28"/>
              </w:rPr>
            </w:pPr>
            <w:r>
              <w:rPr>
                <w:rFonts w:ascii="Times New Roman" w:hAnsi="Times New Roman"/>
                <w:sz w:val="28"/>
                <w:szCs w:val="28"/>
              </w:rPr>
              <w:t>Кроватки качалки(маленькая, большая)</w:t>
            </w:r>
          </w:p>
          <w:p w:rsidR="00450A1D" w:rsidRDefault="00450A1D" w:rsidP="00450A1D">
            <w:pPr>
              <w:rPr>
                <w:rFonts w:ascii="Times New Roman" w:hAnsi="Times New Roman"/>
                <w:sz w:val="28"/>
                <w:szCs w:val="28"/>
              </w:rPr>
            </w:pPr>
            <w:r>
              <w:rPr>
                <w:rFonts w:ascii="Times New Roman" w:hAnsi="Times New Roman"/>
                <w:sz w:val="28"/>
                <w:szCs w:val="28"/>
              </w:rPr>
              <w:t>Коляски</w:t>
            </w:r>
          </w:p>
          <w:p w:rsidR="00450A1D" w:rsidRDefault="00450A1D" w:rsidP="00450A1D">
            <w:pPr>
              <w:rPr>
                <w:rFonts w:ascii="Times New Roman" w:hAnsi="Times New Roman"/>
                <w:sz w:val="28"/>
                <w:szCs w:val="28"/>
              </w:rPr>
            </w:pPr>
            <w:r>
              <w:rPr>
                <w:rFonts w:ascii="Times New Roman" w:hAnsi="Times New Roman"/>
                <w:sz w:val="28"/>
                <w:szCs w:val="28"/>
              </w:rPr>
              <w:t>Гладильная доска</w:t>
            </w:r>
          </w:p>
          <w:p w:rsidR="00450A1D" w:rsidRDefault="00450A1D" w:rsidP="00450A1D">
            <w:pPr>
              <w:rPr>
                <w:rFonts w:ascii="Times New Roman" w:hAnsi="Times New Roman"/>
                <w:sz w:val="28"/>
                <w:szCs w:val="28"/>
              </w:rPr>
            </w:pPr>
            <w:r>
              <w:rPr>
                <w:rFonts w:ascii="Times New Roman" w:hAnsi="Times New Roman"/>
                <w:sz w:val="28"/>
                <w:szCs w:val="28"/>
              </w:rPr>
              <w:t xml:space="preserve">Постельное белье </w:t>
            </w:r>
          </w:p>
          <w:p w:rsidR="00450A1D" w:rsidRDefault="00450A1D" w:rsidP="00450A1D">
            <w:pPr>
              <w:tabs>
                <w:tab w:val="left" w:pos="2934"/>
              </w:tabs>
              <w:rPr>
                <w:rFonts w:ascii="Times New Roman" w:hAnsi="Times New Roman"/>
                <w:sz w:val="28"/>
                <w:szCs w:val="28"/>
              </w:rPr>
            </w:pPr>
            <w:r>
              <w:rPr>
                <w:rFonts w:ascii="Times New Roman" w:hAnsi="Times New Roman"/>
                <w:sz w:val="28"/>
                <w:szCs w:val="28"/>
              </w:rPr>
              <w:t>Стиральная машинка</w:t>
            </w:r>
            <w:r>
              <w:rPr>
                <w:rFonts w:ascii="Times New Roman" w:hAnsi="Times New Roman"/>
                <w:sz w:val="28"/>
                <w:szCs w:val="28"/>
              </w:rPr>
              <w:tab/>
            </w:r>
          </w:p>
          <w:p w:rsidR="00450A1D" w:rsidRDefault="00450A1D" w:rsidP="00450A1D">
            <w:pPr>
              <w:rPr>
                <w:rFonts w:ascii="Times New Roman" w:hAnsi="Times New Roman"/>
                <w:sz w:val="28"/>
                <w:szCs w:val="28"/>
              </w:rPr>
            </w:pPr>
            <w:r>
              <w:rPr>
                <w:rFonts w:ascii="Times New Roman" w:hAnsi="Times New Roman"/>
                <w:sz w:val="28"/>
                <w:szCs w:val="28"/>
              </w:rPr>
              <w:t>Шифоньер</w:t>
            </w:r>
          </w:p>
          <w:p w:rsidR="00450A1D" w:rsidRDefault="00450A1D" w:rsidP="00450A1D">
            <w:pPr>
              <w:rPr>
                <w:rFonts w:ascii="Times New Roman" w:hAnsi="Times New Roman"/>
                <w:sz w:val="28"/>
                <w:szCs w:val="28"/>
              </w:rPr>
            </w:pPr>
            <w:r>
              <w:rPr>
                <w:rFonts w:ascii="Times New Roman" w:hAnsi="Times New Roman"/>
                <w:sz w:val="28"/>
                <w:szCs w:val="28"/>
              </w:rPr>
              <w:t>Комод</w:t>
            </w:r>
          </w:p>
          <w:p w:rsidR="00450A1D" w:rsidRDefault="00450A1D" w:rsidP="00450A1D">
            <w:pPr>
              <w:rPr>
                <w:rFonts w:ascii="Times New Roman" w:hAnsi="Times New Roman"/>
                <w:sz w:val="28"/>
                <w:szCs w:val="28"/>
              </w:rPr>
            </w:pPr>
            <w:r>
              <w:rPr>
                <w:rFonts w:ascii="Times New Roman" w:hAnsi="Times New Roman"/>
                <w:sz w:val="28"/>
                <w:szCs w:val="28"/>
              </w:rPr>
              <w:t>Трюмо с зеркалом</w:t>
            </w:r>
          </w:p>
          <w:p w:rsidR="00450A1D" w:rsidRDefault="00450A1D" w:rsidP="00450A1D">
            <w:pPr>
              <w:rPr>
                <w:rFonts w:ascii="Times New Roman" w:hAnsi="Times New Roman"/>
                <w:sz w:val="28"/>
                <w:szCs w:val="28"/>
              </w:rPr>
            </w:pPr>
            <w:r>
              <w:rPr>
                <w:rFonts w:ascii="Times New Roman" w:hAnsi="Times New Roman"/>
                <w:sz w:val="28"/>
                <w:szCs w:val="28"/>
              </w:rPr>
              <w:t>Кухня</w:t>
            </w:r>
          </w:p>
          <w:p w:rsidR="00450A1D" w:rsidRDefault="00450A1D" w:rsidP="00450A1D">
            <w:pPr>
              <w:rPr>
                <w:rFonts w:ascii="Times New Roman" w:hAnsi="Times New Roman"/>
                <w:sz w:val="28"/>
                <w:szCs w:val="28"/>
              </w:rPr>
            </w:pPr>
            <w:r>
              <w:rPr>
                <w:rFonts w:ascii="Times New Roman" w:hAnsi="Times New Roman"/>
                <w:sz w:val="28"/>
                <w:szCs w:val="28"/>
              </w:rPr>
              <w:t>Кухонная плита</w:t>
            </w:r>
          </w:p>
          <w:p w:rsidR="00450A1D" w:rsidRDefault="00450A1D" w:rsidP="00450A1D">
            <w:pPr>
              <w:rPr>
                <w:rFonts w:ascii="Times New Roman" w:hAnsi="Times New Roman"/>
                <w:sz w:val="28"/>
                <w:szCs w:val="28"/>
              </w:rPr>
            </w:pPr>
            <w:r>
              <w:rPr>
                <w:rFonts w:ascii="Times New Roman" w:hAnsi="Times New Roman"/>
                <w:sz w:val="28"/>
                <w:szCs w:val="28"/>
              </w:rPr>
              <w:t>Микроволновка</w:t>
            </w:r>
          </w:p>
          <w:p w:rsidR="00450A1D" w:rsidRDefault="00450A1D" w:rsidP="00450A1D">
            <w:pPr>
              <w:rPr>
                <w:rFonts w:ascii="Times New Roman" w:hAnsi="Times New Roman"/>
                <w:sz w:val="28"/>
                <w:szCs w:val="28"/>
              </w:rPr>
            </w:pPr>
            <w:r>
              <w:rPr>
                <w:rFonts w:ascii="Times New Roman" w:hAnsi="Times New Roman"/>
                <w:sz w:val="28"/>
                <w:szCs w:val="28"/>
              </w:rPr>
              <w:t>Чайник</w:t>
            </w:r>
          </w:p>
          <w:p w:rsidR="00450A1D" w:rsidRDefault="00450A1D" w:rsidP="00450A1D">
            <w:pPr>
              <w:rPr>
                <w:rFonts w:ascii="Times New Roman" w:hAnsi="Times New Roman"/>
                <w:sz w:val="28"/>
                <w:szCs w:val="28"/>
              </w:rPr>
            </w:pPr>
            <w:r>
              <w:rPr>
                <w:rFonts w:ascii="Times New Roman" w:hAnsi="Times New Roman"/>
                <w:sz w:val="28"/>
                <w:szCs w:val="28"/>
              </w:rPr>
              <w:t>Чайная посуда</w:t>
            </w:r>
          </w:p>
          <w:p w:rsidR="00450A1D" w:rsidRDefault="00450A1D" w:rsidP="00450A1D">
            <w:pPr>
              <w:rPr>
                <w:rFonts w:ascii="Times New Roman" w:hAnsi="Times New Roman"/>
                <w:sz w:val="28"/>
                <w:szCs w:val="28"/>
              </w:rPr>
            </w:pPr>
            <w:r>
              <w:rPr>
                <w:rFonts w:ascii="Times New Roman" w:hAnsi="Times New Roman"/>
                <w:sz w:val="28"/>
                <w:szCs w:val="28"/>
              </w:rPr>
              <w:t>Столовая посуда</w:t>
            </w:r>
          </w:p>
          <w:p w:rsidR="00450A1D" w:rsidRDefault="00450A1D" w:rsidP="00450A1D">
            <w:pPr>
              <w:rPr>
                <w:rFonts w:ascii="Times New Roman" w:hAnsi="Times New Roman"/>
                <w:sz w:val="28"/>
                <w:szCs w:val="28"/>
              </w:rPr>
            </w:pPr>
            <w:r>
              <w:rPr>
                <w:rFonts w:ascii="Times New Roman" w:hAnsi="Times New Roman"/>
                <w:sz w:val="28"/>
                <w:szCs w:val="28"/>
              </w:rPr>
              <w:t>Набор «Чистюля»</w:t>
            </w:r>
          </w:p>
          <w:p w:rsidR="00450A1D" w:rsidRDefault="00450A1D" w:rsidP="00450A1D">
            <w:pPr>
              <w:rPr>
                <w:rFonts w:ascii="Times New Roman" w:hAnsi="Times New Roman"/>
                <w:sz w:val="28"/>
                <w:szCs w:val="28"/>
              </w:rPr>
            </w:pPr>
            <w:r>
              <w:rPr>
                <w:rFonts w:ascii="Times New Roman" w:hAnsi="Times New Roman"/>
                <w:sz w:val="28"/>
                <w:szCs w:val="28"/>
              </w:rPr>
              <w:t>Набор «Стол и стулья»</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Набор « Диван и кресла»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12</w:t>
            </w:r>
          </w:p>
          <w:p w:rsidR="00450A1D" w:rsidRDefault="00450A1D" w:rsidP="00450A1D">
            <w:pPr>
              <w:rPr>
                <w:rFonts w:ascii="Times New Roman" w:hAnsi="Times New Roman"/>
                <w:sz w:val="28"/>
                <w:szCs w:val="28"/>
              </w:rPr>
            </w:pPr>
            <w:r>
              <w:rPr>
                <w:rFonts w:ascii="Times New Roman" w:hAnsi="Times New Roman"/>
                <w:sz w:val="28"/>
                <w:szCs w:val="28"/>
              </w:rPr>
              <w:t>2комплекта зимней</w:t>
            </w:r>
          </w:p>
          <w:p w:rsidR="00450A1D" w:rsidRDefault="00450A1D" w:rsidP="00450A1D">
            <w:pPr>
              <w:rPr>
                <w:rFonts w:ascii="Times New Roman" w:hAnsi="Times New Roman"/>
                <w:sz w:val="28"/>
                <w:szCs w:val="28"/>
              </w:rPr>
            </w:pPr>
            <w:r>
              <w:rPr>
                <w:rFonts w:ascii="Times New Roman" w:hAnsi="Times New Roman"/>
                <w:sz w:val="28"/>
                <w:szCs w:val="28"/>
              </w:rPr>
              <w:t>2комплекта разная</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4комплекта</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 набора</w:t>
            </w:r>
          </w:p>
          <w:p w:rsidR="00450A1D" w:rsidRDefault="00450A1D" w:rsidP="00450A1D">
            <w:pPr>
              <w:rPr>
                <w:rFonts w:ascii="Times New Roman" w:hAnsi="Times New Roman"/>
                <w:sz w:val="28"/>
                <w:szCs w:val="28"/>
              </w:rPr>
            </w:pPr>
            <w:r>
              <w:rPr>
                <w:rFonts w:ascii="Times New Roman" w:hAnsi="Times New Roman"/>
                <w:sz w:val="28"/>
                <w:szCs w:val="28"/>
              </w:rPr>
              <w:t>2набора</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комплект(1стол,4стулья)</w:t>
            </w:r>
          </w:p>
          <w:p w:rsidR="00450A1D" w:rsidRDefault="00450A1D" w:rsidP="00450A1D">
            <w:pPr>
              <w:rPr>
                <w:rFonts w:ascii="Times New Roman" w:hAnsi="Times New Roman"/>
                <w:sz w:val="28"/>
                <w:szCs w:val="28"/>
              </w:rPr>
            </w:pPr>
            <w:r>
              <w:rPr>
                <w:rFonts w:ascii="Times New Roman" w:hAnsi="Times New Roman"/>
                <w:sz w:val="28"/>
                <w:szCs w:val="28"/>
              </w:rPr>
              <w:t>1комплект (1диван,2кресла)</w:t>
            </w:r>
          </w:p>
          <w:p w:rsidR="00450A1D" w:rsidRDefault="00450A1D" w:rsidP="00450A1D">
            <w:pPr>
              <w:rPr>
                <w:rFonts w:ascii="Times New Roman" w:hAnsi="Times New Roman"/>
                <w:sz w:val="28"/>
                <w:szCs w:val="28"/>
              </w:rPr>
            </w:pPr>
          </w:p>
        </w:tc>
      </w:tr>
      <w:tr w:rsidR="00450A1D" w:rsidTr="00450A1D">
        <w:tc>
          <w:tcPr>
            <w:tcW w:w="2335" w:type="dxa"/>
            <w:vMerge/>
          </w:tcPr>
          <w:p w:rsidR="00450A1D" w:rsidRDefault="00450A1D" w:rsidP="00450A1D">
            <w:pPr>
              <w:rPr>
                <w:rFonts w:ascii="Times New Roman" w:hAnsi="Times New Roman"/>
                <w:sz w:val="28"/>
                <w:szCs w:val="28"/>
              </w:rPr>
            </w:pPr>
          </w:p>
        </w:tc>
        <w:tc>
          <w:tcPr>
            <w:tcW w:w="3909" w:type="dxa"/>
          </w:tcPr>
          <w:p w:rsidR="00450A1D" w:rsidRPr="00DA663B" w:rsidRDefault="00450A1D" w:rsidP="00450A1D">
            <w:pPr>
              <w:rPr>
                <w:rFonts w:ascii="Times New Roman" w:hAnsi="Times New Roman"/>
                <w:sz w:val="28"/>
                <w:szCs w:val="28"/>
                <w:u w:val="single"/>
              </w:rPr>
            </w:pPr>
            <w:r w:rsidRPr="00DA663B">
              <w:rPr>
                <w:rFonts w:ascii="Times New Roman" w:hAnsi="Times New Roman"/>
                <w:sz w:val="28"/>
                <w:szCs w:val="28"/>
                <w:u w:val="single"/>
              </w:rPr>
              <w:t>Уголок ПДД</w:t>
            </w:r>
          </w:p>
          <w:p w:rsidR="00450A1D" w:rsidRDefault="00450A1D" w:rsidP="00450A1D">
            <w:pPr>
              <w:rPr>
                <w:rFonts w:ascii="Times New Roman" w:hAnsi="Times New Roman"/>
                <w:sz w:val="28"/>
                <w:szCs w:val="28"/>
              </w:rPr>
            </w:pPr>
            <w:r>
              <w:rPr>
                <w:rFonts w:ascii="Times New Roman" w:hAnsi="Times New Roman"/>
                <w:sz w:val="28"/>
                <w:szCs w:val="28"/>
              </w:rPr>
              <w:t>Машинки большие</w:t>
            </w:r>
          </w:p>
          <w:p w:rsidR="00450A1D" w:rsidRDefault="00450A1D" w:rsidP="00450A1D">
            <w:pPr>
              <w:rPr>
                <w:rFonts w:ascii="Times New Roman" w:hAnsi="Times New Roman"/>
                <w:sz w:val="28"/>
                <w:szCs w:val="28"/>
              </w:rPr>
            </w:pPr>
            <w:r>
              <w:rPr>
                <w:rFonts w:ascii="Times New Roman" w:hAnsi="Times New Roman"/>
                <w:sz w:val="28"/>
                <w:szCs w:val="28"/>
              </w:rPr>
              <w:t>Машинки маленькие</w:t>
            </w:r>
          </w:p>
          <w:p w:rsidR="00450A1D" w:rsidRDefault="00450A1D" w:rsidP="00450A1D">
            <w:pPr>
              <w:rPr>
                <w:rFonts w:ascii="Times New Roman" w:hAnsi="Times New Roman"/>
                <w:sz w:val="28"/>
                <w:szCs w:val="28"/>
              </w:rPr>
            </w:pPr>
            <w:r>
              <w:rPr>
                <w:rFonts w:ascii="Times New Roman" w:hAnsi="Times New Roman"/>
                <w:sz w:val="28"/>
                <w:szCs w:val="28"/>
              </w:rPr>
              <w:t>Кораблик</w:t>
            </w:r>
          </w:p>
          <w:p w:rsidR="00450A1D" w:rsidRDefault="00450A1D" w:rsidP="00450A1D">
            <w:pPr>
              <w:rPr>
                <w:rFonts w:ascii="Times New Roman" w:hAnsi="Times New Roman"/>
                <w:sz w:val="28"/>
                <w:szCs w:val="28"/>
              </w:rPr>
            </w:pPr>
            <w:r>
              <w:rPr>
                <w:rFonts w:ascii="Times New Roman" w:hAnsi="Times New Roman"/>
                <w:sz w:val="28"/>
                <w:szCs w:val="28"/>
              </w:rPr>
              <w:t xml:space="preserve">Лодки </w:t>
            </w:r>
          </w:p>
          <w:p w:rsidR="00450A1D" w:rsidRDefault="00450A1D" w:rsidP="00450A1D">
            <w:pPr>
              <w:rPr>
                <w:rFonts w:ascii="Times New Roman" w:hAnsi="Times New Roman"/>
                <w:sz w:val="28"/>
                <w:szCs w:val="28"/>
              </w:rPr>
            </w:pPr>
            <w:r>
              <w:rPr>
                <w:rFonts w:ascii="Times New Roman" w:hAnsi="Times New Roman"/>
                <w:sz w:val="28"/>
                <w:szCs w:val="28"/>
              </w:rPr>
              <w:t>Самолет</w:t>
            </w:r>
          </w:p>
          <w:p w:rsidR="00450A1D" w:rsidRDefault="00450A1D" w:rsidP="00450A1D">
            <w:pPr>
              <w:rPr>
                <w:rFonts w:ascii="Times New Roman" w:hAnsi="Times New Roman"/>
                <w:sz w:val="28"/>
                <w:szCs w:val="28"/>
              </w:rPr>
            </w:pPr>
            <w:r>
              <w:rPr>
                <w:rFonts w:ascii="Times New Roman" w:hAnsi="Times New Roman"/>
                <w:sz w:val="28"/>
                <w:szCs w:val="28"/>
              </w:rPr>
              <w:t>Макет город, дорога</w:t>
            </w:r>
          </w:p>
          <w:p w:rsidR="00450A1D" w:rsidRDefault="00450A1D" w:rsidP="00450A1D">
            <w:pPr>
              <w:rPr>
                <w:rFonts w:ascii="Times New Roman" w:hAnsi="Times New Roman"/>
                <w:sz w:val="28"/>
                <w:szCs w:val="28"/>
              </w:rPr>
            </w:pPr>
            <w:r>
              <w:rPr>
                <w:rFonts w:ascii="Times New Roman" w:hAnsi="Times New Roman"/>
                <w:sz w:val="28"/>
                <w:szCs w:val="28"/>
              </w:rPr>
              <w:t>Маркер машинки  02, 01.</w:t>
            </w:r>
          </w:p>
          <w:p w:rsidR="00450A1D" w:rsidRDefault="00450A1D" w:rsidP="00450A1D">
            <w:pPr>
              <w:rPr>
                <w:rFonts w:ascii="Times New Roman" w:hAnsi="Times New Roman"/>
                <w:sz w:val="28"/>
                <w:szCs w:val="28"/>
              </w:rPr>
            </w:pPr>
            <w:r>
              <w:rPr>
                <w:rFonts w:ascii="Times New Roman" w:hAnsi="Times New Roman"/>
                <w:sz w:val="28"/>
                <w:szCs w:val="28"/>
              </w:rPr>
              <w:t xml:space="preserve">Комплект ДПС </w:t>
            </w:r>
          </w:p>
          <w:p w:rsidR="00450A1D" w:rsidRDefault="00450A1D" w:rsidP="00450A1D">
            <w:pPr>
              <w:rPr>
                <w:rFonts w:ascii="Times New Roman" w:hAnsi="Times New Roman"/>
                <w:sz w:val="28"/>
                <w:szCs w:val="28"/>
              </w:rPr>
            </w:pPr>
            <w:r>
              <w:rPr>
                <w:rFonts w:ascii="Times New Roman" w:hAnsi="Times New Roman"/>
                <w:sz w:val="28"/>
                <w:szCs w:val="28"/>
              </w:rPr>
              <w:t>Руль</w:t>
            </w:r>
          </w:p>
          <w:p w:rsidR="00450A1D" w:rsidRDefault="00450A1D" w:rsidP="00450A1D">
            <w:pPr>
              <w:rPr>
                <w:rFonts w:ascii="Times New Roman" w:hAnsi="Times New Roman"/>
                <w:sz w:val="28"/>
                <w:szCs w:val="28"/>
              </w:rPr>
            </w:pPr>
            <w:r>
              <w:rPr>
                <w:rFonts w:ascii="Times New Roman" w:hAnsi="Times New Roman"/>
                <w:sz w:val="28"/>
                <w:szCs w:val="28"/>
              </w:rPr>
              <w:t>Бензоколонка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13 (спецтехника)</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tc>
      </w:tr>
      <w:tr w:rsidR="00450A1D" w:rsidTr="00450A1D">
        <w:tc>
          <w:tcPr>
            <w:tcW w:w="2335" w:type="dxa"/>
            <w:vMerge/>
          </w:tcPr>
          <w:p w:rsidR="00450A1D" w:rsidRDefault="00450A1D" w:rsidP="00450A1D">
            <w:pPr>
              <w:rPr>
                <w:rFonts w:ascii="Times New Roman" w:hAnsi="Times New Roman"/>
                <w:sz w:val="28"/>
                <w:szCs w:val="28"/>
              </w:rPr>
            </w:pPr>
          </w:p>
        </w:tc>
        <w:tc>
          <w:tcPr>
            <w:tcW w:w="3909" w:type="dxa"/>
          </w:tcPr>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Игра «Магазин»</w:t>
            </w:r>
          </w:p>
          <w:p w:rsidR="00450A1D" w:rsidRDefault="00450A1D" w:rsidP="00450A1D">
            <w:pPr>
              <w:rPr>
                <w:rFonts w:ascii="Times New Roman" w:hAnsi="Times New Roman"/>
                <w:sz w:val="28"/>
                <w:szCs w:val="28"/>
              </w:rPr>
            </w:pPr>
            <w:r>
              <w:rPr>
                <w:rFonts w:ascii="Times New Roman" w:hAnsi="Times New Roman"/>
                <w:sz w:val="28"/>
                <w:szCs w:val="28"/>
              </w:rPr>
              <w:t>Стеллаж «Магазин»</w:t>
            </w:r>
          </w:p>
          <w:p w:rsidR="00450A1D" w:rsidRDefault="00450A1D" w:rsidP="00450A1D">
            <w:pPr>
              <w:rPr>
                <w:rFonts w:ascii="Times New Roman" w:hAnsi="Times New Roman"/>
                <w:sz w:val="28"/>
                <w:szCs w:val="28"/>
              </w:rPr>
            </w:pPr>
            <w:r>
              <w:rPr>
                <w:rFonts w:ascii="Times New Roman" w:hAnsi="Times New Roman"/>
                <w:sz w:val="28"/>
                <w:szCs w:val="28"/>
              </w:rPr>
              <w:lastRenderedPageBreak/>
              <w:t>Весы</w:t>
            </w:r>
          </w:p>
          <w:p w:rsidR="00450A1D" w:rsidRDefault="00450A1D" w:rsidP="00450A1D">
            <w:pPr>
              <w:rPr>
                <w:rFonts w:ascii="Times New Roman" w:hAnsi="Times New Roman"/>
                <w:sz w:val="28"/>
                <w:szCs w:val="28"/>
              </w:rPr>
            </w:pPr>
            <w:r>
              <w:rPr>
                <w:rFonts w:ascii="Times New Roman" w:hAnsi="Times New Roman"/>
                <w:sz w:val="28"/>
                <w:szCs w:val="28"/>
              </w:rPr>
              <w:t>Овощи</w:t>
            </w:r>
          </w:p>
          <w:p w:rsidR="00450A1D" w:rsidRDefault="00450A1D" w:rsidP="00450A1D">
            <w:pPr>
              <w:rPr>
                <w:rFonts w:ascii="Times New Roman" w:hAnsi="Times New Roman"/>
                <w:sz w:val="28"/>
                <w:szCs w:val="28"/>
              </w:rPr>
            </w:pPr>
            <w:r>
              <w:rPr>
                <w:rFonts w:ascii="Times New Roman" w:hAnsi="Times New Roman"/>
                <w:sz w:val="28"/>
                <w:szCs w:val="28"/>
              </w:rPr>
              <w:t>Фрукты</w:t>
            </w:r>
          </w:p>
          <w:p w:rsidR="00450A1D" w:rsidRDefault="00450A1D" w:rsidP="00450A1D">
            <w:pPr>
              <w:rPr>
                <w:rFonts w:ascii="Times New Roman" w:hAnsi="Times New Roman"/>
                <w:sz w:val="28"/>
                <w:szCs w:val="28"/>
              </w:rPr>
            </w:pPr>
            <w:r>
              <w:rPr>
                <w:rFonts w:ascii="Times New Roman" w:hAnsi="Times New Roman"/>
                <w:sz w:val="28"/>
                <w:szCs w:val="28"/>
              </w:rPr>
              <w:t>Предметы для игры в магазин</w:t>
            </w:r>
          </w:p>
          <w:p w:rsidR="00450A1D" w:rsidRDefault="00450A1D" w:rsidP="00450A1D">
            <w:pPr>
              <w:rPr>
                <w:rFonts w:ascii="Times New Roman" w:hAnsi="Times New Roman"/>
                <w:sz w:val="28"/>
                <w:szCs w:val="28"/>
              </w:rPr>
            </w:pPr>
            <w:r>
              <w:rPr>
                <w:rFonts w:ascii="Times New Roman" w:hAnsi="Times New Roman"/>
                <w:sz w:val="28"/>
                <w:szCs w:val="28"/>
              </w:rPr>
              <w:t xml:space="preserve">Форма </w:t>
            </w:r>
          </w:p>
          <w:p w:rsidR="00450A1D" w:rsidRDefault="00450A1D" w:rsidP="00450A1D">
            <w:pPr>
              <w:rPr>
                <w:rFonts w:ascii="Times New Roman" w:hAnsi="Times New Roman"/>
                <w:sz w:val="28"/>
                <w:szCs w:val="28"/>
              </w:rPr>
            </w:pPr>
            <w:r>
              <w:rPr>
                <w:rFonts w:ascii="Times New Roman" w:hAnsi="Times New Roman"/>
                <w:sz w:val="28"/>
                <w:szCs w:val="28"/>
              </w:rPr>
              <w:t>Корзинки</w:t>
            </w:r>
          </w:p>
          <w:p w:rsidR="00450A1D" w:rsidRDefault="00450A1D" w:rsidP="00450A1D">
            <w:pPr>
              <w:rPr>
                <w:rFonts w:ascii="Times New Roman" w:hAnsi="Times New Roman"/>
                <w:sz w:val="28"/>
                <w:szCs w:val="28"/>
              </w:rPr>
            </w:pPr>
            <w:r>
              <w:rPr>
                <w:rFonts w:ascii="Times New Roman" w:hAnsi="Times New Roman"/>
                <w:sz w:val="28"/>
                <w:szCs w:val="28"/>
              </w:rPr>
              <w:t>Сумочки большие, маленькие</w:t>
            </w:r>
          </w:p>
          <w:p w:rsidR="00450A1D" w:rsidRDefault="00450A1D" w:rsidP="00450A1D">
            <w:pPr>
              <w:jc w:val="center"/>
              <w:rPr>
                <w:rFonts w:ascii="Times New Roman" w:hAnsi="Times New Roman"/>
                <w:sz w:val="28"/>
                <w:szCs w:val="28"/>
                <w:u w:val="single"/>
              </w:rPr>
            </w:pPr>
          </w:p>
          <w:p w:rsidR="00450A1D" w:rsidRPr="003B4FF7" w:rsidRDefault="00450A1D" w:rsidP="00450A1D">
            <w:pPr>
              <w:jc w:val="center"/>
              <w:rPr>
                <w:rFonts w:ascii="Times New Roman" w:hAnsi="Times New Roman"/>
                <w:sz w:val="28"/>
                <w:szCs w:val="28"/>
                <w:u w:val="single"/>
              </w:rPr>
            </w:pPr>
            <w:r w:rsidRPr="003B4FF7">
              <w:rPr>
                <w:rFonts w:ascii="Times New Roman" w:hAnsi="Times New Roman"/>
                <w:sz w:val="28"/>
                <w:szCs w:val="28"/>
                <w:u w:val="single"/>
              </w:rPr>
              <w:t>«Парикмахерская»</w:t>
            </w:r>
          </w:p>
          <w:p w:rsidR="00450A1D" w:rsidRDefault="00450A1D" w:rsidP="00450A1D">
            <w:pPr>
              <w:rPr>
                <w:rFonts w:ascii="Times New Roman" w:hAnsi="Times New Roman"/>
                <w:sz w:val="28"/>
                <w:szCs w:val="28"/>
              </w:rPr>
            </w:pPr>
            <w:r>
              <w:rPr>
                <w:rFonts w:ascii="Times New Roman" w:hAnsi="Times New Roman"/>
                <w:sz w:val="28"/>
                <w:szCs w:val="28"/>
              </w:rPr>
              <w:t>Стеллаж –трюмо « Парикмахерская»</w:t>
            </w:r>
          </w:p>
          <w:p w:rsidR="00450A1D" w:rsidRDefault="00450A1D" w:rsidP="00450A1D">
            <w:pPr>
              <w:rPr>
                <w:rFonts w:ascii="Times New Roman" w:hAnsi="Times New Roman"/>
                <w:sz w:val="28"/>
                <w:szCs w:val="28"/>
              </w:rPr>
            </w:pPr>
            <w:r>
              <w:rPr>
                <w:rFonts w:ascii="Times New Roman" w:hAnsi="Times New Roman"/>
                <w:sz w:val="28"/>
                <w:szCs w:val="28"/>
              </w:rPr>
              <w:t>Набор  «Парикмахер»</w:t>
            </w:r>
          </w:p>
          <w:p w:rsidR="00450A1D" w:rsidRDefault="00450A1D" w:rsidP="00450A1D">
            <w:pPr>
              <w:rPr>
                <w:rFonts w:ascii="Times New Roman" w:hAnsi="Times New Roman"/>
                <w:sz w:val="28"/>
                <w:szCs w:val="28"/>
              </w:rPr>
            </w:pPr>
            <w:r>
              <w:rPr>
                <w:rFonts w:ascii="Times New Roman" w:hAnsi="Times New Roman"/>
                <w:sz w:val="28"/>
                <w:szCs w:val="28"/>
              </w:rPr>
              <w:t>Комплект для парикмахера</w:t>
            </w:r>
          </w:p>
          <w:p w:rsidR="00450A1D" w:rsidRDefault="00450A1D" w:rsidP="00450A1D">
            <w:pPr>
              <w:rPr>
                <w:rFonts w:ascii="Times New Roman" w:hAnsi="Times New Roman"/>
                <w:sz w:val="28"/>
                <w:szCs w:val="28"/>
              </w:rPr>
            </w:pPr>
            <w:r>
              <w:rPr>
                <w:rFonts w:ascii="Times New Roman" w:hAnsi="Times New Roman"/>
                <w:sz w:val="28"/>
                <w:szCs w:val="28"/>
              </w:rPr>
              <w:t>Альбом</w:t>
            </w:r>
          </w:p>
          <w:p w:rsidR="00450A1D" w:rsidRDefault="00450A1D" w:rsidP="00450A1D">
            <w:pPr>
              <w:rPr>
                <w:rFonts w:ascii="Times New Roman" w:hAnsi="Times New Roman"/>
                <w:sz w:val="28"/>
                <w:szCs w:val="28"/>
              </w:rPr>
            </w:pPr>
          </w:p>
          <w:p w:rsidR="00450A1D" w:rsidRPr="003B4FF7" w:rsidRDefault="00450A1D" w:rsidP="00450A1D">
            <w:pPr>
              <w:jc w:val="center"/>
              <w:rPr>
                <w:rFonts w:ascii="Times New Roman" w:hAnsi="Times New Roman"/>
                <w:sz w:val="28"/>
                <w:szCs w:val="28"/>
                <w:u w:val="single"/>
              </w:rPr>
            </w:pPr>
            <w:r w:rsidRPr="003B4FF7">
              <w:rPr>
                <w:rFonts w:ascii="Times New Roman" w:hAnsi="Times New Roman"/>
                <w:sz w:val="28"/>
                <w:szCs w:val="28"/>
                <w:u w:val="single"/>
              </w:rPr>
              <w:t>« Больница»</w:t>
            </w:r>
          </w:p>
          <w:p w:rsidR="00450A1D" w:rsidRDefault="00450A1D" w:rsidP="00450A1D">
            <w:pPr>
              <w:rPr>
                <w:rFonts w:ascii="Times New Roman" w:hAnsi="Times New Roman"/>
                <w:sz w:val="28"/>
                <w:szCs w:val="28"/>
              </w:rPr>
            </w:pPr>
            <w:r>
              <w:rPr>
                <w:rFonts w:ascii="Times New Roman" w:hAnsi="Times New Roman"/>
                <w:sz w:val="28"/>
                <w:szCs w:val="28"/>
              </w:rPr>
              <w:t xml:space="preserve">Стеллаж « Больничка» </w:t>
            </w:r>
          </w:p>
          <w:p w:rsidR="00450A1D" w:rsidRDefault="00450A1D" w:rsidP="00450A1D">
            <w:pPr>
              <w:rPr>
                <w:rFonts w:ascii="Times New Roman" w:hAnsi="Times New Roman"/>
                <w:sz w:val="28"/>
                <w:szCs w:val="28"/>
              </w:rPr>
            </w:pPr>
            <w:r>
              <w:rPr>
                <w:rFonts w:ascii="Times New Roman" w:hAnsi="Times New Roman"/>
                <w:sz w:val="28"/>
                <w:szCs w:val="28"/>
              </w:rPr>
              <w:t xml:space="preserve"> Ростомер</w:t>
            </w:r>
          </w:p>
          <w:p w:rsidR="00450A1D" w:rsidRDefault="00450A1D" w:rsidP="00450A1D">
            <w:pPr>
              <w:rPr>
                <w:rFonts w:ascii="Times New Roman" w:hAnsi="Times New Roman"/>
                <w:sz w:val="28"/>
                <w:szCs w:val="28"/>
              </w:rPr>
            </w:pPr>
            <w:r>
              <w:rPr>
                <w:rFonts w:ascii="Times New Roman" w:hAnsi="Times New Roman"/>
                <w:sz w:val="28"/>
                <w:szCs w:val="28"/>
              </w:rPr>
              <w:t>Кушетка</w:t>
            </w:r>
          </w:p>
          <w:p w:rsidR="00450A1D" w:rsidRDefault="00450A1D" w:rsidP="00450A1D">
            <w:pPr>
              <w:rPr>
                <w:rFonts w:ascii="Times New Roman" w:hAnsi="Times New Roman"/>
                <w:sz w:val="28"/>
                <w:szCs w:val="28"/>
              </w:rPr>
            </w:pPr>
            <w:r>
              <w:rPr>
                <w:rFonts w:ascii="Times New Roman" w:hAnsi="Times New Roman"/>
                <w:sz w:val="28"/>
                <w:szCs w:val="28"/>
              </w:rPr>
              <w:t>Набор « Больничка»</w:t>
            </w:r>
          </w:p>
          <w:p w:rsidR="00450A1D" w:rsidRDefault="00450A1D" w:rsidP="00450A1D">
            <w:pPr>
              <w:rPr>
                <w:rFonts w:ascii="Times New Roman" w:hAnsi="Times New Roman"/>
                <w:sz w:val="28"/>
                <w:szCs w:val="28"/>
              </w:rPr>
            </w:pPr>
            <w:r>
              <w:rPr>
                <w:rFonts w:ascii="Times New Roman" w:hAnsi="Times New Roman"/>
                <w:sz w:val="28"/>
                <w:szCs w:val="28"/>
              </w:rPr>
              <w:t>Форма</w:t>
            </w:r>
          </w:p>
          <w:p w:rsidR="00450A1D" w:rsidRDefault="00450A1D" w:rsidP="00450A1D">
            <w:pPr>
              <w:rPr>
                <w:rFonts w:ascii="Times New Roman" w:hAnsi="Times New Roman"/>
                <w:sz w:val="28"/>
                <w:szCs w:val="28"/>
              </w:rPr>
            </w:pPr>
            <w:r>
              <w:rPr>
                <w:rFonts w:ascii="Times New Roman" w:hAnsi="Times New Roman"/>
                <w:sz w:val="28"/>
                <w:szCs w:val="28"/>
              </w:rPr>
              <w:t xml:space="preserve">Телефоны </w:t>
            </w:r>
          </w:p>
          <w:p w:rsidR="00450A1D" w:rsidRDefault="00450A1D" w:rsidP="00450A1D">
            <w:pPr>
              <w:rPr>
                <w:rFonts w:ascii="Times New Roman" w:hAnsi="Times New Roman"/>
                <w:sz w:val="28"/>
                <w:szCs w:val="28"/>
              </w:rPr>
            </w:pPr>
            <w:r>
              <w:rPr>
                <w:rFonts w:ascii="Times New Roman" w:hAnsi="Times New Roman"/>
                <w:sz w:val="28"/>
                <w:szCs w:val="28"/>
              </w:rPr>
              <w:t>Телефоны мобильные</w:t>
            </w:r>
          </w:p>
          <w:p w:rsidR="00450A1D" w:rsidRDefault="00450A1D" w:rsidP="00450A1D">
            <w:pPr>
              <w:rPr>
                <w:rFonts w:ascii="Times New Roman" w:hAnsi="Times New Roman"/>
                <w:sz w:val="28"/>
                <w:szCs w:val="28"/>
                <w:u w:val="single"/>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«Аталье»</w:t>
            </w:r>
          </w:p>
          <w:p w:rsidR="00450A1D" w:rsidRDefault="00450A1D" w:rsidP="00450A1D">
            <w:pPr>
              <w:rPr>
                <w:rFonts w:ascii="Times New Roman" w:hAnsi="Times New Roman"/>
                <w:sz w:val="28"/>
                <w:szCs w:val="28"/>
              </w:rPr>
            </w:pPr>
            <w:r>
              <w:rPr>
                <w:rFonts w:ascii="Times New Roman" w:hAnsi="Times New Roman"/>
                <w:sz w:val="28"/>
                <w:szCs w:val="28"/>
              </w:rPr>
              <w:t xml:space="preserve">  Альбомы  мод</w:t>
            </w:r>
          </w:p>
          <w:p w:rsidR="00450A1D" w:rsidRDefault="00450A1D" w:rsidP="00450A1D">
            <w:pPr>
              <w:rPr>
                <w:rFonts w:ascii="Times New Roman" w:hAnsi="Times New Roman"/>
                <w:sz w:val="28"/>
                <w:szCs w:val="28"/>
              </w:rPr>
            </w:pPr>
            <w:r>
              <w:rPr>
                <w:rFonts w:ascii="Times New Roman" w:hAnsi="Times New Roman"/>
                <w:sz w:val="28"/>
                <w:szCs w:val="28"/>
              </w:rPr>
              <w:t xml:space="preserve">  Альбом « Виды тканей»</w:t>
            </w:r>
          </w:p>
          <w:p w:rsidR="00450A1D" w:rsidRDefault="00450A1D" w:rsidP="00450A1D">
            <w:pPr>
              <w:rPr>
                <w:rFonts w:ascii="Times New Roman" w:hAnsi="Times New Roman"/>
                <w:sz w:val="28"/>
                <w:szCs w:val="28"/>
              </w:rPr>
            </w:pPr>
            <w:r>
              <w:rPr>
                <w:rFonts w:ascii="Times New Roman" w:hAnsi="Times New Roman"/>
                <w:sz w:val="28"/>
                <w:szCs w:val="28"/>
              </w:rPr>
              <w:t xml:space="preserve">Альбом с чертежами выкроек </w:t>
            </w:r>
          </w:p>
          <w:p w:rsidR="00450A1D" w:rsidRDefault="00450A1D" w:rsidP="00450A1D">
            <w:pPr>
              <w:rPr>
                <w:rFonts w:ascii="Times New Roman" w:hAnsi="Times New Roman"/>
                <w:sz w:val="28"/>
                <w:szCs w:val="28"/>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 Почта»</w:t>
            </w:r>
          </w:p>
          <w:p w:rsidR="00450A1D" w:rsidRDefault="00450A1D" w:rsidP="00450A1D">
            <w:pPr>
              <w:rPr>
                <w:rFonts w:ascii="Times New Roman" w:hAnsi="Times New Roman"/>
                <w:sz w:val="28"/>
                <w:szCs w:val="28"/>
              </w:rPr>
            </w:pPr>
            <w:r>
              <w:rPr>
                <w:rFonts w:ascii="Times New Roman" w:hAnsi="Times New Roman"/>
                <w:sz w:val="28"/>
                <w:szCs w:val="28"/>
              </w:rPr>
              <w:t xml:space="preserve"> Сумка почтальона </w:t>
            </w:r>
          </w:p>
          <w:p w:rsidR="00450A1D" w:rsidRDefault="00450A1D" w:rsidP="00450A1D">
            <w:pPr>
              <w:rPr>
                <w:rFonts w:ascii="Times New Roman" w:hAnsi="Times New Roman"/>
                <w:sz w:val="28"/>
                <w:szCs w:val="28"/>
              </w:rPr>
            </w:pPr>
            <w:r>
              <w:rPr>
                <w:rFonts w:ascii="Times New Roman" w:hAnsi="Times New Roman"/>
                <w:sz w:val="28"/>
                <w:szCs w:val="28"/>
              </w:rPr>
              <w:t xml:space="preserve">  Газеты, журналы. Открытки</w:t>
            </w:r>
          </w:p>
          <w:p w:rsidR="00450A1D" w:rsidRDefault="00450A1D" w:rsidP="00450A1D">
            <w:pPr>
              <w:rPr>
                <w:rFonts w:ascii="Times New Roman" w:hAnsi="Times New Roman"/>
                <w:sz w:val="28"/>
                <w:szCs w:val="28"/>
              </w:rPr>
            </w:pPr>
            <w:r>
              <w:rPr>
                <w:rFonts w:ascii="Times New Roman" w:hAnsi="Times New Roman"/>
                <w:sz w:val="28"/>
                <w:szCs w:val="28"/>
              </w:rPr>
              <w:t>Почтовый ящик</w:t>
            </w:r>
          </w:p>
          <w:p w:rsidR="00450A1D" w:rsidRDefault="00450A1D" w:rsidP="00450A1D">
            <w:pPr>
              <w:rPr>
                <w:rFonts w:ascii="Times New Roman" w:hAnsi="Times New Roman"/>
                <w:sz w:val="28"/>
                <w:szCs w:val="28"/>
                <w:u w:val="single"/>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«Библиотека»</w:t>
            </w:r>
          </w:p>
          <w:p w:rsidR="00450A1D" w:rsidRDefault="00450A1D" w:rsidP="00450A1D">
            <w:pPr>
              <w:rPr>
                <w:rFonts w:ascii="Times New Roman" w:hAnsi="Times New Roman"/>
                <w:sz w:val="28"/>
                <w:szCs w:val="28"/>
              </w:rPr>
            </w:pPr>
            <w:r>
              <w:rPr>
                <w:rFonts w:ascii="Times New Roman" w:hAnsi="Times New Roman"/>
                <w:sz w:val="28"/>
                <w:szCs w:val="28"/>
              </w:rPr>
              <w:t xml:space="preserve"> Ящик для формуляров </w:t>
            </w:r>
          </w:p>
          <w:p w:rsidR="00450A1D" w:rsidRDefault="00450A1D" w:rsidP="00450A1D">
            <w:pPr>
              <w:rPr>
                <w:rFonts w:ascii="Times New Roman" w:hAnsi="Times New Roman"/>
                <w:sz w:val="28"/>
                <w:szCs w:val="28"/>
              </w:rPr>
            </w:pPr>
            <w:r>
              <w:rPr>
                <w:rFonts w:ascii="Times New Roman" w:hAnsi="Times New Roman"/>
                <w:sz w:val="28"/>
                <w:szCs w:val="28"/>
              </w:rPr>
              <w:t>Книги</w:t>
            </w:r>
          </w:p>
          <w:p w:rsidR="00450A1D" w:rsidRDefault="00450A1D" w:rsidP="00450A1D">
            <w:pPr>
              <w:rPr>
                <w:rFonts w:ascii="Times New Roman" w:hAnsi="Times New Roman"/>
                <w:sz w:val="28"/>
                <w:szCs w:val="28"/>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«Школа»</w:t>
            </w:r>
          </w:p>
          <w:p w:rsidR="00450A1D" w:rsidRDefault="00450A1D" w:rsidP="00450A1D">
            <w:pPr>
              <w:rPr>
                <w:rFonts w:ascii="Times New Roman" w:hAnsi="Times New Roman"/>
                <w:sz w:val="28"/>
                <w:szCs w:val="28"/>
              </w:rPr>
            </w:pPr>
            <w:r>
              <w:rPr>
                <w:rFonts w:ascii="Times New Roman" w:hAnsi="Times New Roman"/>
                <w:sz w:val="28"/>
                <w:szCs w:val="28"/>
              </w:rPr>
              <w:t xml:space="preserve"> Ранец </w:t>
            </w:r>
          </w:p>
          <w:p w:rsidR="00450A1D" w:rsidRPr="0038179A" w:rsidRDefault="00450A1D" w:rsidP="00450A1D">
            <w:pPr>
              <w:rPr>
                <w:rFonts w:ascii="Times New Roman" w:hAnsi="Times New Roman"/>
                <w:sz w:val="28"/>
                <w:szCs w:val="28"/>
              </w:rPr>
            </w:pPr>
            <w:r>
              <w:rPr>
                <w:rFonts w:ascii="Times New Roman" w:hAnsi="Times New Roman"/>
                <w:sz w:val="28"/>
                <w:szCs w:val="28"/>
              </w:rPr>
              <w:t>Школьные принадлежности</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lastRenderedPageBreak/>
              <w:t>2</w:t>
            </w:r>
          </w:p>
          <w:p w:rsidR="00450A1D" w:rsidRDefault="00450A1D" w:rsidP="00450A1D">
            <w:pPr>
              <w:rPr>
                <w:rFonts w:ascii="Times New Roman" w:hAnsi="Times New Roman"/>
                <w:sz w:val="28"/>
                <w:szCs w:val="28"/>
              </w:rPr>
            </w:pPr>
            <w:r>
              <w:rPr>
                <w:rFonts w:ascii="Times New Roman" w:hAnsi="Times New Roman"/>
                <w:sz w:val="28"/>
                <w:szCs w:val="28"/>
              </w:rPr>
              <w:t>2набора</w:t>
            </w:r>
          </w:p>
          <w:p w:rsidR="00450A1D" w:rsidRDefault="00450A1D" w:rsidP="00450A1D">
            <w:pPr>
              <w:rPr>
                <w:rFonts w:ascii="Times New Roman" w:hAnsi="Times New Roman"/>
                <w:sz w:val="28"/>
                <w:szCs w:val="28"/>
              </w:rPr>
            </w:pPr>
            <w:r>
              <w:rPr>
                <w:rFonts w:ascii="Times New Roman" w:hAnsi="Times New Roman"/>
                <w:sz w:val="28"/>
                <w:szCs w:val="28"/>
              </w:rPr>
              <w:t>3набора</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 xml:space="preserve">1 </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Спортивный уголок</w:t>
            </w:r>
          </w:p>
        </w:tc>
        <w:tc>
          <w:tcPr>
            <w:tcW w:w="3909"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Мячи резиновые большие</w:t>
            </w:r>
          </w:p>
          <w:p w:rsidR="00450A1D" w:rsidRDefault="00450A1D" w:rsidP="00450A1D">
            <w:pPr>
              <w:rPr>
                <w:rFonts w:ascii="Times New Roman" w:hAnsi="Times New Roman"/>
                <w:sz w:val="28"/>
                <w:szCs w:val="28"/>
              </w:rPr>
            </w:pPr>
            <w:r>
              <w:rPr>
                <w:rFonts w:ascii="Times New Roman" w:hAnsi="Times New Roman"/>
                <w:sz w:val="28"/>
                <w:szCs w:val="28"/>
              </w:rPr>
              <w:t>Мячи резиновые маленькие</w:t>
            </w:r>
          </w:p>
          <w:p w:rsidR="00450A1D" w:rsidRDefault="00450A1D" w:rsidP="00450A1D">
            <w:pPr>
              <w:rPr>
                <w:rFonts w:ascii="Times New Roman" w:hAnsi="Times New Roman"/>
                <w:sz w:val="28"/>
                <w:szCs w:val="28"/>
              </w:rPr>
            </w:pPr>
            <w:r>
              <w:rPr>
                <w:rFonts w:ascii="Times New Roman" w:hAnsi="Times New Roman"/>
                <w:sz w:val="28"/>
                <w:szCs w:val="28"/>
              </w:rPr>
              <w:lastRenderedPageBreak/>
              <w:t>Мячи пластмассовые маленькие</w:t>
            </w:r>
          </w:p>
          <w:p w:rsidR="00450A1D" w:rsidRDefault="00450A1D" w:rsidP="00450A1D">
            <w:pPr>
              <w:rPr>
                <w:rFonts w:ascii="Times New Roman" w:hAnsi="Times New Roman"/>
                <w:sz w:val="28"/>
                <w:szCs w:val="28"/>
              </w:rPr>
            </w:pPr>
            <w:r>
              <w:rPr>
                <w:rFonts w:ascii="Times New Roman" w:hAnsi="Times New Roman"/>
                <w:sz w:val="28"/>
                <w:szCs w:val="28"/>
              </w:rPr>
              <w:t>Массажные мячики</w:t>
            </w:r>
          </w:p>
          <w:p w:rsidR="00450A1D" w:rsidRDefault="00450A1D" w:rsidP="00450A1D">
            <w:pPr>
              <w:rPr>
                <w:rFonts w:ascii="Times New Roman" w:hAnsi="Times New Roman"/>
                <w:sz w:val="28"/>
                <w:szCs w:val="28"/>
              </w:rPr>
            </w:pPr>
            <w:r>
              <w:rPr>
                <w:rFonts w:ascii="Times New Roman" w:hAnsi="Times New Roman"/>
                <w:sz w:val="28"/>
                <w:szCs w:val="28"/>
              </w:rPr>
              <w:t>Кегли</w:t>
            </w:r>
          </w:p>
          <w:p w:rsidR="00450A1D" w:rsidRDefault="00450A1D" w:rsidP="00450A1D">
            <w:pPr>
              <w:rPr>
                <w:rFonts w:ascii="Times New Roman" w:hAnsi="Times New Roman"/>
                <w:sz w:val="28"/>
                <w:szCs w:val="28"/>
              </w:rPr>
            </w:pPr>
            <w:r>
              <w:rPr>
                <w:rFonts w:ascii="Times New Roman" w:hAnsi="Times New Roman"/>
                <w:sz w:val="28"/>
                <w:szCs w:val="28"/>
              </w:rPr>
              <w:t>Скакалки</w:t>
            </w:r>
          </w:p>
          <w:p w:rsidR="00450A1D" w:rsidRDefault="00450A1D" w:rsidP="00450A1D">
            <w:pPr>
              <w:rPr>
                <w:rFonts w:ascii="Times New Roman" w:hAnsi="Times New Roman"/>
                <w:sz w:val="28"/>
                <w:szCs w:val="28"/>
              </w:rPr>
            </w:pPr>
            <w:r>
              <w:rPr>
                <w:rFonts w:ascii="Times New Roman" w:hAnsi="Times New Roman"/>
                <w:sz w:val="28"/>
                <w:szCs w:val="28"/>
              </w:rPr>
              <w:t>Дарц</w:t>
            </w:r>
          </w:p>
          <w:p w:rsidR="00450A1D" w:rsidRDefault="00450A1D" w:rsidP="00450A1D">
            <w:pPr>
              <w:rPr>
                <w:rFonts w:ascii="Times New Roman" w:hAnsi="Times New Roman"/>
                <w:sz w:val="28"/>
                <w:szCs w:val="28"/>
              </w:rPr>
            </w:pPr>
            <w:r>
              <w:rPr>
                <w:rFonts w:ascii="Times New Roman" w:hAnsi="Times New Roman"/>
                <w:sz w:val="28"/>
                <w:szCs w:val="28"/>
              </w:rPr>
              <w:t>Флажки</w:t>
            </w:r>
          </w:p>
          <w:p w:rsidR="00450A1D" w:rsidRDefault="00450A1D" w:rsidP="00450A1D">
            <w:pPr>
              <w:rPr>
                <w:rFonts w:ascii="Times New Roman" w:hAnsi="Times New Roman"/>
                <w:sz w:val="28"/>
                <w:szCs w:val="28"/>
              </w:rPr>
            </w:pPr>
            <w:r>
              <w:rPr>
                <w:rFonts w:ascii="Times New Roman" w:hAnsi="Times New Roman"/>
                <w:sz w:val="28"/>
                <w:szCs w:val="28"/>
              </w:rPr>
              <w:t>Ленточки</w:t>
            </w:r>
          </w:p>
          <w:p w:rsidR="00450A1D" w:rsidRDefault="00450A1D" w:rsidP="00450A1D">
            <w:pPr>
              <w:rPr>
                <w:rFonts w:ascii="Times New Roman" w:hAnsi="Times New Roman"/>
                <w:sz w:val="28"/>
                <w:szCs w:val="28"/>
              </w:rPr>
            </w:pPr>
            <w:r>
              <w:rPr>
                <w:rFonts w:ascii="Times New Roman" w:hAnsi="Times New Roman"/>
                <w:sz w:val="28"/>
                <w:szCs w:val="28"/>
              </w:rPr>
              <w:t>Султанчики</w:t>
            </w:r>
          </w:p>
          <w:p w:rsidR="00450A1D" w:rsidRDefault="00450A1D" w:rsidP="00450A1D">
            <w:pPr>
              <w:rPr>
                <w:rFonts w:ascii="Times New Roman" w:hAnsi="Times New Roman"/>
                <w:sz w:val="28"/>
                <w:szCs w:val="28"/>
              </w:rPr>
            </w:pPr>
            <w:r>
              <w:rPr>
                <w:rFonts w:ascii="Times New Roman" w:hAnsi="Times New Roman"/>
                <w:sz w:val="28"/>
                <w:szCs w:val="28"/>
              </w:rPr>
              <w:t>Платочки</w:t>
            </w:r>
          </w:p>
          <w:p w:rsidR="00450A1D" w:rsidRDefault="00450A1D" w:rsidP="00450A1D">
            <w:pPr>
              <w:rPr>
                <w:rFonts w:ascii="Times New Roman" w:hAnsi="Times New Roman"/>
                <w:sz w:val="28"/>
                <w:szCs w:val="28"/>
              </w:rPr>
            </w:pPr>
            <w:r>
              <w:rPr>
                <w:rFonts w:ascii="Times New Roman" w:hAnsi="Times New Roman"/>
                <w:sz w:val="28"/>
                <w:szCs w:val="28"/>
              </w:rPr>
              <w:t>Дорожки здоровья</w:t>
            </w:r>
          </w:p>
          <w:p w:rsidR="00450A1D" w:rsidRDefault="00450A1D" w:rsidP="00450A1D">
            <w:pPr>
              <w:rPr>
                <w:rFonts w:ascii="Times New Roman" w:hAnsi="Times New Roman"/>
                <w:sz w:val="28"/>
                <w:szCs w:val="28"/>
              </w:rPr>
            </w:pPr>
            <w:r>
              <w:rPr>
                <w:rFonts w:ascii="Times New Roman" w:hAnsi="Times New Roman"/>
                <w:sz w:val="28"/>
                <w:szCs w:val="28"/>
              </w:rPr>
              <w:t>Обручи</w:t>
            </w:r>
          </w:p>
          <w:p w:rsidR="00450A1D" w:rsidRDefault="00450A1D" w:rsidP="00450A1D">
            <w:pPr>
              <w:rPr>
                <w:rFonts w:ascii="Times New Roman" w:hAnsi="Times New Roman"/>
                <w:sz w:val="28"/>
                <w:szCs w:val="28"/>
              </w:rPr>
            </w:pPr>
            <w:r>
              <w:rPr>
                <w:rFonts w:ascii="Times New Roman" w:hAnsi="Times New Roman"/>
                <w:sz w:val="28"/>
                <w:szCs w:val="28"/>
              </w:rPr>
              <w:t>Альбомы</w:t>
            </w:r>
          </w:p>
          <w:p w:rsidR="00450A1D" w:rsidRDefault="00450A1D" w:rsidP="00450A1D">
            <w:pPr>
              <w:rPr>
                <w:rFonts w:ascii="Times New Roman" w:hAnsi="Times New Roman"/>
                <w:sz w:val="28"/>
                <w:szCs w:val="28"/>
              </w:rPr>
            </w:pPr>
            <w:r>
              <w:rPr>
                <w:rFonts w:ascii="Times New Roman" w:hAnsi="Times New Roman"/>
                <w:sz w:val="28"/>
                <w:szCs w:val="28"/>
              </w:rPr>
              <w:t>Полумаски , шапочки для игр</w:t>
            </w:r>
          </w:p>
          <w:p w:rsidR="00450A1D" w:rsidRDefault="00450A1D" w:rsidP="00450A1D">
            <w:pPr>
              <w:rPr>
                <w:rFonts w:ascii="Times New Roman" w:hAnsi="Times New Roman"/>
                <w:sz w:val="28"/>
                <w:szCs w:val="28"/>
              </w:rPr>
            </w:pPr>
            <w:r>
              <w:rPr>
                <w:rFonts w:ascii="Times New Roman" w:hAnsi="Times New Roman"/>
                <w:sz w:val="28"/>
                <w:szCs w:val="28"/>
              </w:rPr>
              <w:t>Кубики разных размеров для гимнастики</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lastRenderedPageBreak/>
              <w:t>10</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20</w:t>
            </w:r>
          </w:p>
          <w:p w:rsidR="00450A1D" w:rsidRDefault="00450A1D" w:rsidP="00450A1D">
            <w:pPr>
              <w:rPr>
                <w:rFonts w:ascii="Times New Roman" w:hAnsi="Times New Roman"/>
                <w:sz w:val="28"/>
                <w:szCs w:val="28"/>
              </w:rPr>
            </w:pPr>
            <w:r>
              <w:rPr>
                <w:rFonts w:ascii="Times New Roman" w:hAnsi="Times New Roman"/>
                <w:sz w:val="28"/>
                <w:szCs w:val="28"/>
              </w:rPr>
              <w:t>30</w:t>
            </w:r>
          </w:p>
          <w:p w:rsidR="00450A1D" w:rsidRDefault="00450A1D" w:rsidP="00450A1D">
            <w:pPr>
              <w:rPr>
                <w:rFonts w:ascii="Times New Roman" w:hAnsi="Times New Roman"/>
                <w:sz w:val="28"/>
                <w:szCs w:val="28"/>
              </w:rPr>
            </w:pPr>
            <w:r>
              <w:rPr>
                <w:rFonts w:ascii="Times New Roman" w:hAnsi="Times New Roman"/>
                <w:sz w:val="28"/>
                <w:szCs w:val="28"/>
              </w:rPr>
              <w:t>40</w:t>
            </w:r>
          </w:p>
          <w:p w:rsidR="00450A1D" w:rsidRDefault="00450A1D" w:rsidP="00450A1D">
            <w:pPr>
              <w:rPr>
                <w:rFonts w:ascii="Times New Roman" w:hAnsi="Times New Roman"/>
                <w:sz w:val="28"/>
                <w:szCs w:val="28"/>
              </w:rPr>
            </w:pPr>
            <w:r>
              <w:rPr>
                <w:rFonts w:ascii="Times New Roman" w:hAnsi="Times New Roman"/>
                <w:sz w:val="28"/>
                <w:szCs w:val="28"/>
              </w:rPr>
              <w:t>15</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 xml:space="preserve"> 2 комплекта</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Музыкальный уголок</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Бубны большие, маленькие</w:t>
            </w:r>
          </w:p>
          <w:p w:rsidR="00450A1D" w:rsidRDefault="00450A1D" w:rsidP="00450A1D">
            <w:pPr>
              <w:rPr>
                <w:rFonts w:ascii="Times New Roman" w:hAnsi="Times New Roman"/>
                <w:sz w:val="28"/>
                <w:szCs w:val="28"/>
              </w:rPr>
            </w:pPr>
            <w:r>
              <w:rPr>
                <w:rFonts w:ascii="Times New Roman" w:hAnsi="Times New Roman"/>
                <w:sz w:val="28"/>
                <w:szCs w:val="28"/>
              </w:rPr>
              <w:t>Музыкальные инструменты</w:t>
            </w:r>
          </w:p>
          <w:p w:rsidR="00450A1D" w:rsidRDefault="00450A1D" w:rsidP="00450A1D">
            <w:pPr>
              <w:rPr>
                <w:rFonts w:ascii="Times New Roman" w:hAnsi="Times New Roman"/>
                <w:sz w:val="28"/>
                <w:szCs w:val="28"/>
              </w:rPr>
            </w:pPr>
            <w:r>
              <w:rPr>
                <w:rFonts w:ascii="Times New Roman" w:hAnsi="Times New Roman"/>
                <w:sz w:val="28"/>
                <w:szCs w:val="28"/>
              </w:rPr>
              <w:t>Коми-пермяцкие муз.инстр.</w:t>
            </w:r>
          </w:p>
          <w:p w:rsidR="00450A1D" w:rsidRDefault="00450A1D" w:rsidP="00450A1D">
            <w:pPr>
              <w:rPr>
                <w:rFonts w:ascii="Times New Roman" w:hAnsi="Times New Roman"/>
                <w:sz w:val="28"/>
                <w:szCs w:val="28"/>
              </w:rPr>
            </w:pPr>
            <w:r>
              <w:rPr>
                <w:rFonts w:ascii="Times New Roman" w:hAnsi="Times New Roman"/>
                <w:sz w:val="28"/>
                <w:szCs w:val="28"/>
              </w:rPr>
              <w:t>Металлофон</w:t>
            </w:r>
          </w:p>
          <w:p w:rsidR="00450A1D" w:rsidRDefault="00450A1D" w:rsidP="00450A1D">
            <w:pPr>
              <w:rPr>
                <w:rFonts w:ascii="Times New Roman" w:hAnsi="Times New Roman"/>
                <w:sz w:val="28"/>
                <w:szCs w:val="28"/>
              </w:rPr>
            </w:pPr>
            <w:r>
              <w:rPr>
                <w:rFonts w:ascii="Times New Roman" w:hAnsi="Times New Roman"/>
                <w:sz w:val="28"/>
                <w:szCs w:val="28"/>
              </w:rPr>
              <w:t>Колокольчики разные</w:t>
            </w:r>
          </w:p>
          <w:p w:rsidR="00450A1D" w:rsidRDefault="00450A1D" w:rsidP="00450A1D">
            <w:pPr>
              <w:rPr>
                <w:rFonts w:ascii="Times New Roman" w:hAnsi="Times New Roman"/>
                <w:sz w:val="28"/>
                <w:szCs w:val="28"/>
              </w:rPr>
            </w:pPr>
            <w:r>
              <w:rPr>
                <w:rFonts w:ascii="Times New Roman" w:hAnsi="Times New Roman"/>
                <w:sz w:val="28"/>
                <w:szCs w:val="28"/>
              </w:rPr>
              <w:t>Диски с произведениями, песнями</w:t>
            </w:r>
          </w:p>
          <w:p w:rsidR="00450A1D" w:rsidRDefault="00450A1D" w:rsidP="00450A1D">
            <w:pPr>
              <w:rPr>
                <w:rFonts w:ascii="Times New Roman" w:hAnsi="Times New Roman"/>
                <w:sz w:val="28"/>
                <w:szCs w:val="28"/>
              </w:rPr>
            </w:pPr>
            <w:r>
              <w:rPr>
                <w:rFonts w:ascii="Times New Roman" w:hAnsi="Times New Roman"/>
                <w:sz w:val="28"/>
                <w:szCs w:val="28"/>
              </w:rPr>
              <w:t>Детский микрофон</w:t>
            </w:r>
          </w:p>
          <w:p w:rsidR="00450A1D" w:rsidRDefault="00450A1D" w:rsidP="00450A1D">
            <w:pPr>
              <w:rPr>
                <w:rFonts w:ascii="Times New Roman" w:hAnsi="Times New Roman"/>
                <w:sz w:val="28"/>
                <w:szCs w:val="28"/>
              </w:rPr>
            </w:pPr>
            <w:r>
              <w:rPr>
                <w:rFonts w:ascii="Times New Roman" w:hAnsi="Times New Roman"/>
                <w:sz w:val="28"/>
                <w:szCs w:val="28"/>
              </w:rPr>
              <w:t>Альбомы</w:t>
            </w:r>
          </w:p>
          <w:p w:rsidR="00450A1D" w:rsidRDefault="00450A1D" w:rsidP="00450A1D">
            <w:pPr>
              <w:rPr>
                <w:rFonts w:ascii="Times New Roman" w:hAnsi="Times New Roman"/>
                <w:sz w:val="28"/>
                <w:szCs w:val="28"/>
              </w:rPr>
            </w:pPr>
            <w:r>
              <w:rPr>
                <w:rFonts w:ascii="Times New Roman" w:hAnsi="Times New Roman"/>
                <w:sz w:val="28"/>
                <w:szCs w:val="28"/>
              </w:rPr>
              <w:t>Музыкально-дидактические игры</w:t>
            </w:r>
          </w:p>
          <w:p w:rsidR="00450A1D" w:rsidRDefault="00450A1D" w:rsidP="00450A1D">
            <w:pPr>
              <w:rPr>
                <w:rFonts w:ascii="Times New Roman" w:hAnsi="Times New Roman"/>
                <w:sz w:val="28"/>
                <w:szCs w:val="28"/>
              </w:rPr>
            </w:pPr>
            <w:r>
              <w:rPr>
                <w:rFonts w:ascii="Times New Roman" w:hAnsi="Times New Roman"/>
                <w:sz w:val="28"/>
                <w:szCs w:val="28"/>
              </w:rPr>
              <w:t>Шапочки –маски</w:t>
            </w:r>
          </w:p>
          <w:p w:rsidR="00450A1D" w:rsidRPr="00E265EC" w:rsidRDefault="00450A1D" w:rsidP="00450A1D">
            <w:pPr>
              <w:rPr>
                <w:rFonts w:ascii="Times New Roman" w:hAnsi="Times New Roman"/>
                <w:sz w:val="28"/>
                <w:szCs w:val="28"/>
              </w:rPr>
            </w:pPr>
            <w:r>
              <w:rPr>
                <w:rFonts w:ascii="Times New Roman" w:hAnsi="Times New Roman"/>
                <w:sz w:val="28"/>
                <w:szCs w:val="28"/>
              </w:rPr>
              <w:t>Цветы для упражнений</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6</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30</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Патриотический уголок</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Куклы в национальных костюмах</w:t>
            </w:r>
          </w:p>
          <w:p w:rsidR="00450A1D" w:rsidRDefault="00450A1D" w:rsidP="00450A1D">
            <w:pPr>
              <w:rPr>
                <w:rFonts w:ascii="Times New Roman" w:hAnsi="Times New Roman"/>
                <w:sz w:val="28"/>
                <w:szCs w:val="28"/>
              </w:rPr>
            </w:pPr>
            <w:r>
              <w:rPr>
                <w:rFonts w:ascii="Times New Roman" w:hAnsi="Times New Roman"/>
                <w:sz w:val="28"/>
                <w:szCs w:val="28"/>
              </w:rPr>
              <w:t>Куклы обереги</w:t>
            </w:r>
          </w:p>
          <w:p w:rsidR="00450A1D" w:rsidRDefault="00450A1D" w:rsidP="00450A1D">
            <w:pPr>
              <w:rPr>
                <w:rFonts w:ascii="Times New Roman" w:hAnsi="Times New Roman"/>
                <w:sz w:val="28"/>
                <w:szCs w:val="28"/>
              </w:rPr>
            </w:pPr>
            <w:r>
              <w:rPr>
                <w:rFonts w:ascii="Times New Roman" w:hAnsi="Times New Roman"/>
                <w:sz w:val="28"/>
                <w:szCs w:val="28"/>
              </w:rPr>
              <w:t>Утварь</w:t>
            </w:r>
          </w:p>
          <w:p w:rsidR="00450A1D" w:rsidRDefault="00450A1D" w:rsidP="00450A1D">
            <w:pPr>
              <w:rPr>
                <w:rFonts w:ascii="Times New Roman" w:hAnsi="Times New Roman"/>
                <w:sz w:val="28"/>
                <w:szCs w:val="28"/>
              </w:rPr>
            </w:pPr>
            <w:r>
              <w:rPr>
                <w:rFonts w:ascii="Times New Roman" w:hAnsi="Times New Roman"/>
                <w:sz w:val="28"/>
                <w:szCs w:val="28"/>
              </w:rPr>
              <w:t>Национальные игрушки</w:t>
            </w:r>
          </w:p>
          <w:p w:rsidR="00450A1D" w:rsidRDefault="00450A1D" w:rsidP="00450A1D">
            <w:pPr>
              <w:rPr>
                <w:rFonts w:ascii="Times New Roman" w:hAnsi="Times New Roman"/>
                <w:sz w:val="28"/>
                <w:szCs w:val="28"/>
              </w:rPr>
            </w:pPr>
            <w:r>
              <w:rPr>
                <w:rFonts w:ascii="Times New Roman" w:hAnsi="Times New Roman"/>
                <w:sz w:val="28"/>
                <w:szCs w:val="28"/>
              </w:rPr>
              <w:t>Альбомы</w:t>
            </w:r>
          </w:p>
          <w:p w:rsidR="00450A1D" w:rsidRDefault="00450A1D" w:rsidP="00450A1D">
            <w:pPr>
              <w:rPr>
                <w:rFonts w:ascii="Times New Roman" w:hAnsi="Times New Roman"/>
                <w:sz w:val="28"/>
                <w:szCs w:val="28"/>
              </w:rPr>
            </w:pPr>
            <w:r>
              <w:rPr>
                <w:rFonts w:ascii="Times New Roman" w:hAnsi="Times New Roman"/>
                <w:sz w:val="28"/>
                <w:szCs w:val="28"/>
              </w:rPr>
              <w:t>Дидактические игры с национальным компонентом</w:t>
            </w:r>
          </w:p>
          <w:p w:rsidR="00450A1D" w:rsidRDefault="00450A1D" w:rsidP="00450A1D">
            <w:pPr>
              <w:rPr>
                <w:rFonts w:ascii="Times New Roman" w:hAnsi="Times New Roman"/>
                <w:sz w:val="28"/>
                <w:szCs w:val="28"/>
              </w:rPr>
            </w:pPr>
            <w:r>
              <w:rPr>
                <w:rFonts w:ascii="Times New Roman" w:hAnsi="Times New Roman"/>
                <w:sz w:val="28"/>
                <w:szCs w:val="28"/>
              </w:rPr>
              <w:t>Алфавит настенный</w:t>
            </w:r>
          </w:p>
          <w:p w:rsidR="00450A1D" w:rsidRDefault="00450A1D" w:rsidP="00450A1D">
            <w:pPr>
              <w:rPr>
                <w:rFonts w:ascii="Times New Roman" w:hAnsi="Times New Roman"/>
                <w:sz w:val="28"/>
                <w:szCs w:val="28"/>
              </w:rPr>
            </w:pPr>
            <w:r>
              <w:rPr>
                <w:rFonts w:ascii="Times New Roman" w:hAnsi="Times New Roman"/>
                <w:sz w:val="28"/>
                <w:szCs w:val="28"/>
              </w:rPr>
              <w:t>Азбука в картинках</w:t>
            </w:r>
          </w:p>
          <w:p w:rsidR="00450A1D" w:rsidRDefault="00450A1D" w:rsidP="00450A1D">
            <w:pPr>
              <w:rPr>
                <w:rFonts w:ascii="Times New Roman" w:hAnsi="Times New Roman"/>
                <w:sz w:val="28"/>
                <w:szCs w:val="28"/>
              </w:rPr>
            </w:pPr>
            <w:r>
              <w:rPr>
                <w:rFonts w:ascii="Times New Roman" w:hAnsi="Times New Roman"/>
                <w:sz w:val="28"/>
                <w:szCs w:val="28"/>
              </w:rPr>
              <w:t>Картины художников</w:t>
            </w:r>
          </w:p>
          <w:p w:rsidR="00450A1D" w:rsidRDefault="00450A1D" w:rsidP="00450A1D">
            <w:pPr>
              <w:rPr>
                <w:rFonts w:ascii="Times New Roman" w:hAnsi="Times New Roman"/>
                <w:sz w:val="28"/>
                <w:szCs w:val="28"/>
              </w:rPr>
            </w:pPr>
            <w:r>
              <w:rPr>
                <w:rFonts w:ascii="Times New Roman" w:hAnsi="Times New Roman"/>
                <w:sz w:val="28"/>
                <w:szCs w:val="28"/>
              </w:rPr>
              <w:t>Картинки к сказкам</w:t>
            </w:r>
          </w:p>
          <w:p w:rsidR="00450A1D" w:rsidRDefault="00450A1D" w:rsidP="00450A1D">
            <w:pPr>
              <w:rPr>
                <w:rFonts w:ascii="Times New Roman" w:hAnsi="Times New Roman"/>
                <w:sz w:val="28"/>
                <w:szCs w:val="28"/>
              </w:rPr>
            </w:pPr>
            <w:r>
              <w:rPr>
                <w:rFonts w:ascii="Times New Roman" w:hAnsi="Times New Roman"/>
                <w:sz w:val="28"/>
                <w:szCs w:val="28"/>
              </w:rPr>
              <w:t>Папка «Символы России»</w:t>
            </w:r>
          </w:p>
          <w:p w:rsidR="00450A1D" w:rsidRDefault="00450A1D" w:rsidP="00450A1D">
            <w:pPr>
              <w:rPr>
                <w:rFonts w:ascii="Times New Roman" w:hAnsi="Times New Roman"/>
                <w:sz w:val="28"/>
                <w:szCs w:val="28"/>
              </w:rPr>
            </w:pPr>
            <w:r>
              <w:rPr>
                <w:rFonts w:ascii="Times New Roman" w:hAnsi="Times New Roman"/>
                <w:sz w:val="28"/>
                <w:szCs w:val="28"/>
              </w:rPr>
              <w:lastRenderedPageBreak/>
              <w:t>Игры</w:t>
            </w:r>
          </w:p>
          <w:p w:rsidR="00450A1D" w:rsidRDefault="00450A1D" w:rsidP="00450A1D">
            <w:pPr>
              <w:rPr>
                <w:rFonts w:ascii="Times New Roman" w:hAnsi="Times New Roman"/>
                <w:sz w:val="28"/>
                <w:szCs w:val="28"/>
              </w:rPr>
            </w:pPr>
            <w:r>
              <w:rPr>
                <w:rFonts w:ascii="Times New Roman" w:hAnsi="Times New Roman"/>
                <w:sz w:val="28"/>
                <w:szCs w:val="28"/>
              </w:rPr>
              <w:t>Флаги России</w:t>
            </w:r>
          </w:p>
        </w:tc>
        <w:tc>
          <w:tcPr>
            <w:tcW w:w="3327"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6</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lastRenderedPageBreak/>
              <w:t>2</w:t>
            </w:r>
          </w:p>
          <w:p w:rsidR="00450A1D" w:rsidRDefault="00450A1D" w:rsidP="00450A1D">
            <w:pPr>
              <w:rPr>
                <w:rFonts w:ascii="Times New Roman" w:hAnsi="Times New Roman"/>
                <w:sz w:val="28"/>
                <w:szCs w:val="28"/>
              </w:rPr>
            </w:pPr>
            <w:r>
              <w:rPr>
                <w:rFonts w:ascii="Times New Roman" w:hAnsi="Times New Roman"/>
                <w:sz w:val="28"/>
                <w:szCs w:val="28"/>
              </w:rPr>
              <w:t>12</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 xml:space="preserve">Речевой уголок  </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Сюжетные картинки</w:t>
            </w:r>
          </w:p>
          <w:p w:rsidR="00450A1D" w:rsidRDefault="00450A1D" w:rsidP="00450A1D">
            <w:pPr>
              <w:rPr>
                <w:rFonts w:ascii="Times New Roman" w:hAnsi="Times New Roman"/>
                <w:sz w:val="28"/>
                <w:szCs w:val="28"/>
              </w:rPr>
            </w:pPr>
            <w:r>
              <w:rPr>
                <w:rFonts w:ascii="Times New Roman" w:hAnsi="Times New Roman"/>
                <w:sz w:val="28"/>
                <w:szCs w:val="28"/>
              </w:rPr>
              <w:t>Предметные картинки</w:t>
            </w:r>
          </w:p>
          <w:p w:rsidR="00450A1D" w:rsidRDefault="00450A1D" w:rsidP="00450A1D">
            <w:pPr>
              <w:rPr>
                <w:rFonts w:ascii="Times New Roman" w:hAnsi="Times New Roman"/>
                <w:sz w:val="28"/>
                <w:szCs w:val="28"/>
              </w:rPr>
            </w:pPr>
            <w:r>
              <w:rPr>
                <w:rFonts w:ascii="Times New Roman" w:hAnsi="Times New Roman"/>
                <w:sz w:val="28"/>
                <w:szCs w:val="28"/>
              </w:rPr>
              <w:t>Альбомы (тематические)</w:t>
            </w:r>
          </w:p>
          <w:p w:rsidR="00450A1D" w:rsidRDefault="00450A1D" w:rsidP="00450A1D">
            <w:pPr>
              <w:rPr>
                <w:rFonts w:ascii="Times New Roman" w:hAnsi="Times New Roman"/>
                <w:sz w:val="28"/>
                <w:szCs w:val="28"/>
              </w:rPr>
            </w:pPr>
            <w:r>
              <w:rPr>
                <w:rFonts w:ascii="Times New Roman" w:hAnsi="Times New Roman"/>
                <w:sz w:val="28"/>
                <w:szCs w:val="28"/>
              </w:rPr>
              <w:t>Речевые игры</w:t>
            </w:r>
          </w:p>
          <w:p w:rsidR="00450A1D" w:rsidRDefault="00450A1D" w:rsidP="00450A1D">
            <w:pPr>
              <w:rPr>
                <w:rFonts w:ascii="Times New Roman" w:hAnsi="Times New Roman"/>
                <w:sz w:val="28"/>
                <w:szCs w:val="28"/>
              </w:rPr>
            </w:pPr>
            <w:r>
              <w:rPr>
                <w:rFonts w:ascii="Times New Roman" w:hAnsi="Times New Roman"/>
                <w:sz w:val="28"/>
                <w:szCs w:val="28"/>
              </w:rPr>
              <w:t>Картотека речевых игр</w:t>
            </w:r>
          </w:p>
          <w:p w:rsidR="00450A1D" w:rsidRDefault="00450A1D" w:rsidP="00450A1D">
            <w:pPr>
              <w:rPr>
                <w:rFonts w:ascii="Times New Roman" w:hAnsi="Times New Roman"/>
                <w:sz w:val="28"/>
                <w:szCs w:val="28"/>
              </w:rPr>
            </w:pPr>
            <w:r>
              <w:rPr>
                <w:rFonts w:ascii="Times New Roman" w:hAnsi="Times New Roman"/>
                <w:sz w:val="28"/>
                <w:szCs w:val="28"/>
              </w:rPr>
              <w:t xml:space="preserve">Картотека артикуляционной гимнастики </w:t>
            </w:r>
          </w:p>
          <w:p w:rsidR="00450A1D" w:rsidRDefault="00450A1D" w:rsidP="00450A1D">
            <w:pPr>
              <w:rPr>
                <w:rFonts w:ascii="Times New Roman" w:hAnsi="Times New Roman"/>
                <w:sz w:val="28"/>
                <w:szCs w:val="28"/>
              </w:rPr>
            </w:pPr>
            <w:r>
              <w:rPr>
                <w:rFonts w:ascii="Times New Roman" w:hAnsi="Times New Roman"/>
                <w:sz w:val="28"/>
                <w:szCs w:val="28"/>
              </w:rPr>
              <w:t>Картотека упражнений</w:t>
            </w:r>
          </w:p>
          <w:p w:rsidR="00450A1D" w:rsidRDefault="00450A1D" w:rsidP="00450A1D">
            <w:pPr>
              <w:rPr>
                <w:rFonts w:ascii="Times New Roman" w:hAnsi="Times New Roman"/>
                <w:sz w:val="28"/>
                <w:szCs w:val="28"/>
              </w:rPr>
            </w:pPr>
            <w:r>
              <w:rPr>
                <w:rFonts w:ascii="Times New Roman" w:hAnsi="Times New Roman"/>
                <w:sz w:val="28"/>
                <w:szCs w:val="28"/>
              </w:rPr>
              <w:t>Набор мнематаблиц</w:t>
            </w:r>
          </w:p>
          <w:p w:rsidR="00450A1D" w:rsidRDefault="00450A1D" w:rsidP="00450A1D">
            <w:pPr>
              <w:rPr>
                <w:rFonts w:ascii="Times New Roman" w:hAnsi="Times New Roman"/>
                <w:sz w:val="28"/>
                <w:szCs w:val="28"/>
              </w:rPr>
            </w:pPr>
            <w:r>
              <w:rPr>
                <w:rFonts w:ascii="Times New Roman" w:hAnsi="Times New Roman"/>
                <w:sz w:val="28"/>
                <w:szCs w:val="28"/>
              </w:rPr>
              <w:t>Пазлы (по сказкам)</w:t>
            </w:r>
          </w:p>
          <w:p w:rsidR="00450A1D" w:rsidRDefault="00450A1D" w:rsidP="00450A1D">
            <w:pPr>
              <w:rPr>
                <w:rFonts w:ascii="Times New Roman" w:hAnsi="Times New Roman"/>
                <w:sz w:val="28"/>
                <w:szCs w:val="28"/>
              </w:rPr>
            </w:pPr>
            <w:r>
              <w:rPr>
                <w:rFonts w:ascii="Times New Roman" w:hAnsi="Times New Roman"/>
                <w:sz w:val="28"/>
                <w:szCs w:val="28"/>
              </w:rPr>
              <w:t>Речевой тренажер</w:t>
            </w:r>
          </w:p>
          <w:p w:rsidR="00450A1D" w:rsidRDefault="00450A1D" w:rsidP="00450A1D">
            <w:pPr>
              <w:rPr>
                <w:rFonts w:ascii="Times New Roman" w:hAnsi="Times New Roman"/>
                <w:sz w:val="28"/>
                <w:szCs w:val="28"/>
              </w:rPr>
            </w:pPr>
            <w:r>
              <w:rPr>
                <w:rFonts w:ascii="Times New Roman" w:hAnsi="Times New Roman"/>
                <w:sz w:val="28"/>
                <w:szCs w:val="28"/>
              </w:rPr>
              <w:t>Наглядно-дидактическое пособие «Рассказы по картинкам»</w:t>
            </w:r>
          </w:p>
          <w:p w:rsidR="00450A1D" w:rsidRDefault="00450A1D" w:rsidP="00450A1D">
            <w:pPr>
              <w:rPr>
                <w:rFonts w:ascii="Times New Roman" w:hAnsi="Times New Roman"/>
                <w:sz w:val="28"/>
                <w:szCs w:val="28"/>
              </w:rPr>
            </w:pPr>
            <w:r>
              <w:rPr>
                <w:rFonts w:ascii="Times New Roman" w:hAnsi="Times New Roman"/>
                <w:sz w:val="28"/>
                <w:szCs w:val="28"/>
              </w:rPr>
              <w:t>Портреты детских писателей</w:t>
            </w:r>
          </w:p>
        </w:tc>
        <w:tc>
          <w:tcPr>
            <w:tcW w:w="3327"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20</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 комплект</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Уголок изобразительной деятельности</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Цветные карандаши</w:t>
            </w:r>
          </w:p>
          <w:p w:rsidR="00450A1D" w:rsidRDefault="00450A1D" w:rsidP="00450A1D">
            <w:pPr>
              <w:rPr>
                <w:rFonts w:ascii="Times New Roman" w:hAnsi="Times New Roman"/>
                <w:sz w:val="28"/>
                <w:szCs w:val="28"/>
              </w:rPr>
            </w:pPr>
            <w:r>
              <w:rPr>
                <w:rFonts w:ascii="Times New Roman" w:hAnsi="Times New Roman"/>
                <w:sz w:val="28"/>
                <w:szCs w:val="28"/>
              </w:rPr>
              <w:t xml:space="preserve">Краски акварельные </w:t>
            </w:r>
          </w:p>
          <w:p w:rsidR="00450A1D" w:rsidRDefault="00450A1D" w:rsidP="00450A1D">
            <w:pPr>
              <w:rPr>
                <w:rFonts w:ascii="Times New Roman" w:hAnsi="Times New Roman"/>
                <w:sz w:val="28"/>
                <w:szCs w:val="28"/>
              </w:rPr>
            </w:pPr>
            <w:r>
              <w:rPr>
                <w:rFonts w:ascii="Times New Roman" w:hAnsi="Times New Roman"/>
                <w:sz w:val="28"/>
                <w:szCs w:val="28"/>
              </w:rPr>
              <w:t>Пластилин</w:t>
            </w:r>
          </w:p>
          <w:p w:rsidR="00450A1D" w:rsidRDefault="00450A1D" w:rsidP="00450A1D">
            <w:pPr>
              <w:rPr>
                <w:rFonts w:ascii="Times New Roman" w:hAnsi="Times New Roman"/>
                <w:sz w:val="28"/>
                <w:szCs w:val="28"/>
              </w:rPr>
            </w:pPr>
            <w:r>
              <w:rPr>
                <w:rFonts w:ascii="Times New Roman" w:hAnsi="Times New Roman"/>
                <w:sz w:val="28"/>
                <w:szCs w:val="28"/>
              </w:rPr>
              <w:t xml:space="preserve">Кисточки </w:t>
            </w:r>
          </w:p>
          <w:p w:rsidR="00450A1D" w:rsidRDefault="00450A1D" w:rsidP="00450A1D">
            <w:pPr>
              <w:rPr>
                <w:rFonts w:ascii="Times New Roman" w:hAnsi="Times New Roman"/>
                <w:sz w:val="28"/>
                <w:szCs w:val="28"/>
              </w:rPr>
            </w:pPr>
            <w:r>
              <w:rPr>
                <w:rFonts w:ascii="Times New Roman" w:hAnsi="Times New Roman"/>
                <w:sz w:val="28"/>
                <w:szCs w:val="28"/>
              </w:rPr>
              <w:t>Кисточки жёсткие</w:t>
            </w:r>
          </w:p>
          <w:p w:rsidR="00450A1D" w:rsidRDefault="00450A1D" w:rsidP="00450A1D">
            <w:pPr>
              <w:rPr>
                <w:rFonts w:ascii="Times New Roman" w:hAnsi="Times New Roman"/>
                <w:sz w:val="28"/>
                <w:szCs w:val="28"/>
              </w:rPr>
            </w:pPr>
            <w:r>
              <w:rPr>
                <w:rFonts w:ascii="Times New Roman" w:hAnsi="Times New Roman"/>
                <w:sz w:val="28"/>
                <w:szCs w:val="28"/>
              </w:rPr>
              <w:t>Цветная бумага</w:t>
            </w:r>
          </w:p>
          <w:p w:rsidR="00450A1D" w:rsidRDefault="00450A1D" w:rsidP="00450A1D">
            <w:pPr>
              <w:rPr>
                <w:rFonts w:ascii="Times New Roman" w:hAnsi="Times New Roman"/>
                <w:sz w:val="28"/>
                <w:szCs w:val="28"/>
              </w:rPr>
            </w:pPr>
            <w:r>
              <w:rPr>
                <w:rFonts w:ascii="Times New Roman" w:hAnsi="Times New Roman"/>
                <w:sz w:val="28"/>
                <w:szCs w:val="28"/>
              </w:rPr>
              <w:t>Цветной картон</w:t>
            </w:r>
          </w:p>
          <w:p w:rsidR="00450A1D" w:rsidRDefault="00450A1D" w:rsidP="00450A1D">
            <w:pPr>
              <w:rPr>
                <w:rFonts w:ascii="Times New Roman" w:hAnsi="Times New Roman"/>
                <w:sz w:val="28"/>
                <w:szCs w:val="28"/>
              </w:rPr>
            </w:pPr>
            <w:r>
              <w:rPr>
                <w:rFonts w:ascii="Times New Roman" w:hAnsi="Times New Roman"/>
                <w:sz w:val="28"/>
                <w:szCs w:val="28"/>
              </w:rPr>
              <w:t>Белый картон</w:t>
            </w:r>
          </w:p>
          <w:p w:rsidR="00450A1D" w:rsidRDefault="00450A1D" w:rsidP="00450A1D">
            <w:pPr>
              <w:rPr>
                <w:rFonts w:ascii="Times New Roman" w:hAnsi="Times New Roman"/>
                <w:sz w:val="28"/>
                <w:szCs w:val="28"/>
              </w:rPr>
            </w:pPr>
            <w:r>
              <w:rPr>
                <w:rFonts w:ascii="Times New Roman" w:hAnsi="Times New Roman"/>
                <w:sz w:val="28"/>
                <w:szCs w:val="28"/>
              </w:rPr>
              <w:t>Доски для лепки</w:t>
            </w:r>
          </w:p>
          <w:p w:rsidR="00450A1D" w:rsidRDefault="00450A1D" w:rsidP="00450A1D">
            <w:pPr>
              <w:rPr>
                <w:rFonts w:ascii="Times New Roman" w:hAnsi="Times New Roman"/>
                <w:sz w:val="28"/>
                <w:szCs w:val="28"/>
              </w:rPr>
            </w:pPr>
            <w:r>
              <w:rPr>
                <w:rFonts w:ascii="Times New Roman" w:hAnsi="Times New Roman"/>
                <w:sz w:val="28"/>
                <w:szCs w:val="28"/>
              </w:rPr>
              <w:t>Стеки</w:t>
            </w:r>
          </w:p>
          <w:p w:rsidR="00450A1D" w:rsidRDefault="00450A1D" w:rsidP="00450A1D">
            <w:pPr>
              <w:rPr>
                <w:rFonts w:ascii="Times New Roman" w:hAnsi="Times New Roman"/>
                <w:sz w:val="28"/>
                <w:szCs w:val="28"/>
              </w:rPr>
            </w:pPr>
            <w:r>
              <w:rPr>
                <w:rFonts w:ascii="Times New Roman" w:hAnsi="Times New Roman"/>
                <w:sz w:val="28"/>
                <w:szCs w:val="28"/>
              </w:rPr>
              <w:t>Стаканчики для воды</w:t>
            </w:r>
          </w:p>
          <w:p w:rsidR="00450A1D" w:rsidRDefault="00450A1D" w:rsidP="00450A1D">
            <w:pPr>
              <w:rPr>
                <w:rFonts w:ascii="Times New Roman" w:hAnsi="Times New Roman"/>
                <w:sz w:val="28"/>
                <w:szCs w:val="28"/>
              </w:rPr>
            </w:pPr>
            <w:r>
              <w:rPr>
                <w:rFonts w:ascii="Times New Roman" w:hAnsi="Times New Roman"/>
                <w:sz w:val="28"/>
                <w:szCs w:val="28"/>
              </w:rPr>
              <w:t>Ножницы</w:t>
            </w:r>
          </w:p>
          <w:p w:rsidR="00450A1D" w:rsidRDefault="00450A1D" w:rsidP="00450A1D">
            <w:pPr>
              <w:rPr>
                <w:rFonts w:ascii="Times New Roman" w:hAnsi="Times New Roman"/>
                <w:sz w:val="28"/>
                <w:szCs w:val="28"/>
              </w:rPr>
            </w:pPr>
            <w:r>
              <w:rPr>
                <w:rFonts w:ascii="Times New Roman" w:hAnsi="Times New Roman"/>
                <w:sz w:val="28"/>
                <w:szCs w:val="28"/>
              </w:rPr>
              <w:t>Мелки восковые</w:t>
            </w:r>
          </w:p>
          <w:p w:rsidR="00450A1D" w:rsidRDefault="00450A1D" w:rsidP="00450A1D">
            <w:pPr>
              <w:rPr>
                <w:rFonts w:ascii="Times New Roman" w:hAnsi="Times New Roman"/>
                <w:sz w:val="28"/>
                <w:szCs w:val="28"/>
              </w:rPr>
            </w:pPr>
            <w:r>
              <w:rPr>
                <w:rFonts w:ascii="Times New Roman" w:hAnsi="Times New Roman"/>
                <w:sz w:val="28"/>
                <w:szCs w:val="28"/>
              </w:rPr>
              <w:t>Трафареты (разные)</w:t>
            </w:r>
          </w:p>
          <w:p w:rsidR="00450A1D" w:rsidRDefault="00450A1D" w:rsidP="00450A1D">
            <w:pPr>
              <w:rPr>
                <w:rFonts w:ascii="Times New Roman" w:hAnsi="Times New Roman"/>
                <w:sz w:val="28"/>
                <w:szCs w:val="28"/>
              </w:rPr>
            </w:pPr>
            <w:r>
              <w:rPr>
                <w:rFonts w:ascii="Times New Roman" w:hAnsi="Times New Roman"/>
                <w:sz w:val="28"/>
                <w:szCs w:val="28"/>
              </w:rPr>
              <w:t>Альбомы тематические</w:t>
            </w:r>
          </w:p>
          <w:p w:rsidR="00450A1D" w:rsidRDefault="00450A1D" w:rsidP="00450A1D">
            <w:pPr>
              <w:rPr>
                <w:rFonts w:ascii="Times New Roman" w:hAnsi="Times New Roman"/>
                <w:sz w:val="28"/>
                <w:szCs w:val="28"/>
              </w:rPr>
            </w:pPr>
            <w:r>
              <w:rPr>
                <w:rFonts w:ascii="Times New Roman" w:hAnsi="Times New Roman"/>
                <w:sz w:val="28"/>
                <w:szCs w:val="28"/>
              </w:rPr>
              <w:t>Альбомы с росписями</w:t>
            </w:r>
          </w:p>
          <w:p w:rsidR="00450A1D" w:rsidRDefault="00450A1D" w:rsidP="00450A1D">
            <w:pPr>
              <w:rPr>
                <w:rFonts w:ascii="Times New Roman" w:hAnsi="Times New Roman"/>
                <w:sz w:val="28"/>
                <w:szCs w:val="28"/>
              </w:rPr>
            </w:pPr>
            <w:r>
              <w:rPr>
                <w:rFonts w:ascii="Times New Roman" w:hAnsi="Times New Roman"/>
                <w:sz w:val="28"/>
                <w:szCs w:val="28"/>
              </w:rPr>
              <w:t>Набор городецкой росписи</w:t>
            </w:r>
          </w:p>
          <w:p w:rsidR="00450A1D" w:rsidRDefault="00450A1D" w:rsidP="00450A1D">
            <w:pPr>
              <w:rPr>
                <w:rFonts w:ascii="Times New Roman" w:hAnsi="Times New Roman"/>
                <w:sz w:val="28"/>
                <w:szCs w:val="28"/>
              </w:rPr>
            </w:pPr>
            <w:r>
              <w:rPr>
                <w:rFonts w:ascii="Times New Roman" w:hAnsi="Times New Roman"/>
                <w:sz w:val="28"/>
                <w:szCs w:val="28"/>
              </w:rPr>
              <w:t>Альбомы для рисования</w:t>
            </w:r>
          </w:p>
          <w:p w:rsidR="00450A1D" w:rsidRDefault="00450A1D" w:rsidP="00450A1D">
            <w:pPr>
              <w:rPr>
                <w:rFonts w:ascii="Times New Roman" w:hAnsi="Times New Roman"/>
                <w:sz w:val="28"/>
                <w:szCs w:val="28"/>
              </w:rPr>
            </w:pPr>
            <w:r>
              <w:rPr>
                <w:rFonts w:ascii="Times New Roman" w:hAnsi="Times New Roman"/>
                <w:sz w:val="28"/>
                <w:szCs w:val="28"/>
              </w:rPr>
              <w:t xml:space="preserve">Игры </w:t>
            </w:r>
          </w:p>
          <w:p w:rsidR="00450A1D" w:rsidRDefault="00450A1D" w:rsidP="00450A1D">
            <w:pPr>
              <w:rPr>
                <w:rFonts w:ascii="Times New Roman" w:hAnsi="Times New Roman"/>
                <w:sz w:val="28"/>
                <w:szCs w:val="28"/>
              </w:rPr>
            </w:pPr>
            <w:r>
              <w:rPr>
                <w:rFonts w:ascii="Times New Roman" w:hAnsi="Times New Roman"/>
                <w:sz w:val="28"/>
                <w:szCs w:val="28"/>
              </w:rPr>
              <w:t>Альбом оригами (по шагово)</w:t>
            </w:r>
          </w:p>
          <w:p w:rsidR="00450A1D" w:rsidRDefault="00450A1D" w:rsidP="00450A1D">
            <w:pPr>
              <w:rPr>
                <w:rFonts w:ascii="Times New Roman" w:hAnsi="Times New Roman"/>
                <w:sz w:val="28"/>
                <w:szCs w:val="28"/>
              </w:rPr>
            </w:pPr>
            <w:r>
              <w:rPr>
                <w:rFonts w:ascii="Times New Roman" w:hAnsi="Times New Roman"/>
                <w:sz w:val="28"/>
                <w:szCs w:val="28"/>
              </w:rPr>
              <w:t xml:space="preserve">Игрушки </w:t>
            </w:r>
          </w:p>
          <w:p w:rsidR="00450A1D" w:rsidRDefault="00450A1D" w:rsidP="00450A1D">
            <w:pPr>
              <w:rPr>
                <w:rFonts w:ascii="Times New Roman" w:hAnsi="Times New Roman"/>
                <w:sz w:val="28"/>
                <w:szCs w:val="28"/>
              </w:rPr>
            </w:pPr>
            <w:r>
              <w:rPr>
                <w:rFonts w:ascii="Times New Roman" w:hAnsi="Times New Roman"/>
                <w:sz w:val="28"/>
                <w:szCs w:val="28"/>
              </w:rPr>
              <w:t>Простые карандаши</w:t>
            </w:r>
          </w:p>
          <w:p w:rsidR="00450A1D" w:rsidRDefault="00450A1D" w:rsidP="00450A1D">
            <w:pPr>
              <w:rPr>
                <w:rFonts w:ascii="Times New Roman" w:hAnsi="Times New Roman"/>
                <w:sz w:val="28"/>
                <w:szCs w:val="28"/>
              </w:rPr>
            </w:pPr>
            <w:r>
              <w:rPr>
                <w:rFonts w:ascii="Times New Roman" w:hAnsi="Times New Roman"/>
                <w:sz w:val="28"/>
                <w:szCs w:val="28"/>
              </w:rPr>
              <w:t>Точилки</w:t>
            </w:r>
          </w:p>
          <w:p w:rsidR="00450A1D" w:rsidRDefault="00450A1D" w:rsidP="00450A1D">
            <w:pPr>
              <w:rPr>
                <w:rFonts w:ascii="Times New Roman" w:hAnsi="Times New Roman"/>
                <w:sz w:val="28"/>
                <w:szCs w:val="28"/>
              </w:rPr>
            </w:pPr>
            <w:r>
              <w:rPr>
                <w:rFonts w:ascii="Times New Roman" w:hAnsi="Times New Roman"/>
                <w:sz w:val="28"/>
                <w:szCs w:val="28"/>
              </w:rPr>
              <w:t>Ластики</w:t>
            </w:r>
          </w:p>
          <w:p w:rsidR="00450A1D" w:rsidRDefault="00450A1D" w:rsidP="00450A1D">
            <w:pPr>
              <w:rPr>
                <w:rFonts w:ascii="Times New Roman" w:hAnsi="Times New Roman"/>
                <w:sz w:val="28"/>
                <w:szCs w:val="28"/>
              </w:rPr>
            </w:pPr>
            <w:r>
              <w:rPr>
                <w:rFonts w:ascii="Times New Roman" w:hAnsi="Times New Roman"/>
                <w:sz w:val="28"/>
                <w:szCs w:val="28"/>
              </w:rPr>
              <w:t>Иллюстрации (по темам)</w:t>
            </w:r>
          </w:p>
          <w:p w:rsidR="00450A1D" w:rsidRDefault="00450A1D" w:rsidP="00450A1D">
            <w:pPr>
              <w:rPr>
                <w:rFonts w:ascii="Times New Roman" w:hAnsi="Times New Roman"/>
                <w:sz w:val="28"/>
                <w:szCs w:val="28"/>
              </w:rPr>
            </w:pPr>
            <w:r>
              <w:rPr>
                <w:rFonts w:ascii="Times New Roman" w:hAnsi="Times New Roman"/>
                <w:sz w:val="28"/>
                <w:szCs w:val="28"/>
              </w:rPr>
              <w:lastRenderedPageBreak/>
              <w:t>Бросовый материал</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15наборов</w:t>
            </w:r>
          </w:p>
          <w:p w:rsidR="00450A1D" w:rsidRDefault="00450A1D" w:rsidP="00450A1D">
            <w:pPr>
              <w:rPr>
                <w:rFonts w:ascii="Times New Roman" w:hAnsi="Times New Roman"/>
                <w:sz w:val="28"/>
                <w:szCs w:val="28"/>
              </w:rPr>
            </w:pPr>
            <w:r>
              <w:rPr>
                <w:rFonts w:ascii="Times New Roman" w:hAnsi="Times New Roman"/>
                <w:sz w:val="28"/>
                <w:szCs w:val="28"/>
              </w:rPr>
              <w:t>15наборов</w:t>
            </w:r>
          </w:p>
          <w:p w:rsidR="00450A1D" w:rsidRDefault="00450A1D" w:rsidP="00450A1D">
            <w:pPr>
              <w:rPr>
                <w:rFonts w:ascii="Times New Roman" w:hAnsi="Times New Roman"/>
                <w:sz w:val="28"/>
                <w:szCs w:val="28"/>
              </w:rPr>
            </w:pPr>
            <w:r>
              <w:rPr>
                <w:rFonts w:ascii="Times New Roman" w:hAnsi="Times New Roman"/>
                <w:sz w:val="28"/>
                <w:szCs w:val="28"/>
              </w:rPr>
              <w:t>15наборов</w:t>
            </w:r>
          </w:p>
          <w:p w:rsidR="00450A1D" w:rsidRDefault="00450A1D" w:rsidP="00450A1D">
            <w:pPr>
              <w:rPr>
                <w:rFonts w:ascii="Times New Roman" w:hAnsi="Times New Roman"/>
                <w:sz w:val="28"/>
                <w:szCs w:val="28"/>
              </w:rPr>
            </w:pPr>
            <w:r>
              <w:rPr>
                <w:rFonts w:ascii="Times New Roman" w:hAnsi="Times New Roman"/>
                <w:sz w:val="28"/>
                <w:szCs w:val="28"/>
              </w:rPr>
              <w:t>20</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15</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15</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lastRenderedPageBreak/>
              <w:t xml:space="preserve">1 </w:t>
            </w:r>
          </w:p>
        </w:tc>
      </w:tr>
      <w:tr w:rsidR="00450A1D" w:rsidTr="00450A1D">
        <w:tc>
          <w:tcPr>
            <w:tcW w:w="2335" w:type="dxa"/>
          </w:tcPr>
          <w:p w:rsidR="00450A1D" w:rsidRDefault="00450A1D" w:rsidP="00450A1D">
            <w:pPr>
              <w:rPr>
                <w:rFonts w:ascii="Times New Roman" w:hAnsi="Times New Roman"/>
                <w:sz w:val="28"/>
                <w:szCs w:val="28"/>
              </w:rPr>
            </w:pPr>
            <w:r>
              <w:rPr>
                <w:rFonts w:ascii="Times New Roman" w:hAnsi="Times New Roman"/>
                <w:sz w:val="28"/>
                <w:szCs w:val="28"/>
              </w:rPr>
              <w:lastRenderedPageBreak/>
              <w:t>Уголок познания</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r>
              <w:rPr>
                <w:rFonts w:ascii="Times New Roman" w:hAnsi="Times New Roman"/>
                <w:sz w:val="28"/>
                <w:szCs w:val="28"/>
              </w:rPr>
              <w:t>Раздаточный материал</w:t>
            </w:r>
          </w:p>
          <w:p w:rsidR="00450A1D" w:rsidRDefault="00450A1D" w:rsidP="00450A1D">
            <w:pPr>
              <w:rPr>
                <w:rFonts w:ascii="Times New Roman" w:hAnsi="Times New Roman"/>
                <w:sz w:val="28"/>
                <w:szCs w:val="28"/>
              </w:rPr>
            </w:pPr>
            <w:r>
              <w:rPr>
                <w:rFonts w:ascii="Times New Roman" w:hAnsi="Times New Roman"/>
                <w:sz w:val="28"/>
                <w:szCs w:val="28"/>
              </w:rPr>
              <w:t>Форма</w:t>
            </w:r>
          </w:p>
          <w:p w:rsidR="00450A1D" w:rsidRDefault="00450A1D" w:rsidP="00450A1D">
            <w:pPr>
              <w:rPr>
                <w:rFonts w:ascii="Times New Roman" w:hAnsi="Times New Roman"/>
                <w:sz w:val="28"/>
                <w:szCs w:val="28"/>
              </w:rPr>
            </w:pPr>
            <w:r>
              <w:rPr>
                <w:rFonts w:ascii="Times New Roman" w:hAnsi="Times New Roman"/>
                <w:sz w:val="28"/>
                <w:szCs w:val="28"/>
              </w:rPr>
              <w:t>Цифры</w:t>
            </w:r>
          </w:p>
          <w:p w:rsidR="00450A1D" w:rsidRDefault="00450A1D" w:rsidP="00450A1D">
            <w:pPr>
              <w:rPr>
                <w:rFonts w:ascii="Times New Roman" w:hAnsi="Times New Roman"/>
                <w:sz w:val="28"/>
                <w:szCs w:val="28"/>
              </w:rPr>
            </w:pPr>
            <w:r>
              <w:rPr>
                <w:rFonts w:ascii="Times New Roman" w:hAnsi="Times New Roman"/>
                <w:sz w:val="28"/>
                <w:szCs w:val="28"/>
              </w:rPr>
              <w:t>Полоски длинные</w:t>
            </w:r>
          </w:p>
          <w:p w:rsidR="00450A1D" w:rsidRDefault="00450A1D" w:rsidP="00450A1D">
            <w:pPr>
              <w:rPr>
                <w:rFonts w:ascii="Times New Roman" w:hAnsi="Times New Roman"/>
                <w:sz w:val="28"/>
                <w:szCs w:val="28"/>
              </w:rPr>
            </w:pPr>
            <w:r>
              <w:rPr>
                <w:rFonts w:ascii="Times New Roman" w:hAnsi="Times New Roman"/>
                <w:sz w:val="28"/>
                <w:szCs w:val="28"/>
              </w:rPr>
              <w:t>Полоски короткие</w:t>
            </w:r>
          </w:p>
          <w:p w:rsidR="00450A1D" w:rsidRDefault="00450A1D" w:rsidP="00450A1D">
            <w:pPr>
              <w:rPr>
                <w:rFonts w:ascii="Times New Roman" w:hAnsi="Times New Roman"/>
                <w:sz w:val="28"/>
                <w:szCs w:val="28"/>
              </w:rPr>
            </w:pPr>
            <w:r>
              <w:rPr>
                <w:rFonts w:ascii="Times New Roman" w:hAnsi="Times New Roman"/>
                <w:sz w:val="28"/>
                <w:szCs w:val="28"/>
              </w:rPr>
              <w:t>Полоски  широкие</w:t>
            </w:r>
          </w:p>
          <w:p w:rsidR="00450A1D" w:rsidRDefault="00450A1D" w:rsidP="00450A1D">
            <w:pPr>
              <w:rPr>
                <w:rFonts w:ascii="Times New Roman" w:hAnsi="Times New Roman"/>
                <w:sz w:val="28"/>
                <w:szCs w:val="28"/>
              </w:rPr>
            </w:pPr>
            <w:r>
              <w:rPr>
                <w:rFonts w:ascii="Times New Roman" w:hAnsi="Times New Roman"/>
                <w:sz w:val="28"/>
                <w:szCs w:val="28"/>
              </w:rPr>
              <w:t>Полоски узкие</w:t>
            </w:r>
          </w:p>
          <w:p w:rsidR="00450A1D" w:rsidRDefault="00450A1D" w:rsidP="00450A1D">
            <w:pPr>
              <w:rPr>
                <w:rFonts w:ascii="Times New Roman" w:hAnsi="Times New Roman"/>
                <w:sz w:val="28"/>
                <w:szCs w:val="28"/>
              </w:rPr>
            </w:pPr>
            <w:r>
              <w:rPr>
                <w:rFonts w:ascii="Times New Roman" w:hAnsi="Times New Roman"/>
                <w:sz w:val="28"/>
                <w:szCs w:val="28"/>
              </w:rPr>
              <w:t>Танаграм</w:t>
            </w:r>
          </w:p>
          <w:p w:rsidR="00450A1D" w:rsidRDefault="00450A1D" w:rsidP="00450A1D">
            <w:pPr>
              <w:rPr>
                <w:rFonts w:ascii="Times New Roman" w:hAnsi="Times New Roman"/>
                <w:sz w:val="28"/>
                <w:szCs w:val="28"/>
              </w:rPr>
            </w:pPr>
            <w:r>
              <w:rPr>
                <w:rFonts w:ascii="Times New Roman" w:hAnsi="Times New Roman"/>
                <w:sz w:val="28"/>
                <w:szCs w:val="28"/>
              </w:rPr>
              <w:t>Счетные палочки</w:t>
            </w:r>
          </w:p>
          <w:p w:rsidR="00450A1D" w:rsidRDefault="00450A1D" w:rsidP="00450A1D">
            <w:pPr>
              <w:rPr>
                <w:rFonts w:ascii="Times New Roman" w:hAnsi="Times New Roman"/>
                <w:sz w:val="28"/>
                <w:szCs w:val="28"/>
              </w:rPr>
            </w:pPr>
            <w:r>
              <w:rPr>
                <w:rFonts w:ascii="Times New Roman" w:hAnsi="Times New Roman"/>
                <w:sz w:val="28"/>
                <w:szCs w:val="28"/>
              </w:rPr>
              <w:t>Пособие части суток</w:t>
            </w:r>
          </w:p>
          <w:p w:rsidR="00450A1D" w:rsidRDefault="00450A1D" w:rsidP="00450A1D">
            <w:pPr>
              <w:rPr>
                <w:rFonts w:ascii="Times New Roman" w:hAnsi="Times New Roman"/>
                <w:sz w:val="28"/>
                <w:szCs w:val="28"/>
              </w:rPr>
            </w:pPr>
            <w:r>
              <w:rPr>
                <w:rFonts w:ascii="Times New Roman" w:hAnsi="Times New Roman"/>
                <w:sz w:val="28"/>
                <w:szCs w:val="28"/>
              </w:rPr>
              <w:t>Пособие дни недели</w:t>
            </w:r>
          </w:p>
          <w:p w:rsidR="00450A1D" w:rsidRDefault="00450A1D" w:rsidP="00450A1D">
            <w:pPr>
              <w:rPr>
                <w:rFonts w:ascii="Times New Roman" w:hAnsi="Times New Roman"/>
                <w:sz w:val="28"/>
                <w:szCs w:val="28"/>
              </w:rPr>
            </w:pPr>
            <w:r>
              <w:rPr>
                <w:rFonts w:ascii="Times New Roman" w:hAnsi="Times New Roman"/>
                <w:sz w:val="28"/>
                <w:szCs w:val="28"/>
              </w:rPr>
              <w:t>Мерки разные</w:t>
            </w:r>
          </w:p>
          <w:p w:rsidR="00450A1D" w:rsidRDefault="00450A1D" w:rsidP="00450A1D">
            <w:pPr>
              <w:rPr>
                <w:rFonts w:ascii="Times New Roman" w:hAnsi="Times New Roman"/>
                <w:sz w:val="28"/>
                <w:szCs w:val="28"/>
              </w:rPr>
            </w:pPr>
            <w:r>
              <w:rPr>
                <w:rFonts w:ascii="Times New Roman" w:hAnsi="Times New Roman"/>
                <w:sz w:val="28"/>
                <w:szCs w:val="28"/>
              </w:rPr>
              <w:t>Набор иллюстраций</w:t>
            </w:r>
          </w:p>
          <w:p w:rsidR="00450A1D" w:rsidRDefault="00450A1D" w:rsidP="00450A1D">
            <w:pPr>
              <w:rPr>
                <w:rFonts w:ascii="Times New Roman" w:hAnsi="Times New Roman"/>
                <w:sz w:val="28"/>
                <w:szCs w:val="28"/>
              </w:rPr>
            </w:pPr>
            <w:r>
              <w:rPr>
                <w:rFonts w:ascii="Times New Roman" w:hAnsi="Times New Roman"/>
                <w:sz w:val="28"/>
                <w:szCs w:val="28"/>
              </w:rPr>
              <w:t xml:space="preserve">Иры  </w:t>
            </w:r>
          </w:p>
          <w:p w:rsidR="00450A1D" w:rsidRDefault="00450A1D" w:rsidP="00450A1D">
            <w:pPr>
              <w:rPr>
                <w:rFonts w:ascii="Times New Roman" w:hAnsi="Times New Roman"/>
                <w:sz w:val="28"/>
                <w:szCs w:val="28"/>
              </w:rPr>
            </w:pPr>
            <w:r>
              <w:rPr>
                <w:rFonts w:ascii="Times New Roman" w:hAnsi="Times New Roman"/>
                <w:sz w:val="28"/>
                <w:szCs w:val="28"/>
              </w:rPr>
              <w:t>Папка дошкольника «Ориентировка в пространстве»</w:t>
            </w:r>
          </w:p>
          <w:p w:rsidR="00450A1D" w:rsidRDefault="00450A1D" w:rsidP="00450A1D">
            <w:pPr>
              <w:rPr>
                <w:rFonts w:ascii="Times New Roman" w:hAnsi="Times New Roman"/>
                <w:sz w:val="28"/>
                <w:szCs w:val="28"/>
              </w:rPr>
            </w:pPr>
            <w:r>
              <w:rPr>
                <w:rFonts w:ascii="Times New Roman" w:hAnsi="Times New Roman"/>
                <w:sz w:val="28"/>
                <w:szCs w:val="28"/>
              </w:rPr>
              <w:t>Шашки</w:t>
            </w:r>
          </w:p>
          <w:p w:rsidR="00450A1D" w:rsidRDefault="00450A1D" w:rsidP="00450A1D">
            <w:pPr>
              <w:rPr>
                <w:rFonts w:ascii="Times New Roman" w:hAnsi="Times New Roman"/>
                <w:sz w:val="28"/>
                <w:szCs w:val="28"/>
              </w:rPr>
            </w:pPr>
            <w:r>
              <w:rPr>
                <w:rFonts w:ascii="Times New Roman" w:hAnsi="Times New Roman"/>
                <w:sz w:val="28"/>
                <w:szCs w:val="28"/>
              </w:rPr>
              <w:t>Шахматы</w:t>
            </w:r>
          </w:p>
          <w:p w:rsidR="00450A1D" w:rsidRDefault="00450A1D" w:rsidP="00450A1D">
            <w:pPr>
              <w:rPr>
                <w:rFonts w:ascii="Times New Roman" w:hAnsi="Times New Roman"/>
                <w:sz w:val="28"/>
                <w:szCs w:val="28"/>
              </w:rPr>
            </w:pPr>
            <w:r>
              <w:rPr>
                <w:rFonts w:ascii="Times New Roman" w:hAnsi="Times New Roman"/>
                <w:sz w:val="28"/>
                <w:szCs w:val="28"/>
              </w:rPr>
              <w:t>Домино</w:t>
            </w:r>
          </w:p>
        </w:tc>
        <w:tc>
          <w:tcPr>
            <w:tcW w:w="3327" w:type="dxa"/>
          </w:tcPr>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 xml:space="preserve">1комплект </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5 упаковок</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 комплекта</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4 комплекта</w:t>
            </w:r>
          </w:p>
        </w:tc>
      </w:tr>
      <w:tr w:rsidR="00450A1D" w:rsidTr="00450A1D">
        <w:tc>
          <w:tcPr>
            <w:tcW w:w="2335" w:type="dxa"/>
          </w:tcPr>
          <w:p w:rsidR="00450A1D" w:rsidRDefault="00450A1D" w:rsidP="00450A1D">
            <w:pPr>
              <w:rPr>
                <w:rFonts w:ascii="Times New Roman" w:hAnsi="Times New Roman"/>
                <w:sz w:val="28"/>
                <w:szCs w:val="28"/>
              </w:rPr>
            </w:pPr>
            <w:r>
              <w:rPr>
                <w:rFonts w:ascii="Times New Roman" w:hAnsi="Times New Roman"/>
                <w:sz w:val="28"/>
                <w:szCs w:val="28"/>
              </w:rPr>
              <w:t>Уголок природы</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Домашние животные</w:t>
            </w:r>
          </w:p>
          <w:p w:rsidR="00450A1D" w:rsidRDefault="00450A1D" w:rsidP="00450A1D">
            <w:pPr>
              <w:rPr>
                <w:rFonts w:ascii="Times New Roman" w:hAnsi="Times New Roman"/>
                <w:sz w:val="28"/>
                <w:szCs w:val="28"/>
              </w:rPr>
            </w:pPr>
            <w:r>
              <w:rPr>
                <w:rFonts w:ascii="Times New Roman" w:hAnsi="Times New Roman"/>
                <w:sz w:val="28"/>
                <w:szCs w:val="28"/>
              </w:rPr>
              <w:t>Дикие животные</w:t>
            </w:r>
          </w:p>
          <w:p w:rsidR="00450A1D" w:rsidRDefault="00450A1D" w:rsidP="00450A1D">
            <w:pPr>
              <w:rPr>
                <w:rFonts w:ascii="Times New Roman" w:hAnsi="Times New Roman"/>
                <w:sz w:val="28"/>
                <w:szCs w:val="28"/>
              </w:rPr>
            </w:pPr>
            <w:r>
              <w:rPr>
                <w:rFonts w:ascii="Times New Roman" w:hAnsi="Times New Roman"/>
                <w:sz w:val="28"/>
                <w:szCs w:val="28"/>
              </w:rPr>
              <w:t>Животные жарких стран</w:t>
            </w:r>
          </w:p>
          <w:p w:rsidR="00450A1D" w:rsidRDefault="00450A1D" w:rsidP="00450A1D">
            <w:pPr>
              <w:rPr>
                <w:rFonts w:ascii="Times New Roman" w:hAnsi="Times New Roman"/>
                <w:sz w:val="28"/>
                <w:szCs w:val="28"/>
              </w:rPr>
            </w:pPr>
            <w:r>
              <w:rPr>
                <w:rFonts w:ascii="Times New Roman" w:hAnsi="Times New Roman"/>
                <w:sz w:val="28"/>
                <w:szCs w:val="28"/>
              </w:rPr>
              <w:t>Альбомы по временам года</w:t>
            </w:r>
          </w:p>
          <w:p w:rsidR="00450A1D" w:rsidRDefault="00450A1D" w:rsidP="00450A1D">
            <w:pPr>
              <w:rPr>
                <w:rFonts w:ascii="Times New Roman" w:hAnsi="Times New Roman"/>
                <w:sz w:val="28"/>
                <w:szCs w:val="28"/>
              </w:rPr>
            </w:pPr>
            <w:r>
              <w:rPr>
                <w:rFonts w:ascii="Times New Roman" w:hAnsi="Times New Roman"/>
                <w:sz w:val="28"/>
                <w:szCs w:val="28"/>
              </w:rPr>
              <w:t>Весна</w:t>
            </w:r>
          </w:p>
          <w:p w:rsidR="00450A1D" w:rsidRDefault="00450A1D" w:rsidP="00450A1D">
            <w:pPr>
              <w:rPr>
                <w:rFonts w:ascii="Times New Roman" w:hAnsi="Times New Roman"/>
                <w:sz w:val="28"/>
                <w:szCs w:val="28"/>
              </w:rPr>
            </w:pPr>
            <w:r>
              <w:rPr>
                <w:rFonts w:ascii="Times New Roman" w:hAnsi="Times New Roman"/>
                <w:sz w:val="28"/>
                <w:szCs w:val="28"/>
              </w:rPr>
              <w:t>Лето</w:t>
            </w:r>
          </w:p>
          <w:p w:rsidR="00450A1D" w:rsidRDefault="00450A1D" w:rsidP="00450A1D">
            <w:pPr>
              <w:rPr>
                <w:rFonts w:ascii="Times New Roman" w:hAnsi="Times New Roman"/>
                <w:sz w:val="28"/>
                <w:szCs w:val="28"/>
              </w:rPr>
            </w:pPr>
            <w:r>
              <w:rPr>
                <w:rFonts w:ascii="Times New Roman" w:hAnsi="Times New Roman"/>
                <w:sz w:val="28"/>
                <w:szCs w:val="28"/>
              </w:rPr>
              <w:t>Осень</w:t>
            </w:r>
          </w:p>
          <w:p w:rsidR="00450A1D" w:rsidRDefault="00450A1D" w:rsidP="00450A1D">
            <w:pPr>
              <w:rPr>
                <w:rFonts w:ascii="Times New Roman" w:hAnsi="Times New Roman"/>
                <w:sz w:val="28"/>
                <w:szCs w:val="28"/>
              </w:rPr>
            </w:pPr>
            <w:r>
              <w:rPr>
                <w:rFonts w:ascii="Times New Roman" w:hAnsi="Times New Roman"/>
                <w:sz w:val="28"/>
                <w:szCs w:val="28"/>
              </w:rPr>
              <w:t>Зима</w:t>
            </w:r>
          </w:p>
          <w:p w:rsidR="00450A1D" w:rsidRDefault="00450A1D" w:rsidP="00450A1D">
            <w:pPr>
              <w:rPr>
                <w:rFonts w:ascii="Times New Roman" w:hAnsi="Times New Roman"/>
                <w:sz w:val="28"/>
                <w:szCs w:val="28"/>
              </w:rPr>
            </w:pPr>
            <w:r>
              <w:rPr>
                <w:rFonts w:ascii="Times New Roman" w:hAnsi="Times New Roman"/>
                <w:sz w:val="28"/>
                <w:szCs w:val="28"/>
              </w:rPr>
              <w:t>Иллюстративный материал</w:t>
            </w:r>
          </w:p>
          <w:p w:rsidR="00450A1D" w:rsidRDefault="00450A1D" w:rsidP="00450A1D">
            <w:pPr>
              <w:rPr>
                <w:rFonts w:ascii="Times New Roman" w:hAnsi="Times New Roman"/>
                <w:sz w:val="28"/>
                <w:szCs w:val="28"/>
              </w:rPr>
            </w:pPr>
            <w:r>
              <w:rPr>
                <w:rFonts w:ascii="Times New Roman" w:hAnsi="Times New Roman"/>
                <w:sz w:val="28"/>
                <w:szCs w:val="28"/>
              </w:rPr>
              <w:t>Географические  карты</w:t>
            </w:r>
          </w:p>
          <w:p w:rsidR="00450A1D" w:rsidRDefault="00450A1D" w:rsidP="00450A1D">
            <w:pPr>
              <w:rPr>
                <w:rFonts w:ascii="Times New Roman" w:hAnsi="Times New Roman"/>
                <w:sz w:val="28"/>
                <w:szCs w:val="28"/>
              </w:rPr>
            </w:pPr>
            <w:r>
              <w:rPr>
                <w:rFonts w:ascii="Times New Roman" w:hAnsi="Times New Roman"/>
                <w:sz w:val="28"/>
                <w:szCs w:val="28"/>
              </w:rPr>
              <w:t>Атласы</w:t>
            </w:r>
          </w:p>
          <w:p w:rsidR="00450A1D" w:rsidRDefault="00450A1D" w:rsidP="00450A1D">
            <w:pPr>
              <w:rPr>
                <w:rFonts w:ascii="Times New Roman" w:hAnsi="Times New Roman"/>
                <w:sz w:val="28"/>
                <w:szCs w:val="28"/>
              </w:rPr>
            </w:pPr>
            <w:r>
              <w:rPr>
                <w:rFonts w:ascii="Times New Roman" w:hAnsi="Times New Roman"/>
                <w:sz w:val="28"/>
                <w:szCs w:val="28"/>
              </w:rPr>
              <w:t>Календарь природы</w:t>
            </w:r>
          </w:p>
          <w:p w:rsidR="00450A1D" w:rsidRDefault="00450A1D" w:rsidP="00450A1D">
            <w:pPr>
              <w:rPr>
                <w:rFonts w:ascii="Times New Roman" w:hAnsi="Times New Roman"/>
                <w:sz w:val="28"/>
                <w:szCs w:val="28"/>
              </w:rPr>
            </w:pPr>
            <w:r>
              <w:rPr>
                <w:rFonts w:ascii="Times New Roman" w:hAnsi="Times New Roman"/>
                <w:sz w:val="28"/>
                <w:szCs w:val="28"/>
              </w:rPr>
              <w:t>Тематические альбомы</w:t>
            </w:r>
          </w:p>
          <w:p w:rsidR="00450A1D" w:rsidRDefault="00450A1D" w:rsidP="00450A1D">
            <w:pPr>
              <w:rPr>
                <w:rFonts w:ascii="Times New Roman" w:hAnsi="Times New Roman"/>
                <w:sz w:val="28"/>
                <w:szCs w:val="28"/>
              </w:rPr>
            </w:pPr>
            <w:r>
              <w:rPr>
                <w:rFonts w:ascii="Times New Roman" w:hAnsi="Times New Roman"/>
                <w:sz w:val="28"/>
                <w:szCs w:val="28"/>
              </w:rPr>
              <w:t>Тематические карточки</w:t>
            </w:r>
          </w:p>
          <w:p w:rsidR="00450A1D" w:rsidRDefault="00450A1D" w:rsidP="00450A1D">
            <w:pPr>
              <w:rPr>
                <w:rFonts w:ascii="Times New Roman" w:hAnsi="Times New Roman"/>
                <w:sz w:val="28"/>
                <w:szCs w:val="28"/>
              </w:rPr>
            </w:pPr>
            <w:r>
              <w:rPr>
                <w:rFonts w:ascii="Times New Roman" w:hAnsi="Times New Roman"/>
                <w:sz w:val="28"/>
                <w:szCs w:val="28"/>
              </w:rPr>
              <w:t>Лото</w:t>
            </w:r>
          </w:p>
          <w:p w:rsidR="00450A1D" w:rsidRDefault="00450A1D" w:rsidP="00450A1D">
            <w:pPr>
              <w:rPr>
                <w:rFonts w:ascii="Times New Roman" w:hAnsi="Times New Roman"/>
                <w:sz w:val="28"/>
                <w:szCs w:val="28"/>
              </w:rPr>
            </w:pPr>
            <w:r>
              <w:rPr>
                <w:rFonts w:ascii="Times New Roman" w:hAnsi="Times New Roman"/>
                <w:sz w:val="28"/>
                <w:szCs w:val="28"/>
              </w:rPr>
              <w:t>Игры</w:t>
            </w:r>
          </w:p>
          <w:p w:rsidR="00450A1D" w:rsidRDefault="00450A1D" w:rsidP="00450A1D">
            <w:pPr>
              <w:rPr>
                <w:rFonts w:ascii="Times New Roman" w:hAnsi="Times New Roman"/>
                <w:sz w:val="28"/>
                <w:szCs w:val="28"/>
              </w:rPr>
            </w:pPr>
            <w:r>
              <w:rPr>
                <w:rFonts w:ascii="Times New Roman" w:hAnsi="Times New Roman"/>
                <w:sz w:val="28"/>
                <w:szCs w:val="28"/>
              </w:rPr>
              <w:t>Пазлы-кубики</w:t>
            </w:r>
          </w:p>
          <w:p w:rsidR="00450A1D" w:rsidRDefault="00450A1D" w:rsidP="00450A1D">
            <w:pPr>
              <w:rPr>
                <w:rFonts w:ascii="Times New Roman" w:hAnsi="Times New Roman"/>
                <w:sz w:val="28"/>
                <w:szCs w:val="28"/>
              </w:rPr>
            </w:pPr>
            <w:r>
              <w:rPr>
                <w:rFonts w:ascii="Times New Roman" w:hAnsi="Times New Roman"/>
                <w:sz w:val="28"/>
                <w:szCs w:val="28"/>
              </w:rPr>
              <w:t xml:space="preserve">Фартуки </w:t>
            </w:r>
          </w:p>
          <w:p w:rsidR="00450A1D" w:rsidRDefault="00450A1D" w:rsidP="00450A1D">
            <w:pPr>
              <w:rPr>
                <w:rFonts w:ascii="Times New Roman" w:hAnsi="Times New Roman"/>
                <w:sz w:val="28"/>
                <w:szCs w:val="28"/>
              </w:rPr>
            </w:pPr>
            <w:r>
              <w:rPr>
                <w:rFonts w:ascii="Times New Roman" w:hAnsi="Times New Roman"/>
                <w:sz w:val="28"/>
                <w:szCs w:val="28"/>
              </w:rPr>
              <w:t>Лейки</w:t>
            </w:r>
          </w:p>
          <w:p w:rsidR="00450A1D" w:rsidRDefault="00450A1D" w:rsidP="00450A1D">
            <w:pPr>
              <w:rPr>
                <w:rFonts w:ascii="Times New Roman" w:hAnsi="Times New Roman"/>
                <w:sz w:val="28"/>
                <w:szCs w:val="28"/>
              </w:rPr>
            </w:pPr>
            <w:r>
              <w:rPr>
                <w:rFonts w:ascii="Times New Roman" w:hAnsi="Times New Roman"/>
                <w:sz w:val="28"/>
                <w:szCs w:val="28"/>
              </w:rPr>
              <w:t>Предметы по уходу за растениями</w:t>
            </w:r>
          </w:p>
          <w:p w:rsidR="00450A1D" w:rsidRDefault="00450A1D" w:rsidP="00450A1D">
            <w:pPr>
              <w:rPr>
                <w:rFonts w:ascii="Times New Roman" w:hAnsi="Times New Roman"/>
                <w:sz w:val="28"/>
                <w:szCs w:val="28"/>
              </w:rPr>
            </w:pPr>
            <w:r>
              <w:rPr>
                <w:rFonts w:ascii="Times New Roman" w:hAnsi="Times New Roman"/>
                <w:sz w:val="28"/>
                <w:szCs w:val="28"/>
              </w:rPr>
              <w:lastRenderedPageBreak/>
              <w:t>Методическое пособие «Злаки»</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 набора</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r>
              <w:rPr>
                <w:rFonts w:ascii="Times New Roman" w:hAnsi="Times New Roman"/>
                <w:sz w:val="28"/>
                <w:szCs w:val="28"/>
              </w:rPr>
              <w:t>1 набор</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6</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 комплект</w:t>
            </w:r>
          </w:p>
        </w:tc>
      </w:tr>
      <w:tr w:rsidR="00450A1D" w:rsidTr="00450A1D">
        <w:trPr>
          <w:trHeight w:val="2817"/>
        </w:trPr>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Уголок Конструирования</w:t>
            </w: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tc>
        <w:tc>
          <w:tcPr>
            <w:tcW w:w="3909" w:type="dxa"/>
          </w:tcPr>
          <w:p w:rsidR="00450A1D" w:rsidRDefault="00450A1D" w:rsidP="00450A1D">
            <w:pPr>
              <w:rPr>
                <w:rFonts w:ascii="Times New Roman" w:hAnsi="Times New Roman"/>
                <w:sz w:val="28"/>
                <w:szCs w:val="28"/>
              </w:rPr>
            </w:pPr>
            <w:r>
              <w:rPr>
                <w:rFonts w:ascii="Times New Roman" w:hAnsi="Times New Roman"/>
                <w:sz w:val="28"/>
                <w:szCs w:val="28"/>
              </w:rPr>
              <w:t>Конструкторы:</w:t>
            </w:r>
          </w:p>
          <w:p w:rsidR="00450A1D" w:rsidRDefault="00450A1D" w:rsidP="00450A1D">
            <w:pPr>
              <w:rPr>
                <w:rFonts w:ascii="Times New Roman" w:hAnsi="Times New Roman"/>
                <w:sz w:val="28"/>
                <w:szCs w:val="28"/>
              </w:rPr>
            </w:pPr>
            <w:r>
              <w:rPr>
                <w:rFonts w:ascii="Times New Roman" w:hAnsi="Times New Roman"/>
                <w:sz w:val="28"/>
                <w:szCs w:val="28"/>
              </w:rPr>
              <w:t>Лего маленький</w:t>
            </w:r>
          </w:p>
          <w:p w:rsidR="00450A1D" w:rsidRDefault="00450A1D" w:rsidP="00450A1D">
            <w:pPr>
              <w:rPr>
                <w:rFonts w:ascii="Times New Roman" w:hAnsi="Times New Roman"/>
                <w:sz w:val="28"/>
                <w:szCs w:val="28"/>
              </w:rPr>
            </w:pPr>
            <w:r>
              <w:rPr>
                <w:rFonts w:ascii="Times New Roman" w:hAnsi="Times New Roman"/>
                <w:sz w:val="28"/>
                <w:szCs w:val="28"/>
              </w:rPr>
              <w:t>Лего большое</w:t>
            </w:r>
          </w:p>
          <w:p w:rsidR="00450A1D" w:rsidRDefault="00450A1D" w:rsidP="00450A1D">
            <w:pPr>
              <w:rPr>
                <w:rFonts w:ascii="Times New Roman" w:hAnsi="Times New Roman"/>
                <w:sz w:val="28"/>
                <w:szCs w:val="28"/>
              </w:rPr>
            </w:pPr>
            <w:r>
              <w:rPr>
                <w:rFonts w:ascii="Times New Roman" w:hAnsi="Times New Roman"/>
                <w:sz w:val="28"/>
                <w:szCs w:val="28"/>
              </w:rPr>
              <w:t>Деревянный большой</w:t>
            </w:r>
          </w:p>
          <w:p w:rsidR="00450A1D" w:rsidRDefault="00450A1D" w:rsidP="00450A1D">
            <w:pPr>
              <w:rPr>
                <w:rFonts w:ascii="Times New Roman" w:hAnsi="Times New Roman"/>
                <w:sz w:val="28"/>
                <w:szCs w:val="28"/>
              </w:rPr>
            </w:pPr>
            <w:r>
              <w:rPr>
                <w:rFonts w:ascii="Times New Roman" w:hAnsi="Times New Roman"/>
                <w:sz w:val="28"/>
                <w:szCs w:val="28"/>
              </w:rPr>
              <w:t>Деревянный маленький</w:t>
            </w:r>
          </w:p>
          <w:p w:rsidR="00450A1D" w:rsidRDefault="00450A1D" w:rsidP="00450A1D">
            <w:pPr>
              <w:rPr>
                <w:rFonts w:ascii="Times New Roman" w:hAnsi="Times New Roman"/>
                <w:sz w:val="28"/>
                <w:szCs w:val="28"/>
              </w:rPr>
            </w:pPr>
            <w:r>
              <w:rPr>
                <w:rFonts w:ascii="Times New Roman" w:hAnsi="Times New Roman"/>
                <w:sz w:val="28"/>
                <w:szCs w:val="28"/>
              </w:rPr>
              <w:t>Тико</w:t>
            </w:r>
          </w:p>
          <w:p w:rsidR="00450A1D" w:rsidRDefault="00450A1D" w:rsidP="00450A1D">
            <w:pPr>
              <w:rPr>
                <w:rFonts w:ascii="Times New Roman" w:hAnsi="Times New Roman"/>
                <w:sz w:val="28"/>
                <w:szCs w:val="28"/>
              </w:rPr>
            </w:pPr>
            <w:r>
              <w:rPr>
                <w:rFonts w:ascii="Times New Roman" w:hAnsi="Times New Roman"/>
                <w:sz w:val="28"/>
                <w:szCs w:val="28"/>
              </w:rPr>
              <w:t>Мастер</w:t>
            </w:r>
          </w:p>
          <w:p w:rsidR="00450A1D" w:rsidRDefault="00450A1D" w:rsidP="00450A1D">
            <w:pPr>
              <w:rPr>
                <w:rFonts w:ascii="Times New Roman" w:hAnsi="Times New Roman"/>
                <w:sz w:val="28"/>
                <w:szCs w:val="28"/>
              </w:rPr>
            </w:pPr>
            <w:r>
              <w:rPr>
                <w:rFonts w:ascii="Times New Roman" w:hAnsi="Times New Roman"/>
                <w:sz w:val="28"/>
                <w:szCs w:val="28"/>
              </w:rPr>
              <w:t>Техно</w:t>
            </w:r>
          </w:p>
          <w:p w:rsidR="00450A1D" w:rsidRDefault="00450A1D" w:rsidP="00450A1D">
            <w:pPr>
              <w:rPr>
                <w:rFonts w:ascii="Times New Roman" w:hAnsi="Times New Roman"/>
                <w:sz w:val="28"/>
                <w:szCs w:val="28"/>
              </w:rPr>
            </w:pPr>
            <w:r>
              <w:rPr>
                <w:rFonts w:ascii="Times New Roman" w:hAnsi="Times New Roman"/>
                <w:sz w:val="28"/>
                <w:szCs w:val="28"/>
              </w:rPr>
              <w:t>«Ферма»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tc>
      </w:tr>
      <w:tr w:rsidR="00450A1D" w:rsidTr="00450A1D">
        <w:trPr>
          <w:trHeight w:val="5108"/>
        </w:trPr>
        <w:tc>
          <w:tcPr>
            <w:tcW w:w="2335" w:type="dxa"/>
          </w:tcPr>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r>
              <w:rPr>
                <w:rFonts w:ascii="Times New Roman" w:hAnsi="Times New Roman"/>
                <w:sz w:val="28"/>
                <w:szCs w:val="28"/>
              </w:rPr>
              <w:t>Уголок Театральный</w:t>
            </w: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tc>
        <w:tc>
          <w:tcPr>
            <w:tcW w:w="3909"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Магнитный театр</w:t>
            </w:r>
          </w:p>
          <w:p w:rsidR="00450A1D" w:rsidRDefault="00450A1D" w:rsidP="00450A1D">
            <w:pPr>
              <w:rPr>
                <w:rFonts w:ascii="Times New Roman" w:hAnsi="Times New Roman"/>
                <w:sz w:val="28"/>
                <w:szCs w:val="28"/>
              </w:rPr>
            </w:pPr>
            <w:r>
              <w:rPr>
                <w:rFonts w:ascii="Times New Roman" w:hAnsi="Times New Roman"/>
                <w:sz w:val="28"/>
                <w:szCs w:val="28"/>
              </w:rPr>
              <w:t>Настольный театр</w:t>
            </w:r>
          </w:p>
          <w:p w:rsidR="00450A1D" w:rsidRDefault="00450A1D" w:rsidP="00450A1D">
            <w:pPr>
              <w:rPr>
                <w:rFonts w:ascii="Times New Roman" w:hAnsi="Times New Roman"/>
                <w:sz w:val="28"/>
                <w:szCs w:val="28"/>
              </w:rPr>
            </w:pPr>
            <w:r>
              <w:rPr>
                <w:rFonts w:ascii="Times New Roman" w:hAnsi="Times New Roman"/>
                <w:sz w:val="28"/>
                <w:szCs w:val="28"/>
              </w:rPr>
              <w:t>Кукольный  театр</w:t>
            </w:r>
          </w:p>
          <w:p w:rsidR="00450A1D" w:rsidRDefault="00450A1D" w:rsidP="00450A1D">
            <w:pPr>
              <w:rPr>
                <w:rFonts w:ascii="Times New Roman" w:hAnsi="Times New Roman"/>
                <w:sz w:val="28"/>
                <w:szCs w:val="28"/>
              </w:rPr>
            </w:pPr>
            <w:r>
              <w:rPr>
                <w:rFonts w:ascii="Times New Roman" w:hAnsi="Times New Roman"/>
                <w:sz w:val="28"/>
                <w:szCs w:val="28"/>
              </w:rPr>
              <w:t>Пальчиковый театр</w:t>
            </w:r>
          </w:p>
          <w:p w:rsidR="00450A1D" w:rsidRDefault="00450A1D" w:rsidP="00450A1D">
            <w:pPr>
              <w:rPr>
                <w:rFonts w:ascii="Times New Roman" w:hAnsi="Times New Roman"/>
                <w:sz w:val="28"/>
                <w:szCs w:val="28"/>
              </w:rPr>
            </w:pPr>
            <w:r>
              <w:rPr>
                <w:rFonts w:ascii="Times New Roman" w:hAnsi="Times New Roman"/>
                <w:sz w:val="28"/>
                <w:szCs w:val="28"/>
              </w:rPr>
              <w:t>Ширма большая</w:t>
            </w:r>
          </w:p>
          <w:p w:rsidR="00450A1D" w:rsidRDefault="00450A1D" w:rsidP="00450A1D">
            <w:pPr>
              <w:rPr>
                <w:rFonts w:ascii="Times New Roman" w:hAnsi="Times New Roman"/>
                <w:sz w:val="28"/>
                <w:szCs w:val="28"/>
              </w:rPr>
            </w:pPr>
            <w:r>
              <w:rPr>
                <w:rFonts w:ascii="Times New Roman" w:hAnsi="Times New Roman"/>
                <w:sz w:val="28"/>
                <w:szCs w:val="28"/>
              </w:rPr>
              <w:t>Косимы для ряженья</w:t>
            </w:r>
          </w:p>
          <w:p w:rsidR="00450A1D" w:rsidRDefault="00450A1D" w:rsidP="00450A1D">
            <w:pPr>
              <w:rPr>
                <w:rFonts w:ascii="Times New Roman" w:hAnsi="Times New Roman"/>
                <w:sz w:val="28"/>
                <w:szCs w:val="28"/>
              </w:rPr>
            </w:pPr>
            <w:r>
              <w:rPr>
                <w:rFonts w:ascii="Times New Roman" w:hAnsi="Times New Roman"/>
                <w:sz w:val="28"/>
                <w:szCs w:val="28"/>
              </w:rPr>
              <w:t xml:space="preserve">Шапочки </w:t>
            </w:r>
          </w:p>
          <w:p w:rsidR="00450A1D" w:rsidRDefault="00450A1D" w:rsidP="00450A1D">
            <w:pPr>
              <w:rPr>
                <w:rFonts w:ascii="Times New Roman" w:hAnsi="Times New Roman"/>
                <w:sz w:val="28"/>
                <w:szCs w:val="28"/>
              </w:rPr>
            </w:pPr>
            <w:r>
              <w:rPr>
                <w:rFonts w:ascii="Times New Roman" w:hAnsi="Times New Roman"/>
                <w:sz w:val="28"/>
                <w:szCs w:val="28"/>
              </w:rPr>
              <w:t>Полу маски</w:t>
            </w:r>
          </w:p>
          <w:p w:rsidR="00450A1D" w:rsidRDefault="00450A1D" w:rsidP="00450A1D">
            <w:pPr>
              <w:rPr>
                <w:rFonts w:ascii="Times New Roman" w:hAnsi="Times New Roman"/>
                <w:sz w:val="28"/>
                <w:szCs w:val="28"/>
              </w:rPr>
            </w:pPr>
            <w:r>
              <w:rPr>
                <w:rFonts w:ascii="Times New Roman" w:hAnsi="Times New Roman"/>
                <w:sz w:val="28"/>
                <w:szCs w:val="28"/>
              </w:rPr>
              <w:t>Игрушки сказочные персонажи</w:t>
            </w:r>
          </w:p>
          <w:p w:rsidR="00450A1D" w:rsidRDefault="00450A1D" w:rsidP="00450A1D">
            <w:pPr>
              <w:rPr>
                <w:rFonts w:ascii="Times New Roman" w:hAnsi="Times New Roman"/>
                <w:sz w:val="28"/>
                <w:szCs w:val="28"/>
              </w:rPr>
            </w:pPr>
            <w:r>
              <w:rPr>
                <w:rFonts w:ascii="Times New Roman" w:hAnsi="Times New Roman"/>
                <w:sz w:val="28"/>
                <w:szCs w:val="28"/>
              </w:rPr>
              <w:t>Сундучки, шкатулки</w:t>
            </w:r>
          </w:p>
          <w:p w:rsidR="00450A1D" w:rsidRDefault="00450A1D" w:rsidP="00450A1D">
            <w:pPr>
              <w:rPr>
                <w:rFonts w:ascii="Times New Roman" w:hAnsi="Times New Roman"/>
                <w:sz w:val="28"/>
                <w:szCs w:val="28"/>
              </w:rPr>
            </w:pPr>
            <w:r>
              <w:rPr>
                <w:rFonts w:ascii="Times New Roman" w:hAnsi="Times New Roman"/>
                <w:sz w:val="28"/>
                <w:szCs w:val="28"/>
              </w:rPr>
              <w:t>Сказочные домики</w:t>
            </w:r>
          </w:p>
          <w:p w:rsidR="00450A1D" w:rsidRDefault="00450A1D" w:rsidP="00450A1D">
            <w:pPr>
              <w:rPr>
                <w:rFonts w:ascii="Times New Roman" w:hAnsi="Times New Roman"/>
                <w:sz w:val="28"/>
                <w:szCs w:val="28"/>
              </w:rPr>
            </w:pPr>
            <w:r>
              <w:rPr>
                <w:rFonts w:ascii="Times New Roman" w:hAnsi="Times New Roman"/>
                <w:sz w:val="28"/>
                <w:szCs w:val="28"/>
              </w:rPr>
              <w:t>Фартуки для дежурства</w:t>
            </w:r>
          </w:p>
          <w:p w:rsidR="00450A1D" w:rsidRDefault="00450A1D" w:rsidP="00450A1D">
            <w:pPr>
              <w:rPr>
                <w:rFonts w:ascii="Times New Roman" w:hAnsi="Times New Roman"/>
                <w:sz w:val="28"/>
                <w:szCs w:val="28"/>
              </w:rPr>
            </w:pPr>
            <w:r>
              <w:rPr>
                <w:rFonts w:ascii="Times New Roman" w:hAnsi="Times New Roman"/>
                <w:sz w:val="28"/>
                <w:szCs w:val="28"/>
              </w:rPr>
              <w:t>Колпаки для дежурства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13</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tc>
      </w:tr>
      <w:tr w:rsidR="00450A1D" w:rsidTr="00450A1D">
        <w:tc>
          <w:tcPr>
            <w:tcW w:w="2335" w:type="dxa"/>
          </w:tcPr>
          <w:p w:rsidR="00450A1D" w:rsidRDefault="00450A1D" w:rsidP="00450A1D">
            <w:pPr>
              <w:rPr>
                <w:rFonts w:ascii="Times New Roman" w:hAnsi="Times New Roman"/>
                <w:sz w:val="28"/>
                <w:szCs w:val="28"/>
              </w:rPr>
            </w:pPr>
            <w:r>
              <w:rPr>
                <w:rFonts w:ascii="Times New Roman" w:hAnsi="Times New Roman"/>
                <w:sz w:val="28"/>
                <w:szCs w:val="28"/>
              </w:rPr>
              <w:t>Техническое оборудование</w:t>
            </w:r>
          </w:p>
        </w:tc>
        <w:tc>
          <w:tcPr>
            <w:tcW w:w="3909" w:type="dxa"/>
          </w:tcPr>
          <w:p w:rsidR="00450A1D" w:rsidRDefault="00450A1D" w:rsidP="00450A1D">
            <w:pPr>
              <w:rPr>
                <w:rFonts w:ascii="Times New Roman" w:hAnsi="Times New Roman"/>
                <w:sz w:val="28"/>
                <w:szCs w:val="28"/>
              </w:rPr>
            </w:pPr>
            <w:r>
              <w:rPr>
                <w:rFonts w:ascii="Times New Roman" w:hAnsi="Times New Roman"/>
                <w:sz w:val="28"/>
                <w:szCs w:val="28"/>
              </w:rPr>
              <w:t>Телевизор</w:t>
            </w:r>
          </w:p>
          <w:p w:rsidR="00450A1D" w:rsidRDefault="00450A1D" w:rsidP="00450A1D">
            <w:pPr>
              <w:rPr>
                <w:rFonts w:ascii="Times New Roman" w:hAnsi="Times New Roman"/>
                <w:sz w:val="28"/>
                <w:szCs w:val="28"/>
              </w:rPr>
            </w:pPr>
            <w:r>
              <w:rPr>
                <w:rFonts w:ascii="Times New Roman" w:hAnsi="Times New Roman"/>
                <w:sz w:val="28"/>
                <w:szCs w:val="28"/>
              </w:rPr>
              <w:t>Магнитофон</w:t>
            </w:r>
          </w:p>
        </w:tc>
        <w:tc>
          <w:tcPr>
            <w:tcW w:w="3327" w:type="dxa"/>
          </w:tcPr>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tc>
      </w:tr>
    </w:tbl>
    <w:p w:rsidR="00114494" w:rsidRDefault="00114494" w:rsidP="00114494">
      <w:pPr>
        <w:spacing w:after="0"/>
        <w:rPr>
          <w:rFonts w:ascii="Times New Roman" w:hAnsi="Times New Roman"/>
          <w:b/>
          <w:sz w:val="28"/>
          <w:szCs w:val="28"/>
        </w:rPr>
      </w:pPr>
    </w:p>
    <w:p w:rsidR="00114494" w:rsidRPr="00E36C9D" w:rsidRDefault="00114494" w:rsidP="00114494">
      <w:pPr>
        <w:spacing w:after="0"/>
        <w:rPr>
          <w:rFonts w:ascii="Times New Roman" w:hAnsi="Times New Roman"/>
          <w:b/>
          <w:sz w:val="28"/>
          <w:szCs w:val="28"/>
        </w:rPr>
      </w:pPr>
      <w:r w:rsidRPr="00E36C9D">
        <w:rPr>
          <w:rFonts w:ascii="Times New Roman" w:hAnsi="Times New Roman"/>
          <w:b/>
          <w:sz w:val="28"/>
          <w:szCs w:val="28"/>
        </w:rPr>
        <w:t>Методическая литература</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Н.В. Коломеец  « Формирование культуры безопасного  поведения у детей 3-7лет»  - Волгоград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 xml:space="preserve">Т.М. Бондаренко «Экологические  занятия с детьми 6-7лет» Воронеж </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Т.М. Бондаренко « Практический материал по освоению образовательных областей в подготовительной группе детского сада»  образовательная область «Познание» Воронеж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 М . Бондаренко « Практический материал по освоению  образовательных областей в подготовительной группе» образовательная область                                      « Коммуникация» «Чтение художественной литературы» Воронеж2013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О.В. Чермашенцева « Основы безопасного поведения дошкольников»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lastRenderedPageBreak/>
        <w:t>Н.А. Извекова «Правила дорожного движения для детей дошкольного возраста»  Москва  2010</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Т.П. Гарнышева « ОБЖ для дошкольников» Санкт- Петербург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Л.В. Коломийченко «Занятия для детей 5-6лет»  по социально-коммуникативному развитию и социальному воспитанию ТЦ Сфера 2015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Т.Г. Кобзева «Организация деятельности детей на прогулке» подготовительная группа Волгоград  2011</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С.М. Машкова « Познавательно –исследовательские занятия с детьми 5-7лет на экологической тропе» Волгоград 2015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О.М.Масленикова «Экологические проекты в детском саду»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Ю.В. Полякевич «Формирование коммуникативных навыков у детей 3-7 лет»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В.Н. Косарева « Народная культура и традиции» Волгоград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О.Р. Меремьянина «Развитие социальных навыков детей 5-7 лет» Волгоград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Е.А.Алябьева «Логоритмические  упражнения без музыкального сопровождения» Москва 2005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Л.В. Баль « Букварь здоровья»  ЭКСМО 1995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Е.И. Подольская «Формы оздоровления детей 4-7лет»  Кинезиологическая и дыхательная гимнастики, комплексы утренних зарядок Волгоград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М.А. Павлова «Здоровьесберегающая система дошкольного  образовательного  учреждения» Волгоград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Н.В.Нищева «Обучение грамоте детей дошкольного возраста» Парциальная программа Санкт-Петербург 2015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Журова « Обучение грамоте детей подготовительной к школе группы»</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Е.М. Фадеева « Путешествие в мир Математики» Пермь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Л.В. Куцакова «Конструирование и художественный труд в детском саду» Москва 2006</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О.Н. Маркелова « Поделки из природного материала»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А.Н. Малышева «Аппликация»  Ярославль  2002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И.А.Лыкова «Изобразительная деятельность в детском саду в подготовительной группе»</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Т.А.Шорыгина  беседы «О Великой Отечественной войне» 2018, «О профессиях» 2016, «О пространстве и времени» 2016, «О здоровье» 2012, «О правилах пожарной безопасности» 2014, «О природных явлениях и объектах»  2015, « О человеке» 2016,  « Трудовые сказки» 2016, « Безопасные сказки» 2015 ТЦ Сфера</w:t>
      </w:r>
    </w:p>
    <w:p w:rsidR="00114494" w:rsidRDefault="00114494" w:rsidP="0032789C">
      <w:pPr>
        <w:spacing w:after="0"/>
        <w:jc w:val="both"/>
        <w:rPr>
          <w:rFonts w:ascii="Times New Roman" w:hAnsi="Times New Roman"/>
          <w:b/>
          <w:sz w:val="28"/>
          <w:szCs w:val="28"/>
        </w:rPr>
      </w:pPr>
    </w:p>
    <w:p w:rsidR="00114494" w:rsidRPr="00E36C9D" w:rsidRDefault="00114494" w:rsidP="0032789C">
      <w:pPr>
        <w:spacing w:after="0"/>
        <w:jc w:val="both"/>
        <w:rPr>
          <w:rFonts w:ascii="Times New Roman" w:hAnsi="Times New Roman"/>
          <w:b/>
          <w:sz w:val="28"/>
          <w:szCs w:val="28"/>
        </w:rPr>
      </w:pPr>
      <w:r w:rsidRPr="00E36C9D">
        <w:rPr>
          <w:rFonts w:ascii="Times New Roman" w:hAnsi="Times New Roman"/>
          <w:b/>
          <w:sz w:val="28"/>
          <w:szCs w:val="28"/>
        </w:rPr>
        <w:t>Детская художественная литература.</w:t>
      </w:r>
    </w:p>
    <w:p w:rsidR="00114494" w:rsidRDefault="00114494" w:rsidP="0032789C">
      <w:pPr>
        <w:spacing w:after="0"/>
        <w:rPr>
          <w:rFonts w:ascii="Times New Roman" w:hAnsi="Times New Roman"/>
          <w:sz w:val="28"/>
          <w:szCs w:val="28"/>
        </w:rPr>
      </w:pPr>
      <w:r>
        <w:rPr>
          <w:rFonts w:ascii="Times New Roman" w:hAnsi="Times New Roman"/>
          <w:sz w:val="28"/>
          <w:szCs w:val="28"/>
        </w:rPr>
        <w:lastRenderedPageBreak/>
        <w:t>В. Маяковский «Что такое хорошо и что такое плохо»                                                       А. Разумихина «Русские былины»                                                                                      Г.Х. Андерсен «Русалочка»(сборник)                                                                                          В. Степанов «Новогодние сны» , «Новогодняя зима» , «Уроки воспитания», «Родная природа»,«Животный мир Земли», «Животные земли»И.Гурина « Царевна –Елка» , « Дед Мороз», « Снегурочка»,                                                                         К. Гашева «Чудное Прикамье» ,  «Снеговик», «Волшебница   Зима»И.В.Гурина «  Как появляется бабочка», «Как появляется лягушка», «Как появляется птица», «Как появляется цветок»                                                                    А. Гребенкин «Живая азбука»                                                                                             Е.С.Шабельник «Ваши права»</w:t>
      </w:r>
    </w:p>
    <w:p w:rsidR="00114494" w:rsidRDefault="00114494" w:rsidP="0032789C">
      <w:pPr>
        <w:spacing w:after="0"/>
        <w:rPr>
          <w:rFonts w:ascii="Times New Roman" w:hAnsi="Times New Roman"/>
          <w:sz w:val="28"/>
          <w:szCs w:val="28"/>
        </w:rPr>
      </w:pPr>
      <w:r>
        <w:rPr>
          <w:rFonts w:ascii="Times New Roman" w:hAnsi="Times New Roman"/>
          <w:sz w:val="28"/>
          <w:szCs w:val="28"/>
        </w:rPr>
        <w:t>Хрестоматия для чтения детям 6-7 лет</w:t>
      </w:r>
    </w:p>
    <w:p w:rsidR="00114494" w:rsidRDefault="00114494" w:rsidP="0032789C">
      <w:pPr>
        <w:spacing w:after="0"/>
        <w:rPr>
          <w:rFonts w:ascii="Times New Roman" w:hAnsi="Times New Roman"/>
          <w:sz w:val="28"/>
          <w:szCs w:val="28"/>
        </w:rPr>
      </w:pPr>
      <w:r>
        <w:rPr>
          <w:rFonts w:ascii="Times New Roman" w:hAnsi="Times New Roman"/>
          <w:sz w:val="28"/>
          <w:szCs w:val="28"/>
        </w:rPr>
        <w:t>Энциклопедии для детей</w:t>
      </w:r>
    </w:p>
    <w:p w:rsidR="00114494" w:rsidRDefault="00114494" w:rsidP="0032789C">
      <w:pPr>
        <w:spacing w:after="0"/>
        <w:rPr>
          <w:rFonts w:ascii="Times New Roman" w:hAnsi="Times New Roman"/>
          <w:sz w:val="28"/>
          <w:szCs w:val="28"/>
        </w:rPr>
      </w:pPr>
      <w:r>
        <w:rPr>
          <w:rFonts w:ascii="Times New Roman" w:hAnsi="Times New Roman"/>
          <w:sz w:val="28"/>
          <w:szCs w:val="28"/>
        </w:rPr>
        <w:t>«Животные Южной Америки», «Животные Австралии», « География», «Динозавры», «Предки динозавров», «Рыцари», « Пожарные», «Машины», «Доисторическая жизнь», «Пираты», «Весь мир», «Животные»                                                                                                           В. Воскобойников «Семь чудес света»</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 Г. Нечаева Хрестоматия для чтения детям дошкольного возраста на коми-пермяцком языке «Кőвдőмок»                                                                                              В.Н Коколева «Бичирок»                                                                                                     О.Н.Истомина  «Шондịюгőррез»                                                                                        О.Н. Истомина « Коми-Пермяцкие  народные сказки для детей»(сборник)                                   В. Козлов «Лучшие друзья»                                                                                                 А. Спешилов « Сказки Прикамья»</w:t>
      </w:r>
    </w:p>
    <w:p w:rsidR="00114494" w:rsidRDefault="00114494" w:rsidP="0032789C">
      <w:pPr>
        <w:spacing w:after="0"/>
        <w:rPr>
          <w:rFonts w:ascii="Times New Roman" w:hAnsi="Times New Roman"/>
          <w:sz w:val="28"/>
          <w:szCs w:val="28"/>
        </w:rPr>
      </w:pPr>
      <w:r>
        <w:rPr>
          <w:rFonts w:ascii="Times New Roman" w:hAnsi="Times New Roman"/>
          <w:sz w:val="28"/>
          <w:szCs w:val="28"/>
        </w:rPr>
        <w:t>Стихи для детей  на коми-пермяцком языке «Куимтипок» ( Три ципленка)</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 Книжки малышки  со стихами  коми-пермяцких  писателей 10шт ООО «Алекс-Принтер» 2013</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 Азбуки 3шт ООО «ЛИНГ-КНИГА» 2012</w:t>
      </w:r>
    </w:p>
    <w:p w:rsidR="00114494" w:rsidRPr="008D1688" w:rsidRDefault="00114494" w:rsidP="0032789C">
      <w:pPr>
        <w:spacing w:after="0"/>
        <w:rPr>
          <w:rFonts w:ascii="Times New Roman" w:hAnsi="Times New Roman"/>
          <w:sz w:val="28"/>
          <w:szCs w:val="28"/>
        </w:rPr>
      </w:pPr>
      <w:r>
        <w:rPr>
          <w:rFonts w:ascii="Times New Roman" w:hAnsi="Times New Roman"/>
          <w:sz w:val="28"/>
          <w:szCs w:val="28"/>
        </w:rPr>
        <w:t xml:space="preserve">  Н. Минина  Стихи с развивающими заданиями  серии « Безопастность», 2013«Мир эмоции»,  2014« Простые опыты с бумагой,воздухом, водой» Учитель,2015</w:t>
      </w:r>
    </w:p>
    <w:p w:rsidR="00114494" w:rsidRPr="006348A3" w:rsidRDefault="00114494" w:rsidP="0032789C">
      <w:pPr>
        <w:rPr>
          <w:rFonts w:ascii="Times New Roman" w:hAnsi="Times New Roman"/>
          <w:sz w:val="28"/>
          <w:szCs w:val="28"/>
        </w:rPr>
      </w:pPr>
    </w:p>
    <w:p w:rsidR="008E58B8" w:rsidRDefault="008E58B8" w:rsidP="0032789C">
      <w:pPr>
        <w:spacing w:line="360" w:lineRule="auto"/>
        <w:jc w:val="both"/>
        <w:rPr>
          <w:rFonts w:ascii="Times New Roman" w:hAnsi="Times New Roman"/>
          <w:sz w:val="32"/>
          <w:szCs w:val="32"/>
        </w:rPr>
      </w:pPr>
    </w:p>
    <w:p w:rsidR="00E32AD3" w:rsidRDefault="00E32AD3" w:rsidP="0032789C">
      <w:pPr>
        <w:spacing w:line="360" w:lineRule="auto"/>
        <w:jc w:val="both"/>
        <w:rPr>
          <w:rFonts w:ascii="Times New Roman" w:hAnsi="Times New Roman"/>
          <w:sz w:val="32"/>
          <w:szCs w:val="32"/>
        </w:rPr>
      </w:pPr>
    </w:p>
    <w:p w:rsidR="00A839BF" w:rsidRDefault="00A839BF" w:rsidP="0032789C">
      <w:pPr>
        <w:spacing w:line="360" w:lineRule="auto"/>
        <w:jc w:val="both"/>
        <w:rPr>
          <w:rFonts w:ascii="Times New Roman" w:hAnsi="Times New Roman"/>
          <w:sz w:val="32"/>
          <w:szCs w:val="32"/>
        </w:rPr>
      </w:pPr>
    </w:p>
    <w:p w:rsidR="00E32AD3" w:rsidRDefault="00E32AD3" w:rsidP="00E32AD3">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 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 обеспечения старшей </w:t>
      </w:r>
      <w:r w:rsidRPr="00DC606C">
        <w:rPr>
          <w:rFonts w:ascii="Times New Roman" w:hAnsi="Times New Roman"/>
          <w:b/>
          <w:sz w:val="28"/>
          <w:szCs w:val="28"/>
          <w:u w:val="single"/>
        </w:rPr>
        <w:t>группы</w:t>
      </w:r>
    </w:p>
    <w:p w:rsidR="008024CA" w:rsidRDefault="00E32AD3" w:rsidP="008024CA">
      <w:pPr>
        <w:spacing w:after="0" w:line="240" w:lineRule="auto"/>
        <w:jc w:val="center"/>
        <w:rPr>
          <w:rFonts w:ascii="Times New Roman" w:hAnsi="Times New Roman"/>
          <w:b/>
          <w:sz w:val="28"/>
          <w:szCs w:val="28"/>
          <w:u w:val="single"/>
        </w:rPr>
      </w:pPr>
      <w:r w:rsidRPr="00DC606C">
        <w:rPr>
          <w:rFonts w:ascii="Times New Roman" w:hAnsi="Times New Roman"/>
          <w:b/>
          <w:sz w:val="28"/>
          <w:szCs w:val="28"/>
          <w:u w:val="single"/>
        </w:rPr>
        <w:t>«</w:t>
      </w:r>
      <w:r>
        <w:rPr>
          <w:rFonts w:ascii="Times New Roman" w:hAnsi="Times New Roman"/>
          <w:b/>
          <w:sz w:val="28"/>
          <w:szCs w:val="28"/>
          <w:u w:val="single"/>
        </w:rPr>
        <w:t>Колобо</w:t>
      </w:r>
      <w:r w:rsidR="008024CA">
        <w:rPr>
          <w:rFonts w:ascii="Times New Roman" w:hAnsi="Times New Roman"/>
          <w:b/>
          <w:sz w:val="28"/>
          <w:szCs w:val="28"/>
          <w:u w:val="single"/>
        </w:rPr>
        <w:t>к»</w:t>
      </w:r>
    </w:p>
    <w:p w:rsidR="008024CA" w:rsidRPr="008024CA" w:rsidRDefault="008024CA" w:rsidP="008024CA">
      <w:pPr>
        <w:spacing w:after="0" w:line="240" w:lineRule="auto"/>
        <w:jc w:val="center"/>
        <w:rPr>
          <w:rFonts w:ascii="Times New Roman" w:hAnsi="Times New Roman"/>
          <w:b/>
          <w:sz w:val="28"/>
          <w:szCs w:val="28"/>
          <w:u w:val="single"/>
        </w:rPr>
      </w:pPr>
    </w:p>
    <w:tbl>
      <w:tblPr>
        <w:tblStyle w:val="af4"/>
        <w:tblW w:w="9675" w:type="dxa"/>
        <w:tblLook w:val="04A0"/>
      </w:tblPr>
      <w:tblGrid>
        <w:gridCol w:w="540"/>
        <w:gridCol w:w="3152"/>
        <w:gridCol w:w="4012"/>
        <w:gridCol w:w="1971"/>
      </w:tblGrid>
      <w:tr w:rsidR="008024CA" w:rsidTr="008024CA">
        <w:trPr>
          <w:trHeight w:val="324"/>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Название центра</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Содержание</w:t>
            </w:r>
          </w:p>
        </w:tc>
        <w:tc>
          <w:tcPr>
            <w:tcW w:w="1971" w:type="dxa"/>
          </w:tcPr>
          <w:p w:rsidR="008024CA" w:rsidRDefault="008024CA" w:rsidP="008024CA">
            <w:pPr>
              <w:rPr>
                <w:rFonts w:ascii="Times New Roman" w:hAnsi="Times New Roman"/>
                <w:sz w:val="28"/>
                <w:szCs w:val="28"/>
              </w:rPr>
            </w:pPr>
            <w:r>
              <w:rPr>
                <w:rFonts w:ascii="Times New Roman" w:hAnsi="Times New Roman"/>
                <w:sz w:val="28"/>
                <w:szCs w:val="28"/>
              </w:rPr>
              <w:t>Колличество штук</w:t>
            </w:r>
          </w:p>
        </w:tc>
      </w:tr>
      <w:tr w:rsidR="008024CA" w:rsidTr="008024CA">
        <w:trPr>
          <w:trHeight w:val="5475"/>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1</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строительный (конструирования)</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-полка</w:t>
            </w:r>
          </w:p>
          <w:p w:rsidR="008024CA" w:rsidRDefault="008024CA" w:rsidP="008024CA">
            <w:pPr>
              <w:rPr>
                <w:rFonts w:ascii="Times New Roman" w:hAnsi="Times New Roman"/>
                <w:sz w:val="28"/>
                <w:szCs w:val="28"/>
              </w:rPr>
            </w:pPr>
            <w:r>
              <w:rPr>
                <w:rFonts w:ascii="Times New Roman" w:hAnsi="Times New Roman"/>
                <w:sz w:val="28"/>
                <w:szCs w:val="28"/>
              </w:rPr>
              <w:t>-кирпичи деревян.большие,</w:t>
            </w:r>
          </w:p>
          <w:p w:rsidR="008024CA" w:rsidRDefault="008024CA" w:rsidP="008024CA">
            <w:pPr>
              <w:rPr>
                <w:rFonts w:ascii="Times New Roman" w:hAnsi="Times New Roman"/>
                <w:sz w:val="28"/>
                <w:szCs w:val="28"/>
              </w:rPr>
            </w:pPr>
            <w:r>
              <w:rPr>
                <w:rFonts w:ascii="Times New Roman" w:hAnsi="Times New Roman"/>
                <w:sz w:val="28"/>
                <w:szCs w:val="28"/>
              </w:rPr>
              <w:t>-пластмассовый конструктор,</w:t>
            </w:r>
          </w:p>
          <w:p w:rsidR="008024CA" w:rsidRDefault="008024CA" w:rsidP="008024CA">
            <w:pPr>
              <w:rPr>
                <w:rFonts w:ascii="Times New Roman" w:hAnsi="Times New Roman"/>
                <w:sz w:val="28"/>
                <w:szCs w:val="28"/>
              </w:rPr>
            </w:pPr>
            <w:r>
              <w:rPr>
                <w:rFonts w:ascii="Times New Roman" w:hAnsi="Times New Roman"/>
                <w:sz w:val="28"/>
                <w:szCs w:val="28"/>
              </w:rPr>
              <w:t>-кирпичики деревян. маленьк.,</w:t>
            </w:r>
          </w:p>
          <w:p w:rsidR="008024CA" w:rsidRDefault="008024CA" w:rsidP="008024CA">
            <w:pPr>
              <w:rPr>
                <w:rFonts w:ascii="Times New Roman" w:hAnsi="Times New Roman"/>
                <w:sz w:val="28"/>
                <w:szCs w:val="28"/>
              </w:rPr>
            </w:pPr>
            <w:r>
              <w:rPr>
                <w:rFonts w:ascii="Times New Roman" w:hAnsi="Times New Roman"/>
                <w:sz w:val="28"/>
                <w:szCs w:val="28"/>
              </w:rPr>
              <w:t>-конструктор «Лего» большой,</w:t>
            </w:r>
          </w:p>
          <w:p w:rsidR="008024CA" w:rsidRDefault="008024CA" w:rsidP="008024CA">
            <w:pPr>
              <w:rPr>
                <w:rFonts w:ascii="Times New Roman" w:hAnsi="Times New Roman"/>
                <w:sz w:val="28"/>
                <w:szCs w:val="28"/>
              </w:rPr>
            </w:pPr>
            <w:r>
              <w:rPr>
                <w:rFonts w:ascii="Times New Roman" w:hAnsi="Times New Roman"/>
                <w:sz w:val="28"/>
                <w:szCs w:val="28"/>
              </w:rPr>
              <w:t>-конструктор «Лего» маленьк.,</w:t>
            </w:r>
          </w:p>
          <w:p w:rsidR="008024CA" w:rsidRDefault="008024CA" w:rsidP="008024CA">
            <w:pPr>
              <w:rPr>
                <w:rFonts w:ascii="Times New Roman" w:hAnsi="Times New Roman"/>
                <w:sz w:val="28"/>
                <w:szCs w:val="28"/>
              </w:rPr>
            </w:pPr>
            <w:r>
              <w:rPr>
                <w:rFonts w:ascii="Times New Roman" w:hAnsi="Times New Roman"/>
                <w:sz w:val="28"/>
                <w:szCs w:val="28"/>
              </w:rPr>
              <w:t>-конструктор «Тико»</w:t>
            </w:r>
          </w:p>
          <w:p w:rsidR="008024CA" w:rsidRDefault="008024CA" w:rsidP="008024CA">
            <w:pPr>
              <w:rPr>
                <w:rFonts w:ascii="Times New Roman" w:hAnsi="Times New Roman"/>
                <w:sz w:val="28"/>
                <w:szCs w:val="28"/>
              </w:rPr>
            </w:pPr>
            <w:r>
              <w:rPr>
                <w:rFonts w:ascii="Times New Roman" w:hAnsi="Times New Roman"/>
                <w:sz w:val="28"/>
                <w:szCs w:val="28"/>
              </w:rPr>
              <w:t>-конструктор «Репейник»,</w:t>
            </w:r>
          </w:p>
          <w:p w:rsidR="008024CA" w:rsidRDefault="008024CA" w:rsidP="008024CA">
            <w:pPr>
              <w:rPr>
                <w:rFonts w:ascii="Times New Roman" w:hAnsi="Times New Roman"/>
                <w:sz w:val="28"/>
                <w:szCs w:val="28"/>
              </w:rPr>
            </w:pPr>
            <w:r>
              <w:rPr>
                <w:rFonts w:ascii="Times New Roman" w:hAnsi="Times New Roman"/>
                <w:sz w:val="28"/>
                <w:szCs w:val="28"/>
              </w:rPr>
              <w:t>-конструктор «Мастер»</w:t>
            </w:r>
          </w:p>
          <w:p w:rsidR="008024CA" w:rsidRDefault="008024CA" w:rsidP="008024CA">
            <w:pPr>
              <w:rPr>
                <w:rFonts w:ascii="Times New Roman" w:hAnsi="Times New Roman"/>
                <w:sz w:val="28"/>
                <w:szCs w:val="28"/>
              </w:rPr>
            </w:pPr>
            <w:r>
              <w:rPr>
                <w:rFonts w:ascii="Times New Roman" w:hAnsi="Times New Roman"/>
                <w:sz w:val="28"/>
                <w:szCs w:val="28"/>
              </w:rPr>
              <w:t>-констрктор «Техно»</w:t>
            </w:r>
          </w:p>
          <w:p w:rsidR="008024CA" w:rsidRDefault="008024CA" w:rsidP="008024CA">
            <w:pPr>
              <w:rPr>
                <w:rFonts w:ascii="Times New Roman" w:hAnsi="Times New Roman"/>
                <w:sz w:val="28"/>
                <w:szCs w:val="28"/>
              </w:rPr>
            </w:pPr>
            <w:r>
              <w:rPr>
                <w:rFonts w:ascii="Times New Roman" w:hAnsi="Times New Roman"/>
                <w:sz w:val="28"/>
                <w:szCs w:val="28"/>
              </w:rPr>
              <w:t>-конструктор</w:t>
            </w:r>
          </w:p>
          <w:p w:rsidR="008024CA" w:rsidRDefault="008024CA" w:rsidP="008024CA">
            <w:pPr>
              <w:rPr>
                <w:rFonts w:ascii="Times New Roman" w:hAnsi="Times New Roman"/>
                <w:sz w:val="28"/>
                <w:szCs w:val="28"/>
              </w:rPr>
            </w:pPr>
            <w:r>
              <w:rPr>
                <w:rFonts w:ascii="Times New Roman" w:hAnsi="Times New Roman"/>
                <w:sz w:val="28"/>
                <w:szCs w:val="28"/>
              </w:rPr>
              <w:t>-конструктор «Зоопарк»</w:t>
            </w:r>
          </w:p>
          <w:p w:rsidR="008024CA" w:rsidRDefault="008024CA" w:rsidP="008024CA">
            <w:pPr>
              <w:rPr>
                <w:rFonts w:ascii="Times New Roman" w:hAnsi="Times New Roman"/>
                <w:sz w:val="28"/>
                <w:szCs w:val="28"/>
              </w:rPr>
            </w:pPr>
            <w:r>
              <w:rPr>
                <w:rFonts w:ascii="Times New Roman" w:hAnsi="Times New Roman"/>
                <w:sz w:val="28"/>
                <w:szCs w:val="28"/>
              </w:rPr>
              <w:t>-конструктор «Три поросенка»</w:t>
            </w:r>
          </w:p>
          <w:p w:rsidR="008024CA" w:rsidRDefault="008024CA" w:rsidP="008024CA">
            <w:pPr>
              <w:rPr>
                <w:rFonts w:ascii="Times New Roman" w:hAnsi="Times New Roman"/>
                <w:sz w:val="28"/>
                <w:szCs w:val="28"/>
              </w:rPr>
            </w:pPr>
            <w:r>
              <w:rPr>
                <w:rFonts w:ascii="Times New Roman" w:hAnsi="Times New Roman"/>
                <w:sz w:val="28"/>
                <w:szCs w:val="28"/>
              </w:rPr>
              <w:t>-набор инструментов</w:t>
            </w:r>
          </w:p>
          <w:p w:rsidR="008024CA" w:rsidRDefault="008024CA" w:rsidP="008024CA">
            <w:pPr>
              <w:rPr>
                <w:rFonts w:ascii="Times New Roman" w:hAnsi="Times New Roman"/>
                <w:sz w:val="28"/>
                <w:szCs w:val="28"/>
              </w:rPr>
            </w:pPr>
            <w:r>
              <w:rPr>
                <w:rFonts w:ascii="Times New Roman" w:hAnsi="Times New Roman"/>
                <w:sz w:val="28"/>
                <w:szCs w:val="28"/>
              </w:rPr>
              <w:t>-каски</w:t>
            </w:r>
          </w:p>
          <w:p w:rsidR="008024CA" w:rsidRDefault="008024CA" w:rsidP="008024CA">
            <w:pPr>
              <w:rPr>
                <w:rFonts w:ascii="Times New Roman" w:hAnsi="Times New Roman"/>
                <w:sz w:val="28"/>
                <w:szCs w:val="28"/>
              </w:rPr>
            </w:pPr>
            <w:r>
              <w:rPr>
                <w:rFonts w:ascii="Times New Roman" w:hAnsi="Times New Roman"/>
                <w:sz w:val="28"/>
                <w:szCs w:val="28"/>
              </w:rPr>
              <w:t>-Инструкция по строительству со схемами</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u w:val="single"/>
              </w:rPr>
            </w:pPr>
            <w:r>
              <w:rPr>
                <w:rFonts w:ascii="Times New Roman" w:hAnsi="Times New Roman"/>
                <w:sz w:val="28"/>
                <w:szCs w:val="28"/>
                <w:u w:val="single"/>
              </w:rPr>
              <w:t>Уголок ПДД</w:t>
            </w:r>
          </w:p>
          <w:p w:rsidR="008024CA" w:rsidRPr="007F46AA" w:rsidRDefault="008024CA" w:rsidP="008024CA">
            <w:pPr>
              <w:rPr>
                <w:rFonts w:ascii="Times New Roman" w:hAnsi="Times New Roman"/>
                <w:sz w:val="28"/>
                <w:szCs w:val="28"/>
                <w:u w:val="single"/>
              </w:rPr>
            </w:pPr>
            <w:r>
              <w:rPr>
                <w:rFonts w:ascii="Times New Roman" w:hAnsi="Times New Roman"/>
                <w:sz w:val="28"/>
                <w:szCs w:val="28"/>
                <w:u w:val="single"/>
              </w:rPr>
              <w:t>-полка</w:t>
            </w:r>
          </w:p>
          <w:p w:rsidR="008024CA" w:rsidRDefault="008024CA" w:rsidP="008024CA">
            <w:pPr>
              <w:rPr>
                <w:rFonts w:ascii="Times New Roman" w:hAnsi="Times New Roman"/>
                <w:sz w:val="28"/>
                <w:szCs w:val="28"/>
              </w:rPr>
            </w:pPr>
            <w:r>
              <w:rPr>
                <w:rFonts w:ascii="Times New Roman" w:hAnsi="Times New Roman"/>
                <w:sz w:val="28"/>
                <w:szCs w:val="28"/>
              </w:rPr>
              <w:t>-грузовик большой,</w:t>
            </w:r>
          </w:p>
          <w:p w:rsidR="008024CA" w:rsidRDefault="008024CA" w:rsidP="008024CA">
            <w:pPr>
              <w:rPr>
                <w:rFonts w:ascii="Times New Roman" w:hAnsi="Times New Roman"/>
                <w:sz w:val="28"/>
                <w:szCs w:val="28"/>
              </w:rPr>
            </w:pPr>
            <w:r>
              <w:rPr>
                <w:rFonts w:ascii="Times New Roman" w:hAnsi="Times New Roman"/>
                <w:sz w:val="28"/>
                <w:szCs w:val="28"/>
              </w:rPr>
              <w:t>-грузовик средний ,</w:t>
            </w:r>
          </w:p>
          <w:p w:rsidR="008024CA" w:rsidRDefault="008024CA" w:rsidP="008024CA">
            <w:pPr>
              <w:rPr>
                <w:rFonts w:ascii="Times New Roman" w:hAnsi="Times New Roman"/>
                <w:sz w:val="28"/>
                <w:szCs w:val="28"/>
              </w:rPr>
            </w:pPr>
            <w:r>
              <w:rPr>
                <w:rFonts w:ascii="Times New Roman" w:hAnsi="Times New Roman"/>
                <w:sz w:val="28"/>
                <w:szCs w:val="28"/>
              </w:rPr>
              <w:t>-трактор,</w:t>
            </w:r>
          </w:p>
          <w:p w:rsidR="008024CA" w:rsidRDefault="008024CA" w:rsidP="008024CA">
            <w:pPr>
              <w:rPr>
                <w:rFonts w:ascii="Times New Roman" w:hAnsi="Times New Roman"/>
                <w:sz w:val="28"/>
                <w:szCs w:val="28"/>
              </w:rPr>
            </w:pPr>
            <w:r>
              <w:rPr>
                <w:rFonts w:ascii="Times New Roman" w:hAnsi="Times New Roman"/>
                <w:sz w:val="28"/>
                <w:szCs w:val="28"/>
              </w:rPr>
              <w:t>-автобус,</w:t>
            </w:r>
          </w:p>
          <w:p w:rsidR="008024CA" w:rsidRDefault="008024CA" w:rsidP="008024CA">
            <w:pPr>
              <w:rPr>
                <w:rFonts w:ascii="Times New Roman" w:hAnsi="Times New Roman"/>
                <w:sz w:val="28"/>
                <w:szCs w:val="28"/>
              </w:rPr>
            </w:pPr>
            <w:r>
              <w:rPr>
                <w:rFonts w:ascii="Times New Roman" w:hAnsi="Times New Roman"/>
                <w:sz w:val="28"/>
                <w:szCs w:val="28"/>
              </w:rPr>
              <w:t>-кран,</w:t>
            </w:r>
          </w:p>
          <w:p w:rsidR="008024CA" w:rsidRDefault="008024CA" w:rsidP="008024CA">
            <w:pPr>
              <w:rPr>
                <w:rFonts w:ascii="Times New Roman" w:hAnsi="Times New Roman"/>
                <w:sz w:val="28"/>
                <w:szCs w:val="28"/>
              </w:rPr>
            </w:pPr>
            <w:r>
              <w:rPr>
                <w:rFonts w:ascii="Times New Roman" w:hAnsi="Times New Roman"/>
                <w:sz w:val="28"/>
                <w:szCs w:val="28"/>
              </w:rPr>
              <w:t>-набор маленьких машинок</w:t>
            </w:r>
          </w:p>
          <w:p w:rsidR="008024CA" w:rsidRDefault="008024CA" w:rsidP="008024CA">
            <w:pPr>
              <w:rPr>
                <w:rFonts w:ascii="Times New Roman" w:hAnsi="Times New Roman"/>
                <w:sz w:val="28"/>
                <w:szCs w:val="28"/>
              </w:rPr>
            </w:pPr>
            <w:r>
              <w:rPr>
                <w:rFonts w:ascii="Times New Roman" w:hAnsi="Times New Roman"/>
                <w:sz w:val="28"/>
                <w:szCs w:val="28"/>
              </w:rPr>
              <w:t>-светофор</w:t>
            </w:r>
          </w:p>
          <w:p w:rsidR="008024CA" w:rsidRDefault="008024CA" w:rsidP="008024CA">
            <w:pPr>
              <w:rPr>
                <w:rFonts w:ascii="Times New Roman" w:hAnsi="Times New Roman"/>
                <w:sz w:val="28"/>
                <w:szCs w:val="28"/>
              </w:rPr>
            </w:pPr>
            <w:r>
              <w:rPr>
                <w:rFonts w:ascii="Times New Roman" w:hAnsi="Times New Roman"/>
                <w:sz w:val="28"/>
                <w:szCs w:val="28"/>
              </w:rPr>
              <w:t>-дорожные знаки +светофор</w:t>
            </w:r>
          </w:p>
          <w:p w:rsidR="008024CA" w:rsidRDefault="008024CA" w:rsidP="008024CA">
            <w:pPr>
              <w:rPr>
                <w:rFonts w:ascii="Times New Roman" w:hAnsi="Times New Roman"/>
                <w:sz w:val="28"/>
                <w:szCs w:val="28"/>
              </w:rPr>
            </w:pPr>
            <w:r>
              <w:rPr>
                <w:rFonts w:ascii="Times New Roman" w:hAnsi="Times New Roman"/>
                <w:sz w:val="28"/>
                <w:szCs w:val="28"/>
              </w:rPr>
              <w:t>-АЗС</w:t>
            </w:r>
          </w:p>
          <w:p w:rsidR="008024CA" w:rsidRDefault="008024CA" w:rsidP="008024CA">
            <w:pPr>
              <w:rPr>
                <w:rFonts w:ascii="Times New Roman" w:hAnsi="Times New Roman"/>
                <w:sz w:val="28"/>
                <w:szCs w:val="28"/>
              </w:rPr>
            </w:pPr>
            <w:r>
              <w:rPr>
                <w:rFonts w:ascii="Times New Roman" w:hAnsi="Times New Roman"/>
                <w:sz w:val="28"/>
                <w:szCs w:val="28"/>
              </w:rPr>
              <w:t>-кукла полицейский</w:t>
            </w:r>
          </w:p>
          <w:p w:rsidR="008024CA" w:rsidRDefault="008024CA" w:rsidP="008024CA">
            <w:pPr>
              <w:rPr>
                <w:rFonts w:ascii="Times New Roman" w:hAnsi="Times New Roman"/>
                <w:sz w:val="28"/>
                <w:szCs w:val="28"/>
              </w:rPr>
            </w:pPr>
            <w:r>
              <w:rPr>
                <w:rFonts w:ascii="Times New Roman" w:hAnsi="Times New Roman"/>
                <w:sz w:val="28"/>
                <w:szCs w:val="28"/>
              </w:rPr>
              <w:t>-макет дома</w:t>
            </w:r>
          </w:p>
          <w:p w:rsidR="008024CA" w:rsidRDefault="008024CA" w:rsidP="008024CA">
            <w:pPr>
              <w:rPr>
                <w:rFonts w:ascii="Times New Roman" w:hAnsi="Times New Roman"/>
                <w:sz w:val="28"/>
                <w:szCs w:val="28"/>
              </w:rPr>
            </w:pPr>
            <w:r>
              <w:rPr>
                <w:rFonts w:ascii="Times New Roman" w:hAnsi="Times New Roman"/>
                <w:sz w:val="28"/>
                <w:szCs w:val="28"/>
              </w:rPr>
              <w:t>-фуражка полицейского</w:t>
            </w:r>
          </w:p>
          <w:p w:rsidR="008024CA" w:rsidRDefault="008024CA" w:rsidP="008024CA">
            <w:pPr>
              <w:rPr>
                <w:rFonts w:ascii="Times New Roman" w:hAnsi="Times New Roman"/>
                <w:sz w:val="28"/>
                <w:szCs w:val="28"/>
              </w:rPr>
            </w:pPr>
            <w:r>
              <w:rPr>
                <w:rFonts w:ascii="Times New Roman" w:hAnsi="Times New Roman"/>
                <w:sz w:val="28"/>
                <w:szCs w:val="28"/>
              </w:rPr>
              <w:t>-жезл</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8</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Pr="00B81EC7" w:rsidRDefault="008024CA" w:rsidP="008024CA">
            <w:pPr>
              <w:jc w:val="center"/>
              <w:rPr>
                <w:rFonts w:ascii="Times New Roman" w:hAnsi="Times New Roman"/>
                <w:sz w:val="28"/>
                <w:szCs w:val="28"/>
              </w:rPr>
            </w:pPr>
            <w:r>
              <w:rPr>
                <w:rFonts w:ascii="Times New Roman" w:hAnsi="Times New Roman"/>
                <w:sz w:val="28"/>
                <w:szCs w:val="28"/>
              </w:rPr>
              <w:t xml:space="preserve">1 </w:t>
            </w:r>
          </w:p>
        </w:tc>
      </w:tr>
      <w:tr w:rsidR="008024CA" w:rsidTr="008024CA">
        <w:trPr>
          <w:trHeight w:val="636"/>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2</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изобразительной деятельности</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-мольберт</w:t>
            </w:r>
          </w:p>
          <w:p w:rsidR="008024CA" w:rsidRDefault="008024CA" w:rsidP="008024CA">
            <w:pPr>
              <w:rPr>
                <w:rFonts w:ascii="Times New Roman" w:hAnsi="Times New Roman"/>
                <w:sz w:val="28"/>
                <w:szCs w:val="28"/>
              </w:rPr>
            </w:pPr>
            <w:r>
              <w:rPr>
                <w:rFonts w:ascii="Times New Roman" w:hAnsi="Times New Roman"/>
                <w:sz w:val="28"/>
                <w:szCs w:val="28"/>
              </w:rPr>
              <w:t>-раскраски</w:t>
            </w:r>
          </w:p>
          <w:p w:rsidR="008024CA" w:rsidRDefault="008024CA" w:rsidP="008024CA">
            <w:pPr>
              <w:rPr>
                <w:rFonts w:ascii="Times New Roman" w:hAnsi="Times New Roman"/>
                <w:sz w:val="28"/>
                <w:szCs w:val="28"/>
              </w:rPr>
            </w:pPr>
            <w:r>
              <w:rPr>
                <w:rFonts w:ascii="Times New Roman" w:hAnsi="Times New Roman"/>
                <w:sz w:val="28"/>
                <w:szCs w:val="28"/>
              </w:rPr>
              <w:t xml:space="preserve">-кисти для рисования </w:t>
            </w:r>
          </w:p>
          <w:p w:rsidR="008024CA" w:rsidRDefault="008024CA" w:rsidP="008024CA">
            <w:pPr>
              <w:rPr>
                <w:rFonts w:ascii="Times New Roman" w:hAnsi="Times New Roman"/>
                <w:sz w:val="28"/>
                <w:szCs w:val="28"/>
              </w:rPr>
            </w:pPr>
            <w:r>
              <w:rPr>
                <w:rFonts w:ascii="Times New Roman" w:hAnsi="Times New Roman"/>
                <w:sz w:val="28"/>
                <w:szCs w:val="28"/>
              </w:rPr>
              <w:t>-кисти для клея</w:t>
            </w:r>
          </w:p>
          <w:p w:rsidR="008024CA" w:rsidRDefault="008024CA" w:rsidP="008024CA">
            <w:pPr>
              <w:rPr>
                <w:rFonts w:ascii="Times New Roman" w:hAnsi="Times New Roman"/>
                <w:sz w:val="28"/>
                <w:szCs w:val="28"/>
              </w:rPr>
            </w:pPr>
            <w:r>
              <w:rPr>
                <w:rFonts w:ascii="Times New Roman" w:hAnsi="Times New Roman"/>
                <w:sz w:val="28"/>
                <w:szCs w:val="28"/>
              </w:rPr>
              <w:t>-тычки фигурные</w:t>
            </w:r>
          </w:p>
          <w:p w:rsidR="008024CA" w:rsidRDefault="008024CA" w:rsidP="008024CA">
            <w:pPr>
              <w:rPr>
                <w:rFonts w:ascii="Times New Roman" w:hAnsi="Times New Roman"/>
                <w:sz w:val="28"/>
                <w:szCs w:val="28"/>
              </w:rPr>
            </w:pPr>
            <w:r>
              <w:rPr>
                <w:rFonts w:ascii="Times New Roman" w:hAnsi="Times New Roman"/>
                <w:sz w:val="28"/>
                <w:szCs w:val="28"/>
              </w:rPr>
              <w:lastRenderedPageBreak/>
              <w:t>-краски</w:t>
            </w:r>
          </w:p>
          <w:p w:rsidR="008024CA" w:rsidRDefault="008024CA" w:rsidP="008024CA">
            <w:pPr>
              <w:rPr>
                <w:rFonts w:ascii="Times New Roman" w:hAnsi="Times New Roman"/>
                <w:sz w:val="28"/>
                <w:szCs w:val="28"/>
              </w:rPr>
            </w:pPr>
            <w:r>
              <w:rPr>
                <w:rFonts w:ascii="Times New Roman" w:hAnsi="Times New Roman"/>
                <w:sz w:val="28"/>
                <w:szCs w:val="28"/>
              </w:rPr>
              <w:t>-гуашь</w:t>
            </w:r>
          </w:p>
          <w:p w:rsidR="008024CA" w:rsidRDefault="008024CA" w:rsidP="008024CA">
            <w:pPr>
              <w:rPr>
                <w:rFonts w:ascii="Times New Roman" w:hAnsi="Times New Roman"/>
                <w:sz w:val="28"/>
                <w:szCs w:val="28"/>
              </w:rPr>
            </w:pPr>
            <w:r>
              <w:rPr>
                <w:rFonts w:ascii="Times New Roman" w:hAnsi="Times New Roman"/>
                <w:sz w:val="28"/>
                <w:szCs w:val="28"/>
              </w:rPr>
              <w:t>-пластилин</w:t>
            </w:r>
          </w:p>
          <w:p w:rsidR="008024CA" w:rsidRDefault="008024CA" w:rsidP="008024CA">
            <w:pPr>
              <w:rPr>
                <w:rFonts w:ascii="Times New Roman" w:hAnsi="Times New Roman"/>
                <w:sz w:val="28"/>
                <w:szCs w:val="28"/>
              </w:rPr>
            </w:pPr>
            <w:r>
              <w:rPr>
                <w:rFonts w:ascii="Times New Roman" w:hAnsi="Times New Roman"/>
                <w:sz w:val="28"/>
                <w:szCs w:val="28"/>
              </w:rPr>
              <w:t>-альбом</w:t>
            </w:r>
          </w:p>
          <w:p w:rsidR="008024CA" w:rsidRDefault="008024CA" w:rsidP="008024CA">
            <w:pPr>
              <w:rPr>
                <w:rFonts w:ascii="Times New Roman" w:hAnsi="Times New Roman"/>
                <w:sz w:val="28"/>
                <w:szCs w:val="28"/>
              </w:rPr>
            </w:pPr>
            <w:r>
              <w:rPr>
                <w:rFonts w:ascii="Times New Roman" w:hAnsi="Times New Roman"/>
                <w:sz w:val="28"/>
                <w:szCs w:val="28"/>
              </w:rPr>
              <w:t>-цв.бумага</w:t>
            </w:r>
          </w:p>
          <w:p w:rsidR="008024CA" w:rsidRDefault="008024CA" w:rsidP="008024CA">
            <w:pPr>
              <w:rPr>
                <w:rFonts w:ascii="Times New Roman" w:hAnsi="Times New Roman"/>
                <w:sz w:val="28"/>
                <w:szCs w:val="28"/>
              </w:rPr>
            </w:pPr>
            <w:r>
              <w:rPr>
                <w:rFonts w:ascii="Times New Roman" w:hAnsi="Times New Roman"/>
                <w:sz w:val="28"/>
                <w:szCs w:val="28"/>
              </w:rPr>
              <w:t>-цв.картон</w:t>
            </w:r>
          </w:p>
          <w:p w:rsidR="008024CA" w:rsidRDefault="008024CA" w:rsidP="008024CA">
            <w:pPr>
              <w:rPr>
                <w:rFonts w:ascii="Times New Roman" w:hAnsi="Times New Roman"/>
                <w:sz w:val="28"/>
                <w:szCs w:val="28"/>
              </w:rPr>
            </w:pPr>
            <w:r>
              <w:rPr>
                <w:rFonts w:ascii="Times New Roman" w:hAnsi="Times New Roman"/>
                <w:sz w:val="28"/>
                <w:szCs w:val="28"/>
              </w:rPr>
              <w:t>-белый картон</w:t>
            </w:r>
          </w:p>
          <w:p w:rsidR="008024CA" w:rsidRDefault="008024CA" w:rsidP="008024CA">
            <w:pPr>
              <w:rPr>
                <w:rFonts w:ascii="Times New Roman" w:hAnsi="Times New Roman"/>
                <w:sz w:val="28"/>
                <w:szCs w:val="28"/>
              </w:rPr>
            </w:pPr>
            <w:r>
              <w:rPr>
                <w:rFonts w:ascii="Times New Roman" w:hAnsi="Times New Roman"/>
                <w:sz w:val="28"/>
                <w:szCs w:val="28"/>
              </w:rPr>
              <w:t>-точилки</w:t>
            </w:r>
          </w:p>
          <w:p w:rsidR="008024CA" w:rsidRDefault="008024CA" w:rsidP="008024CA">
            <w:pPr>
              <w:rPr>
                <w:rFonts w:ascii="Times New Roman" w:hAnsi="Times New Roman"/>
                <w:sz w:val="28"/>
                <w:szCs w:val="28"/>
              </w:rPr>
            </w:pPr>
            <w:r>
              <w:rPr>
                <w:rFonts w:ascii="Times New Roman" w:hAnsi="Times New Roman"/>
                <w:sz w:val="28"/>
                <w:szCs w:val="28"/>
              </w:rPr>
              <w:t>-трафареты</w:t>
            </w:r>
          </w:p>
          <w:p w:rsidR="008024CA" w:rsidRDefault="008024CA" w:rsidP="008024CA">
            <w:pPr>
              <w:rPr>
                <w:rFonts w:ascii="Times New Roman" w:hAnsi="Times New Roman"/>
                <w:sz w:val="28"/>
                <w:szCs w:val="28"/>
              </w:rPr>
            </w:pPr>
            <w:r>
              <w:rPr>
                <w:rFonts w:ascii="Times New Roman" w:hAnsi="Times New Roman"/>
                <w:sz w:val="28"/>
                <w:szCs w:val="28"/>
              </w:rPr>
              <w:t>-доски для лепки</w:t>
            </w:r>
          </w:p>
          <w:p w:rsidR="008024CA" w:rsidRDefault="008024CA" w:rsidP="008024CA">
            <w:pPr>
              <w:rPr>
                <w:rFonts w:ascii="Times New Roman" w:hAnsi="Times New Roman"/>
                <w:sz w:val="28"/>
                <w:szCs w:val="28"/>
              </w:rPr>
            </w:pPr>
            <w:r>
              <w:rPr>
                <w:rFonts w:ascii="Times New Roman" w:hAnsi="Times New Roman"/>
                <w:sz w:val="28"/>
                <w:szCs w:val="28"/>
              </w:rPr>
              <w:t>-стеки</w:t>
            </w:r>
          </w:p>
          <w:p w:rsidR="008024CA" w:rsidRDefault="008024CA" w:rsidP="008024CA">
            <w:pPr>
              <w:rPr>
                <w:rFonts w:ascii="Times New Roman" w:hAnsi="Times New Roman"/>
                <w:sz w:val="28"/>
                <w:szCs w:val="28"/>
              </w:rPr>
            </w:pPr>
            <w:r>
              <w:rPr>
                <w:rFonts w:ascii="Times New Roman" w:hAnsi="Times New Roman"/>
                <w:sz w:val="28"/>
                <w:szCs w:val="28"/>
              </w:rPr>
              <w:t>-клеенки для аппликации</w:t>
            </w:r>
          </w:p>
          <w:p w:rsidR="008024CA" w:rsidRDefault="008024CA" w:rsidP="008024CA">
            <w:pPr>
              <w:rPr>
                <w:rFonts w:ascii="Times New Roman" w:hAnsi="Times New Roman"/>
                <w:sz w:val="28"/>
                <w:szCs w:val="28"/>
              </w:rPr>
            </w:pPr>
            <w:r>
              <w:rPr>
                <w:rFonts w:ascii="Times New Roman" w:hAnsi="Times New Roman"/>
                <w:sz w:val="28"/>
                <w:szCs w:val="28"/>
              </w:rPr>
              <w:t>-салфетки</w:t>
            </w:r>
          </w:p>
          <w:p w:rsidR="008024CA" w:rsidRDefault="008024CA" w:rsidP="008024CA">
            <w:pPr>
              <w:rPr>
                <w:rFonts w:ascii="Times New Roman" w:hAnsi="Times New Roman"/>
                <w:sz w:val="28"/>
                <w:szCs w:val="28"/>
              </w:rPr>
            </w:pPr>
            <w:r>
              <w:rPr>
                <w:rFonts w:ascii="Times New Roman" w:hAnsi="Times New Roman"/>
                <w:sz w:val="28"/>
                <w:szCs w:val="28"/>
              </w:rPr>
              <w:t>-посуда для клея</w:t>
            </w:r>
          </w:p>
          <w:p w:rsidR="008024CA" w:rsidRDefault="008024CA" w:rsidP="008024CA">
            <w:pPr>
              <w:rPr>
                <w:rFonts w:ascii="Times New Roman" w:hAnsi="Times New Roman"/>
                <w:sz w:val="28"/>
                <w:szCs w:val="28"/>
              </w:rPr>
            </w:pPr>
            <w:r>
              <w:rPr>
                <w:rFonts w:ascii="Times New Roman" w:hAnsi="Times New Roman"/>
                <w:sz w:val="28"/>
                <w:szCs w:val="28"/>
              </w:rPr>
              <w:t>- подставки для кисточек</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10 </w:t>
            </w:r>
          </w:p>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 xml:space="preserve">15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7</w:t>
            </w:r>
          </w:p>
          <w:p w:rsidR="008024CA" w:rsidRDefault="008024CA" w:rsidP="008024CA">
            <w:pPr>
              <w:jc w:val="center"/>
              <w:rPr>
                <w:rFonts w:ascii="Times New Roman" w:hAnsi="Times New Roman"/>
                <w:sz w:val="28"/>
                <w:szCs w:val="28"/>
              </w:rPr>
            </w:pPr>
            <w:r>
              <w:rPr>
                <w:rFonts w:ascii="Times New Roman" w:hAnsi="Times New Roman"/>
                <w:sz w:val="28"/>
                <w:szCs w:val="28"/>
              </w:rPr>
              <w:t>7</w:t>
            </w:r>
          </w:p>
        </w:tc>
      </w:tr>
      <w:tr w:rsidR="008024CA" w:rsidTr="008024CA">
        <w:trPr>
          <w:trHeight w:val="973"/>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3</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 xml:space="preserve">Центр развития речи </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-диван</w:t>
            </w:r>
          </w:p>
          <w:p w:rsidR="008024CA" w:rsidRDefault="008024CA" w:rsidP="008024CA">
            <w:pPr>
              <w:rPr>
                <w:rFonts w:ascii="Times New Roman" w:hAnsi="Times New Roman"/>
                <w:sz w:val="28"/>
                <w:szCs w:val="28"/>
              </w:rPr>
            </w:pPr>
            <w:r>
              <w:rPr>
                <w:rFonts w:ascii="Times New Roman" w:hAnsi="Times New Roman"/>
                <w:sz w:val="28"/>
                <w:szCs w:val="28"/>
              </w:rPr>
              <w:t>-кресло</w:t>
            </w:r>
          </w:p>
          <w:p w:rsidR="008024CA" w:rsidRDefault="008024CA" w:rsidP="008024CA">
            <w:pPr>
              <w:rPr>
                <w:rFonts w:ascii="Times New Roman" w:hAnsi="Times New Roman"/>
                <w:sz w:val="28"/>
                <w:szCs w:val="28"/>
              </w:rPr>
            </w:pPr>
            <w:r>
              <w:rPr>
                <w:rFonts w:ascii="Times New Roman" w:hAnsi="Times New Roman"/>
                <w:sz w:val="28"/>
                <w:szCs w:val="28"/>
              </w:rPr>
              <w:t>- альбомы по лексическим темам:</w:t>
            </w:r>
          </w:p>
          <w:p w:rsidR="008024CA" w:rsidRDefault="008024CA" w:rsidP="008024CA">
            <w:pPr>
              <w:rPr>
                <w:rFonts w:ascii="Times New Roman" w:hAnsi="Times New Roman"/>
                <w:sz w:val="28"/>
                <w:szCs w:val="28"/>
              </w:rPr>
            </w:pPr>
            <w:r>
              <w:rPr>
                <w:rFonts w:ascii="Times New Roman" w:hAnsi="Times New Roman"/>
                <w:sz w:val="28"/>
                <w:szCs w:val="28"/>
              </w:rPr>
              <w:t>Бытовая техника</w:t>
            </w:r>
          </w:p>
          <w:p w:rsidR="008024CA" w:rsidRDefault="008024CA" w:rsidP="008024CA">
            <w:pPr>
              <w:rPr>
                <w:rFonts w:ascii="Times New Roman" w:hAnsi="Times New Roman"/>
                <w:sz w:val="28"/>
                <w:szCs w:val="28"/>
              </w:rPr>
            </w:pPr>
            <w:r>
              <w:rPr>
                <w:rFonts w:ascii="Times New Roman" w:hAnsi="Times New Roman"/>
                <w:sz w:val="28"/>
                <w:szCs w:val="28"/>
              </w:rPr>
              <w:t>День народного единства</w:t>
            </w:r>
          </w:p>
          <w:p w:rsidR="008024CA" w:rsidRDefault="008024CA" w:rsidP="008024CA">
            <w:pPr>
              <w:rPr>
                <w:rFonts w:ascii="Times New Roman" w:hAnsi="Times New Roman"/>
                <w:sz w:val="28"/>
                <w:szCs w:val="28"/>
              </w:rPr>
            </w:pPr>
            <w:r>
              <w:rPr>
                <w:rFonts w:ascii="Times New Roman" w:hAnsi="Times New Roman"/>
                <w:sz w:val="28"/>
                <w:szCs w:val="28"/>
              </w:rPr>
              <w:t>Виды часов</w:t>
            </w:r>
          </w:p>
          <w:p w:rsidR="008024CA" w:rsidRDefault="008024CA" w:rsidP="008024CA">
            <w:pPr>
              <w:rPr>
                <w:rFonts w:ascii="Times New Roman" w:hAnsi="Times New Roman"/>
                <w:sz w:val="28"/>
                <w:szCs w:val="28"/>
              </w:rPr>
            </w:pPr>
            <w:r>
              <w:rPr>
                <w:rFonts w:ascii="Times New Roman" w:hAnsi="Times New Roman"/>
                <w:sz w:val="28"/>
                <w:szCs w:val="28"/>
              </w:rPr>
              <w:t>Виды спорта</w:t>
            </w:r>
          </w:p>
          <w:p w:rsidR="008024CA" w:rsidRDefault="008024CA" w:rsidP="008024CA">
            <w:pPr>
              <w:rPr>
                <w:rFonts w:ascii="Times New Roman" w:hAnsi="Times New Roman"/>
                <w:sz w:val="28"/>
                <w:szCs w:val="28"/>
              </w:rPr>
            </w:pPr>
            <w:r>
              <w:rPr>
                <w:rFonts w:ascii="Times New Roman" w:hAnsi="Times New Roman"/>
                <w:sz w:val="28"/>
                <w:szCs w:val="28"/>
              </w:rPr>
              <w:t>Виды искусств</w:t>
            </w:r>
          </w:p>
          <w:p w:rsidR="008024CA" w:rsidRDefault="008024CA" w:rsidP="008024CA">
            <w:pPr>
              <w:rPr>
                <w:rFonts w:ascii="Times New Roman" w:hAnsi="Times New Roman"/>
                <w:sz w:val="28"/>
                <w:szCs w:val="28"/>
              </w:rPr>
            </w:pPr>
            <w:r>
              <w:rPr>
                <w:rFonts w:ascii="Times New Roman" w:hAnsi="Times New Roman"/>
                <w:sz w:val="28"/>
                <w:szCs w:val="28"/>
              </w:rPr>
              <w:t>История кукол</w:t>
            </w:r>
          </w:p>
          <w:p w:rsidR="008024CA" w:rsidRDefault="008024CA" w:rsidP="008024CA">
            <w:pPr>
              <w:rPr>
                <w:rFonts w:ascii="Times New Roman" w:hAnsi="Times New Roman"/>
                <w:sz w:val="28"/>
                <w:szCs w:val="28"/>
              </w:rPr>
            </w:pPr>
            <w:r>
              <w:rPr>
                <w:rFonts w:ascii="Times New Roman" w:hAnsi="Times New Roman"/>
                <w:sz w:val="28"/>
                <w:szCs w:val="28"/>
              </w:rPr>
              <w:t>Народы разных стран</w:t>
            </w:r>
          </w:p>
          <w:p w:rsidR="008024CA" w:rsidRDefault="008024CA" w:rsidP="008024CA">
            <w:pPr>
              <w:rPr>
                <w:rFonts w:ascii="Times New Roman" w:hAnsi="Times New Roman"/>
                <w:sz w:val="28"/>
                <w:szCs w:val="28"/>
              </w:rPr>
            </w:pPr>
            <w:r>
              <w:rPr>
                <w:rFonts w:ascii="Times New Roman" w:hAnsi="Times New Roman"/>
                <w:sz w:val="28"/>
                <w:szCs w:val="28"/>
              </w:rPr>
              <w:t>Наша армия сильна</w:t>
            </w:r>
          </w:p>
          <w:p w:rsidR="008024CA" w:rsidRDefault="008024CA" w:rsidP="008024CA">
            <w:pPr>
              <w:rPr>
                <w:rFonts w:ascii="Times New Roman" w:hAnsi="Times New Roman"/>
                <w:sz w:val="28"/>
                <w:szCs w:val="28"/>
              </w:rPr>
            </w:pPr>
            <w:r>
              <w:rPr>
                <w:rFonts w:ascii="Times New Roman" w:hAnsi="Times New Roman"/>
                <w:sz w:val="28"/>
                <w:szCs w:val="28"/>
              </w:rPr>
              <w:t>Детские писатели</w:t>
            </w:r>
          </w:p>
          <w:p w:rsidR="008024CA" w:rsidRDefault="008024CA" w:rsidP="008024CA">
            <w:pPr>
              <w:rPr>
                <w:rFonts w:ascii="Times New Roman" w:hAnsi="Times New Roman"/>
                <w:sz w:val="28"/>
                <w:szCs w:val="28"/>
              </w:rPr>
            </w:pPr>
            <w:r>
              <w:rPr>
                <w:rFonts w:ascii="Times New Roman" w:hAnsi="Times New Roman"/>
                <w:sz w:val="28"/>
                <w:szCs w:val="28"/>
              </w:rPr>
              <w:t>Дикие животные</w:t>
            </w:r>
          </w:p>
          <w:p w:rsidR="008024CA" w:rsidRDefault="008024CA" w:rsidP="008024CA">
            <w:pPr>
              <w:rPr>
                <w:rFonts w:ascii="Times New Roman" w:hAnsi="Times New Roman"/>
                <w:sz w:val="28"/>
                <w:szCs w:val="28"/>
              </w:rPr>
            </w:pPr>
            <w:r>
              <w:rPr>
                <w:rFonts w:ascii="Times New Roman" w:hAnsi="Times New Roman"/>
                <w:sz w:val="28"/>
                <w:szCs w:val="28"/>
              </w:rPr>
              <w:t>Знаки дорожного движения</w:t>
            </w:r>
          </w:p>
          <w:p w:rsidR="008024CA" w:rsidRDefault="008024CA" w:rsidP="008024CA">
            <w:pPr>
              <w:rPr>
                <w:rFonts w:ascii="Times New Roman" w:hAnsi="Times New Roman"/>
                <w:sz w:val="28"/>
                <w:szCs w:val="28"/>
              </w:rPr>
            </w:pPr>
            <w:r>
              <w:rPr>
                <w:rFonts w:ascii="Times New Roman" w:hAnsi="Times New Roman"/>
                <w:sz w:val="28"/>
                <w:szCs w:val="28"/>
              </w:rPr>
              <w:t>Специальный транспорт</w:t>
            </w:r>
          </w:p>
          <w:p w:rsidR="008024CA" w:rsidRDefault="008024CA" w:rsidP="008024CA">
            <w:pPr>
              <w:rPr>
                <w:rFonts w:ascii="Times New Roman" w:hAnsi="Times New Roman"/>
                <w:sz w:val="28"/>
                <w:szCs w:val="28"/>
              </w:rPr>
            </w:pPr>
            <w:r>
              <w:rPr>
                <w:rFonts w:ascii="Times New Roman" w:hAnsi="Times New Roman"/>
                <w:sz w:val="28"/>
                <w:szCs w:val="28"/>
              </w:rPr>
              <w:t>Правила дорожного движения</w:t>
            </w:r>
          </w:p>
          <w:p w:rsidR="008024CA" w:rsidRDefault="008024CA" w:rsidP="008024CA">
            <w:pPr>
              <w:rPr>
                <w:rFonts w:ascii="Times New Roman" w:hAnsi="Times New Roman"/>
                <w:sz w:val="28"/>
                <w:szCs w:val="28"/>
              </w:rPr>
            </w:pPr>
            <w:r>
              <w:rPr>
                <w:rFonts w:ascii="Times New Roman" w:hAnsi="Times New Roman"/>
                <w:sz w:val="28"/>
                <w:szCs w:val="28"/>
              </w:rPr>
              <w:t>Достопримечательности разных стран</w:t>
            </w:r>
          </w:p>
          <w:p w:rsidR="008024CA" w:rsidRDefault="008024CA" w:rsidP="008024CA">
            <w:pPr>
              <w:rPr>
                <w:rFonts w:ascii="Times New Roman" w:hAnsi="Times New Roman"/>
                <w:sz w:val="28"/>
                <w:szCs w:val="28"/>
              </w:rPr>
            </w:pPr>
            <w:r>
              <w:rPr>
                <w:rFonts w:ascii="Times New Roman" w:hAnsi="Times New Roman"/>
                <w:sz w:val="28"/>
                <w:szCs w:val="28"/>
              </w:rPr>
              <w:t>Кудымкар</w:t>
            </w:r>
          </w:p>
          <w:p w:rsidR="008024CA" w:rsidRDefault="008024CA" w:rsidP="008024CA">
            <w:pPr>
              <w:rPr>
                <w:rFonts w:ascii="Times New Roman" w:hAnsi="Times New Roman"/>
                <w:sz w:val="28"/>
                <w:szCs w:val="28"/>
              </w:rPr>
            </w:pPr>
            <w:r>
              <w:rPr>
                <w:rFonts w:ascii="Times New Roman" w:hAnsi="Times New Roman"/>
                <w:sz w:val="28"/>
                <w:szCs w:val="28"/>
              </w:rPr>
              <w:t>Достопримечательности г. Кудымкара</w:t>
            </w:r>
          </w:p>
          <w:p w:rsidR="008024CA" w:rsidRDefault="008024CA" w:rsidP="008024CA">
            <w:pPr>
              <w:rPr>
                <w:rFonts w:ascii="Times New Roman" w:hAnsi="Times New Roman"/>
                <w:sz w:val="28"/>
                <w:szCs w:val="28"/>
              </w:rPr>
            </w:pPr>
            <w:r>
              <w:rPr>
                <w:rFonts w:ascii="Times New Roman" w:hAnsi="Times New Roman"/>
                <w:sz w:val="28"/>
                <w:szCs w:val="28"/>
              </w:rPr>
              <w:t>Коми-пермяцкий костюм</w:t>
            </w:r>
          </w:p>
          <w:p w:rsidR="008024CA" w:rsidRDefault="008024CA" w:rsidP="008024CA">
            <w:pPr>
              <w:rPr>
                <w:rFonts w:ascii="Times New Roman" w:hAnsi="Times New Roman"/>
                <w:sz w:val="28"/>
                <w:szCs w:val="28"/>
              </w:rPr>
            </w:pPr>
            <w:r>
              <w:rPr>
                <w:rFonts w:ascii="Times New Roman" w:hAnsi="Times New Roman"/>
                <w:sz w:val="28"/>
                <w:szCs w:val="28"/>
              </w:rPr>
              <w:t>Зимние забавы</w:t>
            </w:r>
          </w:p>
          <w:p w:rsidR="008024CA" w:rsidRDefault="008024CA" w:rsidP="008024CA">
            <w:pPr>
              <w:rPr>
                <w:rFonts w:ascii="Times New Roman" w:hAnsi="Times New Roman"/>
                <w:sz w:val="28"/>
                <w:szCs w:val="28"/>
              </w:rPr>
            </w:pPr>
            <w:r>
              <w:rPr>
                <w:rFonts w:ascii="Times New Roman" w:hAnsi="Times New Roman"/>
                <w:sz w:val="28"/>
                <w:szCs w:val="28"/>
              </w:rPr>
              <w:t>Зима</w:t>
            </w:r>
          </w:p>
          <w:p w:rsidR="008024CA" w:rsidRDefault="008024CA" w:rsidP="008024CA">
            <w:pPr>
              <w:rPr>
                <w:rFonts w:ascii="Times New Roman" w:hAnsi="Times New Roman"/>
                <w:sz w:val="28"/>
                <w:szCs w:val="28"/>
              </w:rPr>
            </w:pPr>
            <w:r>
              <w:rPr>
                <w:rFonts w:ascii="Times New Roman" w:hAnsi="Times New Roman"/>
                <w:sz w:val="28"/>
                <w:szCs w:val="28"/>
              </w:rPr>
              <w:t>Весна</w:t>
            </w:r>
            <w:r>
              <w:rPr>
                <w:rFonts w:ascii="Times New Roman" w:hAnsi="Times New Roman"/>
                <w:sz w:val="28"/>
                <w:szCs w:val="28"/>
              </w:rPr>
              <w:br/>
              <w:t>Лето</w:t>
            </w:r>
          </w:p>
          <w:p w:rsidR="008024CA" w:rsidRDefault="008024CA" w:rsidP="008024CA">
            <w:pPr>
              <w:rPr>
                <w:rFonts w:ascii="Times New Roman" w:hAnsi="Times New Roman"/>
                <w:sz w:val="28"/>
                <w:szCs w:val="28"/>
              </w:rPr>
            </w:pPr>
            <w:r>
              <w:rPr>
                <w:rFonts w:ascii="Times New Roman" w:hAnsi="Times New Roman"/>
                <w:sz w:val="28"/>
                <w:szCs w:val="28"/>
              </w:rPr>
              <w:t>Осень</w:t>
            </w:r>
          </w:p>
          <w:p w:rsidR="008024CA" w:rsidRDefault="008024CA" w:rsidP="008024CA">
            <w:pPr>
              <w:rPr>
                <w:rFonts w:ascii="Times New Roman" w:hAnsi="Times New Roman"/>
                <w:sz w:val="28"/>
                <w:szCs w:val="28"/>
              </w:rPr>
            </w:pPr>
            <w:r>
              <w:rPr>
                <w:rFonts w:ascii="Times New Roman" w:hAnsi="Times New Roman"/>
                <w:sz w:val="28"/>
                <w:szCs w:val="28"/>
              </w:rPr>
              <w:lastRenderedPageBreak/>
              <w:t>- сюжетные картинки</w:t>
            </w:r>
          </w:p>
          <w:p w:rsidR="008024CA" w:rsidRDefault="008024CA" w:rsidP="008024CA">
            <w:pPr>
              <w:rPr>
                <w:rFonts w:ascii="Times New Roman" w:hAnsi="Times New Roman"/>
                <w:sz w:val="28"/>
                <w:szCs w:val="28"/>
              </w:rPr>
            </w:pPr>
            <w:r>
              <w:rPr>
                <w:rFonts w:ascii="Times New Roman" w:hAnsi="Times New Roman"/>
                <w:sz w:val="28"/>
                <w:szCs w:val="28"/>
              </w:rPr>
              <w:t>- предметные картинки</w:t>
            </w:r>
          </w:p>
          <w:p w:rsidR="008024CA" w:rsidRDefault="008024CA" w:rsidP="008024CA">
            <w:pPr>
              <w:rPr>
                <w:rFonts w:ascii="Times New Roman" w:hAnsi="Times New Roman"/>
                <w:sz w:val="28"/>
                <w:szCs w:val="28"/>
                <w:u w:val="single"/>
              </w:rPr>
            </w:pPr>
          </w:p>
          <w:p w:rsidR="008024CA" w:rsidRDefault="008024CA" w:rsidP="008024CA">
            <w:pPr>
              <w:rPr>
                <w:rFonts w:ascii="Times New Roman" w:hAnsi="Times New Roman"/>
                <w:sz w:val="28"/>
                <w:szCs w:val="28"/>
              </w:rPr>
            </w:pPr>
            <w:r>
              <w:rPr>
                <w:rFonts w:ascii="Times New Roman" w:hAnsi="Times New Roman"/>
                <w:sz w:val="28"/>
                <w:szCs w:val="28"/>
              </w:rPr>
              <w:t>- сказки:</w:t>
            </w:r>
          </w:p>
          <w:p w:rsidR="008024CA" w:rsidRDefault="008024CA" w:rsidP="008024CA">
            <w:pPr>
              <w:rPr>
                <w:rFonts w:ascii="Times New Roman" w:hAnsi="Times New Roman"/>
                <w:sz w:val="28"/>
                <w:szCs w:val="28"/>
              </w:rPr>
            </w:pPr>
            <w:r>
              <w:rPr>
                <w:rFonts w:ascii="Times New Roman" w:hAnsi="Times New Roman"/>
                <w:sz w:val="28"/>
                <w:szCs w:val="28"/>
              </w:rPr>
              <w:t>(Колобок, Три медведя, Маугли, Красная шапочка, Золушка,Дюймовочка, Маша и медведь и др.) ;</w:t>
            </w:r>
          </w:p>
          <w:p w:rsidR="008024CA" w:rsidRDefault="008024CA" w:rsidP="008024CA">
            <w:pPr>
              <w:rPr>
                <w:rFonts w:ascii="Times New Roman" w:hAnsi="Times New Roman"/>
                <w:sz w:val="28"/>
                <w:szCs w:val="28"/>
              </w:rPr>
            </w:pPr>
            <w:r>
              <w:rPr>
                <w:rFonts w:ascii="Times New Roman" w:hAnsi="Times New Roman"/>
                <w:sz w:val="28"/>
                <w:szCs w:val="28"/>
              </w:rPr>
              <w:t>- детские журналы</w:t>
            </w:r>
          </w:p>
          <w:p w:rsidR="008024CA" w:rsidRDefault="008024CA" w:rsidP="008024CA">
            <w:pPr>
              <w:rPr>
                <w:rFonts w:ascii="Times New Roman" w:hAnsi="Times New Roman"/>
                <w:sz w:val="28"/>
                <w:szCs w:val="28"/>
              </w:rPr>
            </w:pPr>
            <w:r>
              <w:rPr>
                <w:rFonts w:ascii="Times New Roman" w:hAnsi="Times New Roman"/>
                <w:sz w:val="28"/>
                <w:szCs w:val="28"/>
              </w:rPr>
              <w:t>Д/и по развитию речи:</w:t>
            </w:r>
          </w:p>
          <w:p w:rsidR="008024CA" w:rsidRDefault="008024CA" w:rsidP="008024CA">
            <w:pPr>
              <w:rPr>
                <w:rFonts w:ascii="Times New Roman" w:hAnsi="Times New Roman"/>
                <w:sz w:val="28"/>
                <w:szCs w:val="28"/>
              </w:rPr>
            </w:pPr>
            <w:r>
              <w:rPr>
                <w:rFonts w:ascii="Times New Roman" w:hAnsi="Times New Roman"/>
                <w:sz w:val="28"/>
                <w:szCs w:val="28"/>
              </w:rPr>
              <w:t>-</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tc>
      </w:tr>
      <w:tr w:rsidR="008024CA" w:rsidTr="008024CA">
        <w:trPr>
          <w:trHeight w:val="324"/>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4</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Театральный уголок</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-стеллаж</w:t>
            </w:r>
          </w:p>
          <w:p w:rsidR="008024CA" w:rsidRDefault="008024CA" w:rsidP="008024CA">
            <w:pPr>
              <w:rPr>
                <w:rFonts w:ascii="Times New Roman" w:hAnsi="Times New Roman"/>
                <w:sz w:val="28"/>
                <w:szCs w:val="28"/>
              </w:rPr>
            </w:pPr>
            <w:r>
              <w:rPr>
                <w:rFonts w:ascii="Times New Roman" w:hAnsi="Times New Roman"/>
                <w:sz w:val="28"/>
                <w:szCs w:val="28"/>
              </w:rPr>
              <w:t>-ложковый театр «Теремок»</w:t>
            </w:r>
          </w:p>
          <w:p w:rsidR="008024CA" w:rsidRDefault="008024CA" w:rsidP="008024CA">
            <w:pPr>
              <w:rPr>
                <w:rFonts w:ascii="Times New Roman" w:hAnsi="Times New Roman"/>
                <w:sz w:val="28"/>
                <w:szCs w:val="28"/>
              </w:rPr>
            </w:pPr>
            <w:r>
              <w:rPr>
                <w:rFonts w:ascii="Times New Roman" w:hAnsi="Times New Roman"/>
                <w:sz w:val="28"/>
                <w:szCs w:val="28"/>
              </w:rPr>
              <w:t>-стаканчиковый театр «Теремок»</w:t>
            </w:r>
          </w:p>
          <w:p w:rsidR="008024CA" w:rsidRDefault="008024CA" w:rsidP="008024CA">
            <w:pPr>
              <w:rPr>
                <w:rFonts w:ascii="Times New Roman" w:hAnsi="Times New Roman"/>
                <w:sz w:val="28"/>
                <w:szCs w:val="28"/>
              </w:rPr>
            </w:pPr>
            <w:r>
              <w:rPr>
                <w:rFonts w:ascii="Times New Roman" w:hAnsi="Times New Roman"/>
                <w:sz w:val="28"/>
                <w:szCs w:val="28"/>
              </w:rPr>
              <w:t>-пальчиковый театр «Репка»</w:t>
            </w:r>
          </w:p>
          <w:p w:rsidR="008024CA" w:rsidRDefault="008024CA" w:rsidP="008024CA">
            <w:pPr>
              <w:rPr>
                <w:rFonts w:ascii="Times New Roman" w:hAnsi="Times New Roman"/>
                <w:sz w:val="28"/>
                <w:szCs w:val="28"/>
              </w:rPr>
            </w:pPr>
            <w:r>
              <w:rPr>
                <w:rFonts w:ascii="Times New Roman" w:hAnsi="Times New Roman"/>
                <w:sz w:val="28"/>
                <w:szCs w:val="28"/>
              </w:rPr>
              <w:t>-пальчиковый театр «Дикие животные»</w:t>
            </w:r>
          </w:p>
          <w:p w:rsidR="008024CA" w:rsidRDefault="008024CA" w:rsidP="008024CA">
            <w:pPr>
              <w:rPr>
                <w:rFonts w:ascii="Times New Roman" w:hAnsi="Times New Roman"/>
                <w:sz w:val="28"/>
                <w:szCs w:val="28"/>
              </w:rPr>
            </w:pPr>
            <w:r>
              <w:rPr>
                <w:rFonts w:ascii="Times New Roman" w:hAnsi="Times New Roman"/>
                <w:sz w:val="28"/>
                <w:szCs w:val="28"/>
              </w:rPr>
              <w:t>-настольный театр «Колобок»</w:t>
            </w:r>
          </w:p>
          <w:p w:rsidR="008024CA" w:rsidRDefault="008024CA" w:rsidP="008024CA">
            <w:pPr>
              <w:rPr>
                <w:rFonts w:ascii="Times New Roman" w:hAnsi="Times New Roman"/>
                <w:sz w:val="28"/>
                <w:szCs w:val="28"/>
              </w:rPr>
            </w:pPr>
            <w:r>
              <w:rPr>
                <w:rFonts w:ascii="Times New Roman" w:hAnsi="Times New Roman"/>
                <w:sz w:val="28"/>
                <w:szCs w:val="28"/>
              </w:rPr>
              <w:t>-настольный театр «Теремок»</w:t>
            </w:r>
          </w:p>
          <w:p w:rsidR="008024CA" w:rsidRDefault="008024CA" w:rsidP="008024CA">
            <w:pPr>
              <w:rPr>
                <w:rFonts w:ascii="Times New Roman" w:hAnsi="Times New Roman"/>
                <w:sz w:val="28"/>
                <w:szCs w:val="28"/>
              </w:rPr>
            </w:pPr>
            <w:r>
              <w:rPr>
                <w:rFonts w:ascii="Times New Roman" w:hAnsi="Times New Roman"/>
                <w:sz w:val="28"/>
                <w:szCs w:val="28"/>
              </w:rPr>
              <w:t>-Варежковый театр</w:t>
            </w:r>
          </w:p>
          <w:p w:rsidR="008024CA" w:rsidRDefault="008024CA" w:rsidP="008024CA">
            <w:pPr>
              <w:rPr>
                <w:rFonts w:ascii="Times New Roman" w:hAnsi="Times New Roman"/>
                <w:sz w:val="28"/>
                <w:szCs w:val="28"/>
              </w:rPr>
            </w:pPr>
            <w:r>
              <w:rPr>
                <w:rFonts w:ascii="Times New Roman" w:hAnsi="Times New Roman"/>
                <w:sz w:val="28"/>
                <w:szCs w:val="28"/>
              </w:rPr>
              <w:t xml:space="preserve">-вязаные шапочки </w:t>
            </w:r>
          </w:p>
          <w:p w:rsidR="008024CA" w:rsidRDefault="008024CA" w:rsidP="008024CA">
            <w:pPr>
              <w:rPr>
                <w:rFonts w:ascii="Times New Roman" w:hAnsi="Times New Roman"/>
                <w:sz w:val="28"/>
                <w:szCs w:val="28"/>
              </w:rPr>
            </w:pPr>
            <w:r>
              <w:rPr>
                <w:rFonts w:ascii="Times New Roman" w:hAnsi="Times New Roman"/>
                <w:sz w:val="28"/>
                <w:szCs w:val="28"/>
              </w:rPr>
              <w:t>-ширма маленькая</w:t>
            </w:r>
          </w:p>
          <w:p w:rsidR="008024CA" w:rsidRDefault="008024CA" w:rsidP="008024CA">
            <w:pPr>
              <w:rPr>
                <w:rFonts w:ascii="Times New Roman" w:hAnsi="Times New Roman"/>
                <w:sz w:val="28"/>
                <w:szCs w:val="28"/>
              </w:rPr>
            </w:pPr>
            <w:r>
              <w:rPr>
                <w:rFonts w:ascii="Times New Roman" w:hAnsi="Times New Roman"/>
                <w:sz w:val="28"/>
                <w:szCs w:val="28"/>
              </w:rPr>
              <w:t>- одежда для обыгрывания</w:t>
            </w:r>
          </w:p>
          <w:p w:rsidR="008024CA" w:rsidRDefault="008024CA" w:rsidP="008024CA">
            <w:pPr>
              <w:rPr>
                <w:rFonts w:ascii="Times New Roman" w:hAnsi="Times New Roman"/>
                <w:sz w:val="28"/>
                <w:szCs w:val="28"/>
              </w:rPr>
            </w:pPr>
            <w:r>
              <w:rPr>
                <w:rFonts w:ascii="Times New Roman" w:hAnsi="Times New Roman"/>
                <w:sz w:val="28"/>
                <w:szCs w:val="28"/>
              </w:rPr>
              <w:t>-маски</w:t>
            </w:r>
          </w:p>
          <w:p w:rsidR="008024CA" w:rsidRDefault="008024CA" w:rsidP="008024CA">
            <w:pPr>
              <w:rPr>
                <w:rFonts w:ascii="Times New Roman" w:hAnsi="Times New Roman"/>
                <w:sz w:val="28"/>
                <w:szCs w:val="28"/>
              </w:rPr>
            </w:pPr>
            <w:r>
              <w:rPr>
                <w:rFonts w:ascii="Times New Roman" w:hAnsi="Times New Roman"/>
                <w:sz w:val="28"/>
                <w:szCs w:val="28"/>
              </w:rPr>
              <w:t>-д/и</w:t>
            </w:r>
          </w:p>
          <w:p w:rsidR="008024CA" w:rsidRDefault="008024CA" w:rsidP="008024CA">
            <w:pPr>
              <w:rPr>
                <w:rFonts w:ascii="Times New Roman" w:hAnsi="Times New Roman"/>
                <w:sz w:val="28"/>
                <w:szCs w:val="28"/>
              </w:rPr>
            </w:pPr>
            <w:r>
              <w:rPr>
                <w:rFonts w:ascii="Times New Roman" w:hAnsi="Times New Roman"/>
                <w:sz w:val="28"/>
                <w:szCs w:val="28"/>
              </w:rPr>
              <w:t>-</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10</w:t>
            </w:r>
          </w:p>
        </w:tc>
      </w:tr>
      <w:tr w:rsidR="008024CA" w:rsidTr="008024CA">
        <w:trPr>
          <w:trHeight w:val="960"/>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5</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сюжетно – ролевых игр</w:t>
            </w:r>
          </w:p>
          <w:p w:rsidR="008024CA" w:rsidRDefault="008024CA" w:rsidP="008024CA">
            <w:pPr>
              <w:rPr>
                <w:rFonts w:ascii="Times New Roman" w:hAnsi="Times New Roman"/>
                <w:sz w:val="28"/>
                <w:szCs w:val="28"/>
              </w:rPr>
            </w:pPr>
          </w:p>
        </w:tc>
        <w:tc>
          <w:tcPr>
            <w:tcW w:w="4012" w:type="dxa"/>
          </w:tcPr>
          <w:p w:rsidR="008024CA" w:rsidRPr="00D93E8A" w:rsidRDefault="008024CA" w:rsidP="008024CA">
            <w:pPr>
              <w:rPr>
                <w:rFonts w:ascii="Times New Roman" w:hAnsi="Times New Roman"/>
                <w:b/>
                <w:sz w:val="28"/>
                <w:szCs w:val="28"/>
              </w:rPr>
            </w:pPr>
            <w:r w:rsidRPr="00D93E8A">
              <w:rPr>
                <w:rFonts w:ascii="Times New Roman" w:hAnsi="Times New Roman"/>
                <w:b/>
                <w:sz w:val="28"/>
                <w:szCs w:val="28"/>
              </w:rPr>
              <w:t>Больница:</w:t>
            </w:r>
          </w:p>
          <w:p w:rsidR="008024CA" w:rsidRDefault="008024CA" w:rsidP="008024CA">
            <w:pPr>
              <w:rPr>
                <w:rFonts w:ascii="Times New Roman" w:hAnsi="Times New Roman"/>
                <w:sz w:val="28"/>
                <w:szCs w:val="28"/>
              </w:rPr>
            </w:pPr>
            <w:r>
              <w:rPr>
                <w:rFonts w:ascii="Times New Roman" w:hAnsi="Times New Roman"/>
                <w:sz w:val="28"/>
                <w:szCs w:val="28"/>
              </w:rPr>
              <w:t>- шкаф</w:t>
            </w:r>
          </w:p>
          <w:p w:rsidR="008024CA" w:rsidRDefault="008024CA" w:rsidP="008024CA">
            <w:pPr>
              <w:rPr>
                <w:rFonts w:ascii="Times New Roman" w:hAnsi="Times New Roman"/>
                <w:sz w:val="28"/>
                <w:szCs w:val="28"/>
              </w:rPr>
            </w:pPr>
            <w:r>
              <w:rPr>
                <w:rFonts w:ascii="Times New Roman" w:hAnsi="Times New Roman"/>
                <w:sz w:val="28"/>
                <w:szCs w:val="28"/>
              </w:rPr>
              <w:t>-ростомер</w:t>
            </w:r>
          </w:p>
          <w:p w:rsidR="008024CA" w:rsidRDefault="008024CA" w:rsidP="008024CA">
            <w:pPr>
              <w:rPr>
                <w:rFonts w:ascii="Times New Roman" w:hAnsi="Times New Roman"/>
                <w:sz w:val="28"/>
                <w:szCs w:val="28"/>
              </w:rPr>
            </w:pPr>
            <w:r>
              <w:rPr>
                <w:rFonts w:ascii="Times New Roman" w:hAnsi="Times New Roman"/>
                <w:sz w:val="28"/>
                <w:szCs w:val="28"/>
              </w:rPr>
              <w:t>-набор «Больница»</w:t>
            </w:r>
          </w:p>
          <w:p w:rsidR="008024CA" w:rsidRDefault="008024CA" w:rsidP="008024CA">
            <w:pPr>
              <w:rPr>
                <w:rFonts w:ascii="Times New Roman" w:hAnsi="Times New Roman"/>
                <w:sz w:val="28"/>
                <w:szCs w:val="28"/>
              </w:rPr>
            </w:pPr>
            <w:r>
              <w:rPr>
                <w:rFonts w:ascii="Times New Roman" w:hAnsi="Times New Roman"/>
                <w:sz w:val="28"/>
                <w:szCs w:val="28"/>
              </w:rPr>
              <w:t>-халат доктора+колпак</w:t>
            </w:r>
          </w:p>
          <w:p w:rsidR="008024CA" w:rsidRDefault="008024CA" w:rsidP="008024CA">
            <w:pPr>
              <w:rPr>
                <w:rFonts w:ascii="Times New Roman" w:hAnsi="Times New Roman"/>
                <w:b/>
                <w:sz w:val="28"/>
                <w:szCs w:val="28"/>
              </w:rPr>
            </w:pPr>
            <w:r w:rsidRPr="00D93E8A">
              <w:rPr>
                <w:rFonts w:ascii="Times New Roman" w:hAnsi="Times New Roman"/>
                <w:b/>
                <w:sz w:val="28"/>
                <w:szCs w:val="28"/>
              </w:rPr>
              <w:t>Аптека</w:t>
            </w:r>
          </w:p>
          <w:p w:rsidR="008024CA" w:rsidRDefault="008024CA" w:rsidP="008024CA">
            <w:pPr>
              <w:rPr>
                <w:rFonts w:ascii="Times New Roman" w:hAnsi="Times New Roman"/>
                <w:sz w:val="28"/>
                <w:szCs w:val="28"/>
              </w:rPr>
            </w:pPr>
            <w:r>
              <w:rPr>
                <w:rFonts w:ascii="Times New Roman" w:hAnsi="Times New Roman"/>
                <w:sz w:val="28"/>
                <w:szCs w:val="28"/>
              </w:rPr>
              <w:t>-набор лекарств</w:t>
            </w:r>
          </w:p>
        </w:tc>
        <w:tc>
          <w:tcPr>
            <w:tcW w:w="1971" w:type="dxa"/>
          </w:tcPr>
          <w:p w:rsidR="008024CA" w:rsidRDefault="008024CA" w:rsidP="008024CA">
            <w:pP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1+1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tc>
      </w:tr>
      <w:tr w:rsidR="008024CA" w:rsidTr="008024CA">
        <w:trPr>
          <w:trHeight w:val="324"/>
        </w:trPr>
        <w:tc>
          <w:tcPr>
            <w:tcW w:w="540" w:type="dxa"/>
          </w:tcPr>
          <w:p w:rsidR="008024CA" w:rsidRDefault="008024CA" w:rsidP="008024CA">
            <w:pPr>
              <w:rPr>
                <w:rFonts w:ascii="Times New Roman" w:hAnsi="Times New Roman"/>
                <w:sz w:val="28"/>
                <w:szCs w:val="28"/>
              </w:rPr>
            </w:pPr>
          </w:p>
        </w:tc>
        <w:tc>
          <w:tcPr>
            <w:tcW w:w="3152" w:type="dxa"/>
          </w:tcPr>
          <w:p w:rsidR="008024CA" w:rsidRDefault="008024CA" w:rsidP="008024CA">
            <w:pPr>
              <w:rPr>
                <w:rFonts w:ascii="Times New Roman" w:hAnsi="Times New Roman"/>
                <w:sz w:val="28"/>
                <w:szCs w:val="28"/>
              </w:rPr>
            </w:pPr>
          </w:p>
        </w:tc>
        <w:tc>
          <w:tcPr>
            <w:tcW w:w="4012" w:type="dxa"/>
          </w:tcPr>
          <w:p w:rsidR="008024CA" w:rsidRPr="00D93E8A" w:rsidRDefault="008024CA" w:rsidP="008024CA">
            <w:pPr>
              <w:rPr>
                <w:rFonts w:ascii="Times New Roman" w:hAnsi="Times New Roman"/>
                <w:b/>
                <w:sz w:val="28"/>
                <w:szCs w:val="28"/>
              </w:rPr>
            </w:pPr>
            <w:r w:rsidRPr="00D93E8A">
              <w:rPr>
                <w:rFonts w:ascii="Times New Roman" w:hAnsi="Times New Roman"/>
                <w:b/>
                <w:sz w:val="28"/>
                <w:szCs w:val="28"/>
              </w:rPr>
              <w:t>Парикмахерская</w:t>
            </w:r>
          </w:p>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-набор «Парикмахера»</w:t>
            </w:r>
          </w:p>
          <w:p w:rsidR="008024CA" w:rsidRDefault="008024CA" w:rsidP="008024CA">
            <w:pPr>
              <w:rPr>
                <w:rFonts w:ascii="Times New Roman" w:hAnsi="Times New Roman"/>
                <w:sz w:val="28"/>
                <w:szCs w:val="28"/>
              </w:rPr>
            </w:pPr>
            <w:r>
              <w:rPr>
                <w:rFonts w:ascii="Times New Roman" w:hAnsi="Times New Roman"/>
                <w:sz w:val="28"/>
                <w:szCs w:val="28"/>
              </w:rPr>
              <w:t>-фартук</w:t>
            </w:r>
          </w:p>
          <w:p w:rsidR="008024CA" w:rsidRDefault="008024CA" w:rsidP="008024CA">
            <w:pPr>
              <w:rPr>
                <w:rFonts w:ascii="Times New Roman" w:hAnsi="Times New Roman"/>
                <w:sz w:val="28"/>
                <w:szCs w:val="28"/>
              </w:rPr>
            </w:pPr>
            <w:r>
              <w:rPr>
                <w:rFonts w:ascii="Times New Roman" w:hAnsi="Times New Roman"/>
                <w:sz w:val="28"/>
                <w:szCs w:val="28"/>
              </w:rPr>
              <w:t>-накидка</w:t>
            </w:r>
          </w:p>
          <w:p w:rsidR="008024CA" w:rsidRDefault="008024CA" w:rsidP="008024CA">
            <w:pPr>
              <w:rPr>
                <w:rFonts w:ascii="Times New Roman" w:hAnsi="Times New Roman"/>
                <w:sz w:val="28"/>
                <w:szCs w:val="28"/>
              </w:rPr>
            </w:pPr>
            <w:r>
              <w:rPr>
                <w:rFonts w:ascii="Times New Roman" w:hAnsi="Times New Roman"/>
                <w:sz w:val="28"/>
                <w:szCs w:val="28"/>
              </w:rPr>
              <w:t>-альбом с прическами</w:t>
            </w:r>
          </w:p>
          <w:p w:rsidR="008024CA" w:rsidRDefault="008024CA" w:rsidP="008024CA">
            <w:pPr>
              <w:rPr>
                <w:rFonts w:ascii="Times New Roman" w:hAnsi="Times New Roman"/>
                <w:sz w:val="28"/>
                <w:szCs w:val="28"/>
              </w:rPr>
            </w:pPr>
            <w:r>
              <w:rPr>
                <w:rFonts w:ascii="Times New Roman" w:hAnsi="Times New Roman"/>
                <w:sz w:val="28"/>
                <w:szCs w:val="28"/>
              </w:rPr>
              <w:t>-набор для парикмахерской</w:t>
            </w:r>
          </w:p>
          <w:p w:rsidR="008024CA" w:rsidRDefault="008024CA" w:rsidP="008024CA">
            <w:pPr>
              <w:rPr>
                <w:rFonts w:ascii="Times New Roman" w:hAnsi="Times New Roman"/>
                <w:sz w:val="28"/>
                <w:szCs w:val="28"/>
              </w:rPr>
            </w:pPr>
          </w:p>
        </w:tc>
        <w:tc>
          <w:tcPr>
            <w:tcW w:w="1971" w:type="dxa"/>
          </w:tcPr>
          <w:p w:rsidR="008024CA" w:rsidRDefault="008024CA" w:rsidP="008024CA">
            <w:pP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tc>
      </w:tr>
      <w:tr w:rsidR="008024CA" w:rsidTr="008024CA">
        <w:trPr>
          <w:trHeight w:val="1297"/>
        </w:trPr>
        <w:tc>
          <w:tcPr>
            <w:tcW w:w="540" w:type="dxa"/>
          </w:tcPr>
          <w:p w:rsidR="008024CA" w:rsidRDefault="008024CA" w:rsidP="008024CA">
            <w:pPr>
              <w:rPr>
                <w:rFonts w:ascii="Times New Roman" w:hAnsi="Times New Roman"/>
                <w:sz w:val="28"/>
                <w:szCs w:val="28"/>
              </w:rPr>
            </w:pPr>
          </w:p>
        </w:tc>
        <w:tc>
          <w:tcPr>
            <w:tcW w:w="3152" w:type="dxa"/>
          </w:tcPr>
          <w:p w:rsidR="008024CA" w:rsidRDefault="008024CA" w:rsidP="008024CA">
            <w:pPr>
              <w:rPr>
                <w:rFonts w:ascii="Times New Roman" w:hAnsi="Times New Roman"/>
                <w:sz w:val="28"/>
                <w:szCs w:val="28"/>
              </w:rPr>
            </w:pPr>
          </w:p>
        </w:tc>
        <w:tc>
          <w:tcPr>
            <w:tcW w:w="4012" w:type="dxa"/>
          </w:tcPr>
          <w:p w:rsidR="008024CA" w:rsidRPr="00B03609" w:rsidRDefault="008024CA" w:rsidP="008024CA">
            <w:pPr>
              <w:rPr>
                <w:rFonts w:ascii="Times New Roman" w:hAnsi="Times New Roman"/>
                <w:b/>
                <w:sz w:val="28"/>
                <w:szCs w:val="28"/>
              </w:rPr>
            </w:pPr>
            <w:r w:rsidRPr="00B03609">
              <w:rPr>
                <w:rFonts w:ascii="Times New Roman" w:hAnsi="Times New Roman"/>
                <w:b/>
                <w:sz w:val="28"/>
                <w:szCs w:val="28"/>
              </w:rPr>
              <w:t>Семья</w:t>
            </w:r>
          </w:p>
          <w:p w:rsidR="008024CA" w:rsidRDefault="008024CA" w:rsidP="008024CA">
            <w:pPr>
              <w:rPr>
                <w:rFonts w:ascii="Times New Roman" w:hAnsi="Times New Roman"/>
                <w:sz w:val="28"/>
                <w:szCs w:val="28"/>
              </w:rPr>
            </w:pPr>
            <w:r>
              <w:rPr>
                <w:rFonts w:ascii="Times New Roman" w:hAnsi="Times New Roman"/>
                <w:sz w:val="28"/>
                <w:szCs w:val="28"/>
              </w:rPr>
              <w:t>-кухонный шкаф</w:t>
            </w:r>
          </w:p>
          <w:p w:rsidR="008024CA" w:rsidRDefault="008024CA" w:rsidP="008024CA">
            <w:pPr>
              <w:rPr>
                <w:rFonts w:ascii="Times New Roman" w:hAnsi="Times New Roman"/>
                <w:sz w:val="28"/>
                <w:szCs w:val="28"/>
              </w:rPr>
            </w:pPr>
            <w:r>
              <w:rPr>
                <w:rFonts w:ascii="Times New Roman" w:hAnsi="Times New Roman"/>
                <w:sz w:val="28"/>
                <w:szCs w:val="28"/>
              </w:rPr>
              <w:t>-стол</w:t>
            </w:r>
          </w:p>
          <w:p w:rsidR="008024CA" w:rsidRDefault="008024CA" w:rsidP="008024CA">
            <w:pPr>
              <w:rPr>
                <w:rFonts w:ascii="Times New Roman" w:hAnsi="Times New Roman"/>
                <w:sz w:val="28"/>
                <w:szCs w:val="28"/>
              </w:rPr>
            </w:pPr>
            <w:r>
              <w:rPr>
                <w:rFonts w:ascii="Times New Roman" w:hAnsi="Times New Roman"/>
                <w:sz w:val="28"/>
                <w:szCs w:val="28"/>
              </w:rPr>
              <w:t>-стул</w:t>
            </w:r>
          </w:p>
          <w:p w:rsidR="008024CA" w:rsidRDefault="008024CA" w:rsidP="008024CA">
            <w:pPr>
              <w:rPr>
                <w:rFonts w:ascii="Times New Roman" w:hAnsi="Times New Roman"/>
                <w:sz w:val="28"/>
                <w:szCs w:val="28"/>
              </w:rPr>
            </w:pPr>
            <w:r>
              <w:rPr>
                <w:rFonts w:ascii="Times New Roman" w:hAnsi="Times New Roman"/>
                <w:sz w:val="28"/>
                <w:szCs w:val="28"/>
              </w:rPr>
              <w:t>-кровать для кукол</w:t>
            </w:r>
          </w:p>
          <w:p w:rsidR="008024CA" w:rsidRDefault="008024CA" w:rsidP="008024CA">
            <w:pPr>
              <w:rPr>
                <w:rFonts w:ascii="Times New Roman" w:hAnsi="Times New Roman"/>
                <w:sz w:val="28"/>
                <w:szCs w:val="28"/>
              </w:rPr>
            </w:pPr>
            <w:r>
              <w:rPr>
                <w:rFonts w:ascii="Times New Roman" w:hAnsi="Times New Roman"/>
                <w:sz w:val="28"/>
                <w:szCs w:val="28"/>
              </w:rPr>
              <w:t>-шкаф для кукольной одежды</w:t>
            </w:r>
          </w:p>
          <w:p w:rsidR="008024CA" w:rsidRDefault="008024CA" w:rsidP="008024CA">
            <w:pPr>
              <w:rPr>
                <w:rFonts w:ascii="Times New Roman" w:hAnsi="Times New Roman"/>
                <w:sz w:val="28"/>
                <w:szCs w:val="28"/>
              </w:rPr>
            </w:pPr>
            <w:r>
              <w:rPr>
                <w:rFonts w:ascii="Times New Roman" w:hAnsi="Times New Roman"/>
                <w:sz w:val="28"/>
                <w:szCs w:val="28"/>
              </w:rPr>
              <w:t>-постельное белье</w:t>
            </w:r>
          </w:p>
          <w:p w:rsidR="008024CA" w:rsidRDefault="008024CA" w:rsidP="008024CA">
            <w:pPr>
              <w:rPr>
                <w:rFonts w:ascii="Times New Roman" w:hAnsi="Times New Roman"/>
                <w:sz w:val="28"/>
                <w:szCs w:val="28"/>
              </w:rPr>
            </w:pPr>
            <w:r>
              <w:rPr>
                <w:rFonts w:ascii="Times New Roman" w:hAnsi="Times New Roman"/>
                <w:sz w:val="28"/>
                <w:szCs w:val="28"/>
              </w:rPr>
              <w:t>-одежда</w:t>
            </w:r>
          </w:p>
          <w:p w:rsidR="008024CA" w:rsidRDefault="008024CA" w:rsidP="008024CA">
            <w:pPr>
              <w:rPr>
                <w:rFonts w:ascii="Times New Roman" w:hAnsi="Times New Roman"/>
                <w:sz w:val="28"/>
                <w:szCs w:val="28"/>
              </w:rPr>
            </w:pPr>
            <w:r>
              <w:rPr>
                <w:rFonts w:ascii="Times New Roman" w:hAnsi="Times New Roman"/>
                <w:sz w:val="28"/>
                <w:szCs w:val="28"/>
              </w:rPr>
              <w:t>-куклы маленькие</w:t>
            </w:r>
          </w:p>
          <w:p w:rsidR="008024CA" w:rsidRDefault="008024CA" w:rsidP="008024CA">
            <w:pPr>
              <w:rPr>
                <w:rFonts w:ascii="Times New Roman" w:hAnsi="Times New Roman"/>
                <w:sz w:val="28"/>
                <w:szCs w:val="28"/>
              </w:rPr>
            </w:pPr>
            <w:r>
              <w:rPr>
                <w:rFonts w:ascii="Times New Roman" w:hAnsi="Times New Roman"/>
                <w:sz w:val="28"/>
                <w:szCs w:val="28"/>
              </w:rPr>
              <w:t>-куклы большие</w:t>
            </w:r>
          </w:p>
          <w:p w:rsidR="008024CA" w:rsidRDefault="008024CA" w:rsidP="008024CA">
            <w:pPr>
              <w:rPr>
                <w:rFonts w:ascii="Times New Roman" w:hAnsi="Times New Roman"/>
                <w:sz w:val="28"/>
                <w:szCs w:val="28"/>
              </w:rPr>
            </w:pPr>
            <w:r>
              <w:rPr>
                <w:rFonts w:ascii="Times New Roman" w:hAnsi="Times New Roman"/>
                <w:sz w:val="28"/>
                <w:szCs w:val="28"/>
              </w:rPr>
              <w:t>-пупсы</w:t>
            </w:r>
          </w:p>
          <w:p w:rsidR="008024CA" w:rsidRDefault="008024CA" w:rsidP="008024CA">
            <w:pPr>
              <w:rPr>
                <w:rFonts w:ascii="Times New Roman" w:hAnsi="Times New Roman"/>
                <w:sz w:val="28"/>
                <w:szCs w:val="28"/>
              </w:rPr>
            </w:pPr>
            <w:r>
              <w:rPr>
                <w:rFonts w:ascii="Times New Roman" w:hAnsi="Times New Roman"/>
                <w:sz w:val="28"/>
                <w:szCs w:val="28"/>
              </w:rPr>
              <w:t>-утюг</w:t>
            </w:r>
          </w:p>
          <w:p w:rsidR="008024CA" w:rsidRDefault="008024CA" w:rsidP="008024CA">
            <w:pPr>
              <w:rPr>
                <w:rFonts w:ascii="Times New Roman" w:hAnsi="Times New Roman"/>
                <w:sz w:val="28"/>
                <w:szCs w:val="28"/>
              </w:rPr>
            </w:pPr>
            <w:r>
              <w:rPr>
                <w:rFonts w:ascii="Times New Roman" w:hAnsi="Times New Roman"/>
                <w:sz w:val="28"/>
                <w:szCs w:val="28"/>
              </w:rPr>
              <w:t>-холодильник (св.рук)</w:t>
            </w:r>
          </w:p>
          <w:p w:rsidR="008024CA" w:rsidRDefault="008024CA" w:rsidP="008024CA">
            <w:pPr>
              <w:rPr>
                <w:rFonts w:ascii="Times New Roman" w:hAnsi="Times New Roman"/>
                <w:sz w:val="28"/>
                <w:szCs w:val="28"/>
              </w:rPr>
            </w:pPr>
            <w:r>
              <w:rPr>
                <w:rFonts w:ascii="Times New Roman" w:hAnsi="Times New Roman"/>
                <w:sz w:val="28"/>
                <w:szCs w:val="28"/>
              </w:rPr>
              <w:t>-стиральная машина (св. рук.)</w:t>
            </w:r>
          </w:p>
          <w:p w:rsidR="008024CA" w:rsidRDefault="008024CA" w:rsidP="008024CA">
            <w:pPr>
              <w:rPr>
                <w:rFonts w:ascii="Times New Roman" w:hAnsi="Times New Roman"/>
                <w:sz w:val="28"/>
                <w:szCs w:val="28"/>
              </w:rPr>
            </w:pPr>
            <w:r>
              <w:rPr>
                <w:rFonts w:ascii="Times New Roman" w:hAnsi="Times New Roman"/>
                <w:sz w:val="28"/>
                <w:szCs w:val="28"/>
              </w:rPr>
              <w:t>-микроволновая печь (св. рук)</w:t>
            </w:r>
          </w:p>
          <w:p w:rsidR="008024CA" w:rsidRDefault="008024CA" w:rsidP="008024CA">
            <w:pPr>
              <w:rPr>
                <w:rFonts w:ascii="Times New Roman" w:hAnsi="Times New Roman"/>
                <w:sz w:val="28"/>
                <w:szCs w:val="28"/>
              </w:rPr>
            </w:pPr>
            <w:r>
              <w:rPr>
                <w:rFonts w:ascii="Times New Roman" w:hAnsi="Times New Roman"/>
                <w:sz w:val="28"/>
                <w:szCs w:val="28"/>
              </w:rPr>
              <w:t>-кухонный набор (кастрюли, сковородки, тарелки, кружки, ложки , вилки . ножи)</w:t>
            </w:r>
          </w:p>
          <w:p w:rsidR="008024CA" w:rsidRDefault="008024CA" w:rsidP="008024CA">
            <w:pPr>
              <w:rPr>
                <w:rFonts w:ascii="Times New Roman" w:hAnsi="Times New Roman"/>
                <w:sz w:val="28"/>
                <w:szCs w:val="28"/>
              </w:rPr>
            </w:pPr>
            <w:r>
              <w:rPr>
                <w:rFonts w:ascii="Times New Roman" w:hAnsi="Times New Roman"/>
                <w:sz w:val="28"/>
                <w:szCs w:val="28"/>
              </w:rPr>
              <w:t>-пылесос (св.руками)</w:t>
            </w:r>
          </w:p>
          <w:p w:rsidR="008024CA" w:rsidRDefault="008024CA" w:rsidP="008024CA">
            <w:pPr>
              <w:rPr>
                <w:rFonts w:ascii="Times New Roman" w:hAnsi="Times New Roman"/>
                <w:sz w:val="28"/>
                <w:szCs w:val="28"/>
              </w:rPr>
            </w:pPr>
            <w:r>
              <w:rPr>
                <w:rFonts w:ascii="Times New Roman" w:hAnsi="Times New Roman"/>
                <w:sz w:val="28"/>
                <w:szCs w:val="28"/>
              </w:rPr>
              <w:t xml:space="preserve">-чайный набор </w:t>
            </w:r>
          </w:p>
          <w:p w:rsidR="008024CA" w:rsidRDefault="008024CA" w:rsidP="008024CA">
            <w:pPr>
              <w:rPr>
                <w:rFonts w:ascii="Times New Roman" w:hAnsi="Times New Roman"/>
                <w:sz w:val="28"/>
                <w:szCs w:val="28"/>
              </w:rPr>
            </w:pPr>
            <w:r>
              <w:rPr>
                <w:rFonts w:ascii="Times New Roman" w:hAnsi="Times New Roman"/>
                <w:sz w:val="28"/>
                <w:szCs w:val="28"/>
              </w:rPr>
              <w:t>-подносы</w:t>
            </w:r>
          </w:p>
          <w:p w:rsidR="008024CA" w:rsidRDefault="008024CA" w:rsidP="008024CA">
            <w:pPr>
              <w:rPr>
                <w:rFonts w:ascii="Times New Roman" w:hAnsi="Times New Roman"/>
                <w:sz w:val="28"/>
                <w:szCs w:val="28"/>
              </w:rPr>
            </w:pPr>
            <w:r>
              <w:rPr>
                <w:rFonts w:ascii="Times New Roman" w:hAnsi="Times New Roman"/>
                <w:sz w:val="28"/>
                <w:szCs w:val="28"/>
              </w:rPr>
              <w:t>-эл.чайник</w:t>
            </w:r>
          </w:p>
          <w:p w:rsidR="008024CA" w:rsidRDefault="008024CA" w:rsidP="008024CA">
            <w:pPr>
              <w:rPr>
                <w:rFonts w:ascii="Times New Roman" w:hAnsi="Times New Roman"/>
                <w:sz w:val="28"/>
                <w:szCs w:val="28"/>
              </w:rPr>
            </w:pPr>
            <w:r>
              <w:rPr>
                <w:rFonts w:ascii="Times New Roman" w:hAnsi="Times New Roman"/>
                <w:sz w:val="28"/>
                <w:szCs w:val="28"/>
              </w:rPr>
              <w:t>-коляски</w:t>
            </w:r>
          </w:p>
          <w:p w:rsidR="008024CA" w:rsidRDefault="008024CA" w:rsidP="008024CA">
            <w:pPr>
              <w:rPr>
                <w:rFonts w:ascii="Times New Roman" w:hAnsi="Times New Roman"/>
                <w:sz w:val="28"/>
                <w:szCs w:val="28"/>
              </w:rPr>
            </w:pPr>
            <w:r>
              <w:rPr>
                <w:rFonts w:ascii="Times New Roman" w:hAnsi="Times New Roman"/>
                <w:sz w:val="28"/>
                <w:szCs w:val="28"/>
              </w:rPr>
              <w:t>-набор уборщика</w:t>
            </w:r>
          </w:p>
          <w:p w:rsidR="008024CA" w:rsidRDefault="008024CA" w:rsidP="008024CA">
            <w:pPr>
              <w:rPr>
                <w:rFonts w:ascii="Times New Roman" w:hAnsi="Times New Roman"/>
                <w:b/>
                <w:sz w:val="28"/>
                <w:szCs w:val="28"/>
              </w:rPr>
            </w:pPr>
            <w:r w:rsidRPr="007B7D2C">
              <w:rPr>
                <w:rFonts w:ascii="Times New Roman" w:hAnsi="Times New Roman"/>
                <w:b/>
                <w:sz w:val="28"/>
                <w:szCs w:val="28"/>
              </w:rPr>
              <w:t>Уголок ряженья</w:t>
            </w:r>
          </w:p>
          <w:p w:rsidR="008024CA" w:rsidRPr="007B7D2C" w:rsidRDefault="008024CA" w:rsidP="008024CA">
            <w:pPr>
              <w:rPr>
                <w:rFonts w:ascii="Times New Roman" w:hAnsi="Times New Roman"/>
                <w:b/>
                <w:sz w:val="28"/>
                <w:szCs w:val="28"/>
              </w:rPr>
            </w:pPr>
            <w:r>
              <w:rPr>
                <w:rFonts w:ascii="Times New Roman" w:hAnsi="Times New Roman"/>
                <w:b/>
                <w:sz w:val="28"/>
                <w:szCs w:val="28"/>
              </w:rPr>
              <w:t>-</w:t>
            </w:r>
            <w:r w:rsidRPr="007B7D2C">
              <w:rPr>
                <w:rFonts w:ascii="Times New Roman" w:hAnsi="Times New Roman"/>
                <w:sz w:val="28"/>
                <w:szCs w:val="28"/>
              </w:rPr>
              <w:t>вешалка</w:t>
            </w:r>
          </w:p>
          <w:p w:rsidR="008024CA" w:rsidRDefault="008024CA" w:rsidP="008024CA">
            <w:pPr>
              <w:rPr>
                <w:rFonts w:ascii="Times New Roman" w:hAnsi="Times New Roman"/>
                <w:sz w:val="28"/>
                <w:szCs w:val="28"/>
              </w:rPr>
            </w:pPr>
            <w:r>
              <w:rPr>
                <w:rFonts w:ascii="Times New Roman" w:hAnsi="Times New Roman"/>
                <w:sz w:val="28"/>
                <w:szCs w:val="28"/>
              </w:rPr>
              <w:t>-шапочки</w:t>
            </w:r>
          </w:p>
          <w:p w:rsidR="008024CA" w:rsidRDefault="008024CA" w:rsidP="008024CA">
            <w:pPr>
              <w:rPr>
                <w:rFonts w:ascii="Times New Roman" w:hAnsi="Times New Roman"/>
                <w:sz w:val="28"/>
                <w:szCs w:val="28"/>
              </w:rPr>
            </w:pPr>
            <w:r>
              <w:rPr>
                <w:rFonts w:ascii="Times New Roman" w:hAnsi="Times New Roman"/>
                <w:sz w:val="28"/>
                <w:szCs w:val="28"/>
              </w:rPr>
              <w:t>-шарфики</w:t>
            </w:r>
          </w:p>
          <w:p w:rsidR="008024CA" w:rsidRDefault="008024CA" w:rsidP="008024CA">
            <w:pPr>
              <w:rPr>
                <w:rFonts w:ascii="Times New Roman" w:hAnsi="Times New Roman"/>
                <w:sz w:val="28"/>
                <w:szCs w:val="28"/>
              </w:rPr>
            </w:pPr>
            <w:r>
              <w:rPr>
                <w:rFonts w:ascii="Times New Roman" w:hAnsi="Times New Roman"/>
                <w:sz w:val="28"/>
                <w:szCs w:val="28"/>
              </w:rPr>
              <w:t>-юбка</w:t>
            </w:r>
          </w:p>
          <w:p w:rsidR="008024CA" w:rsidRDefault="008024CA" w:rsidP="008024CA">
            <w:pPr>
              <w:rPr>
                <w:rFonts w:ascii="Times New Roman" w:hAnsi="Times New Roman"/>
                <w:sz w:val="28"/>
                <w:szCs w:val="28"/>
              </w:rPr>
            </w:pPr>
            <w:r>
              <w:rPr>
                <w:rFonts w:ascii="Times New Roman" w:hAnsi="Times New Roman"/>
                <w:sz w:val="28"/>
                <w:szCs w:val="28"/>
              </w:rPr>
              <w:t>-фартук</w:t>
            </w:r>
          </w:p>
          <w:p w:rsidR="008024CA" w:rsidRDefault="008024CA" w:rsidP="008024CA">
            <w:pPr>
              <w:rPr>
                <w:rFonts w:ascii="Times New Roman" w:hAnsi="Times New Roman"/>
                <w:sz w:val="28"/>
                <w:szCs w:val="28"/>
              </w:rPr>
            </w:pPr>
          </w:p>
          <w:p w:rsidR="008024CA" w:rsidRPr="00B03609" w:rsidRDefault="008024CA" w:rsidP="008024CA">
            <w:pPr>
              <w:rPr>
                <w:rFonts w:ascii="Times New Roman" w:hAnsi="Times New Roman"/>
                <w:b/>
                <w:sz w:val="28"/>
                <w:szCs w:val="28"/>
              </w:rPr>
            </w:pPr>
            <w:r w:rsidRPr="00B03609">
              <w:rPr>
                <w:rFonts w:ascii="Times New Roman" w:hAnsi="Times New Roman"/>
                <w:b/>
                <w:sz w:val="28"/>
                <w:szCs w:val="28"/>
              </w:rPr>
              <w:t>Магазин</w:t>
            </w:r>
          </w:p>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 xml:space="preserve">-этажерка под продукты </w:t>
            </w:r>
          </w:p>
          <w:p w:rsidR="008024CA" w:rsidRDefault="008024CA" w:rsidP="008024CA">
            <w:pPr>
              <w:rPr>
                <w:rFonts w:ascii="Times New Roman" w:hAnsi="Times New Roman"/>
                <w:sz w:val="28"/>
                <w:szCs w:val="28"/>
              </w:rPr>
            </w:pPr>
            <w:r>
              <w:rPr>
                <w:rFonts w:ascii="Times New Roman" w:hAnsi="Times New Roman"/>
                <w:sz w:val="28"/>
                <w:szCs w:val="28"/>
              </w:rPr>
              <w:t>-корзины для продуктов</w:t>
            </w:r>
          </w:p>
          <w:p w:rsidR="008024CA" w:rsidRDefault="008024CA" w:rsidP="008024CA">
            <w:pPr>
              <w:rPr>
                <w:rFonts w:ascii="Times New Roman" w:hAnsi="Times New Roman"/>
                <w:sz w:val="28"/>
                <w:szCs w:val="28"/>
              </w:rPr>
            </w:pPr>
            <w:r>
              <w:rPr>
                <w:rFonts w:ascii="Times New Roman" w:hAnsi="Times New Roman"/>
                <w:sz w:val="28"/>
                <w:szCs w:val="28"/>
              </w:rPr>
              <w:t>-весы</w:t>
            </w:r>
          </w:p>
          <w:p w:rsidR="008024CA" w:rsidRDefault="008024CA" w:rsidP="008024CA">
            <w:pPr>
              <w:rPr>
                <w:rFonts w:ascii="Times New Roman" w:hAnsi="Times New Roman"/>
                <w:sz w:val="28"/>
                <w:szCs w:val="28"/>
              </w:rPr>
            </w:pPr>
            <w:r>
              <w:rPr>
                <w:rFonts w:ascii="Times New Roman" w:hAnsi="Times New Roman"/>
                <w:sz w:val="28"/>
                <w:szCs w:val="28"/>
              </w:rPr>
              <w:t>-кассовый аппарат</w:t>
            </w:r>
          </w:p>
          <w:p w:rsidR="008024CA" w:rsidRDefault="008024CA" w:rsidP="008024CA">
            <w:pPr>
              <w:rPr>
                <w:rFonts w:ascii="Times New Roman" w:hAnsi="Times New Roman"/>
                <w:sz w:val="28"/>
                <w:szCs w:val="28"/>
              </w:rPr>
            </w:pPr>
            <w:r>
              <w:rPr>
                <w:rFonts w:ascii="Times New Roman" w:hAnsi="Times New Roman"/>
                <w:sz w:val="28"/>
                <w:szCs w:val="28"/>
              </w:rPr>
              <w:t>-тележка</w:t>
            </w:r>
          </w:p>
          <w:p w:rsidR="008024CA" w:rsidRDefault="008024CA" w:rsidP="008024CA">
            <w:pPr>
              <w:rPr>
                <w:rFonts w:ascii="Times New Roman" w:hAnsi="Times New Roman"/>
                <w:sz w:val="28"/>
                <w:szCs w:val="28"/>
              </w:rPr>
            </w:pPr>
            <w:r>
              <w:rPr>
                <w:rFonts w:ascii="Times New Roman" w:hAnsi="Times New Roman"/>
                <w:sz w:val="28"/>
                <w:szCs w:val="28"/>
              </w:rPr>
              <w:t>-набор фрукты, овощи</w:t>
            </w:r>
          </w:p>
          <w:p w:rsidR="008024CA" w:rsidRDefault="008024CA" w:rsidP="008024CA">
            <w:pPr>
              <w:rPr>
                <w:rFonts w:ascii="Times New Roman" w:hAnsi="Times New Roman"/>
                <w:sz w:val="28"/>
                <w:szCs w:val="28"/>
              </w:rPr>
            </w:pPr>
            <w:r>
              <w:rPr>
                <w:rFonts w:ascii="Times New Roman" w:hAnsi="Times New Roman"/>
                <w:sz w:val="28"/>
                <w:szCs w:val="28"/>
              </w:rPr>
              <w:t>-набор хлебобулочные изделия</w:t>
            </w:r>
          </w:p>
          <w:p w:rsidR="008024CA" w:rsidRDefault="008024CA" w:rsidP="008024CA">
            <w:pPr>
              <w:rPr>
                <w:rFonts w:ascii="Times New Roman" w:hAnsi="Times New Roman"/>
                <w:sz w:val="28"/>
                <w:szCs w:val="28"/>
              </w:rPr>
            </w:pPr>
            <w:r>
              <w:rPr>
                <w:rFonts w:ascii="Times New Roman" w:hAnsi="Times New Roman"/>
                <w:sz w:val="28"/>
                <w:szCs w:val="28"/>
              </w:rPr>
              <w:t>-набор фрукты , овощи (половинки)</w:t>
            </w:r>
          </w:p>
          <w:p w:rsidR="008024CA" w:rsidRDefault="008024CA" w:rsidP="008024CA">
            <w:pPr>
              <w:rPr>
                <w:rFonts w:ascii="Times New Roman" w:hAnsi="Times New Roman"/>
                <w:sz w:val="28"/>
                <w:szCs w:val="28"/>
              </w:rPr>
            </w:pPr>
            <w:r>
              <w:rPr>
                <w:rFonts w:ascii="Times New Roman" w:hAnsi="Times New Roman"/>
                <w:sz w:val="28"/>
                <w:szCs w:val="28"/>
              </w:rPr>
              <w:t>-набор молочных продуктов</w:t>
            </w:r>
          </w:p>
          <w:p w:rsidR="008024CA" w:rsidRDefault="008024CA" w:rsidP="008024CA">
            <w:pPr>
              <w:rPr>
                <w:rFonts w:ascii="Times New Roman" w:hAnsi="Times New Roman"/>
                <w:sz w:val="28"/>
                <w:szCs w:val="28"/>
              </w:rPr>
            </w:pPr>
            <w:r>
              <w:rPr>
                <w:rFonts w:ascii="Times New Roman" w:hAnsi="Times New Roman"/>
                <w:sz w:val="28"/>
                <w:szCs w:val="28"/>
              </w:rPr>
              <w:t>-конфеты</w:t>
            </w:r>
          </w:p>
          <w:p w:rsidR="008024CA" w:rsidRDefault="008024CA" w:rsidP="008024CA">
            <w:pPr>
              <w:rPr>
                <w:rFonts w:ascii="Times New Roman" w:hAnsi="Times New Roman"/>
                <w:sz w:val="28"/>
                <w:szCs w:val="28"/>
              </w:rPr>
            </w:pPr>
            <w:r>
              <w:rPr>
                <w:rFonts w:ascii="Times New Roman" w:hAnsi="Times New Roman"/>
                <w:sz w:val="28"/>
                <w:szCs w:val="28"/>
              </w:rPr>
              <w:lastRenderedPageBreak/>
              <w:t>-набор продукты</w:t>
            </w:r>
          </w:p>
          <w:p w:rsidR="008024CA" w:rsidRDefault="008024CA" w:rsidP="008024CA">
            <w:pPr>
              <w:rPr>
                <w:rFonts w:ascii="Times New Roman" w:hAnsi="Times New Roman"/>
                <w:b/>
                <w:sz w:val="28"/>
                <w:szCs w:val="28"/>
              </w:rPr>
            </w:pPr>
            <w:r w:rsidRPr="00F72623">
              <w:rPr>
                <w:rFonts w:ascii="Times New Roman" w:hAnsi="Times New Roman"/>
                <w:b/>
                <w:sz w:val="28"/>
                <w:szCs w:val="28"/>
              </w:rPr>
              <w:t>Магазин «Сотовых телефонов»</w:t>
            </w:r>
          </w:p>
          <w:p w:rsidR="008024CA" w:rsidRPr="00F72623" w:rsidRDefault="008024CA" w:rsidP="008024CA">
            <w:pPr>
              <w:rPr>
                <w:rFonts w:ascii="Times New Roman" w:hAnsi="Times New Roman"/>
                <w:sz w:val="28"/>
                <w:szCs w:val="28"/>
              </w:rPr>
            </w:pPr>
            <w:r w:rsidRPr="00F72623">
              <w:rPr>
                <w:rFonts w:ascii="Times New Roman" w:hAnsi="Times New Roman"/>
                <w:sz w:val="28"/>
                <w:szCs w:val="28"/>
              </w:rPr>
              <w:t>-телефоны</w:t>
            </w:r>
          </w:p>
          <w:p w:rsidR="008024CA" w:rsidRDefault="008024CA" w:rsidP="008024CA">
            <w:pPr>
              <w:rPr>
                <w:rFonts w:ascii="Times New Roman" w:hAnsi="Times New Roman"/>
                <w:b/>
                <w:sz w:val="28"/>
                <w:szCs w:val="28"/>
              </w:rPr>
            </w:pPr>
            <w:r w:rsidRPr="00F72623">
              <w:rPr>
                <w:rFonts w:ascii="Times New Roman" w:hAnsi="Times New Roman"/>
                <w:b/>
                <w:sz w:val="28"/>
                <w:szCs w:val="28"/>
              </w:rPr>
              <w:t>Кафе «Улыбка»</w:t>
            </w:r>
          </w:p>
          <w:p w:rsidR="008024CA" w:rsidRDefault="008024CA" w:rsidP="008024CA">
            <w:pPr>
              <w:rPr>
                <w:rFonts w:ascii="Times New Roman" w:hAnsi="Times New Roman"/>
                <w:sz w:val="28"/>
                <w:szCs w:val="28"/>
              </w:rPr>
            </w:pPr>
            <w:r w:rsidRPr="00297118">
              <w:rPr>
                <w:rFonts w:ascii="Times New Roman" w:hAnsi="Times New Roman"/>
                <w:sz w:val="28"/>
                <w:szCs w:val="28"/>
              </w:rPr>
              <w:t>-торт</w:t>
            </w:r>
          </w:p>
          <w:p w:rsidR="008024CA" w:rsidRDefault="008024CA" w:rsidP="008024CA">
            <w:pPr>
              <w:rPr>
                <w:rFonts w:ascii="Times New Roman" w:hAnsi="Times New Roman"/>
                <w:sz w:val="28"/>
                <w:szCs w:val="28"/>
              </w:rPr>
            </w:pPr>
            <w:r>
              <w:rPr>
                <w:rFonts w:ascii="Times New Roman" w:hAnsi="Times New Roman"/>
                <w:sz w:val="28"/>
                <w:szCs w:val="28"/>
              </w:rPr>
              <w:t>-пироженое</w:t>
            </w:r>
          </w:p>
          <w:p w:rsidR="008024CA" w:rsidRDefault="008024CA" w:rsidP="008024CA">
            <w:pPr>
              <w:rPr>
                <w:rFonts w:ascii="Times New Roman" w:hAnsi="Times New Roman"/>
                <w:sz w:val="28"/>
                <w:szCs w:val="28"/>
              </w:rPr>
            </w:pPr>
            <w:r>
              <w:rPr>
                <w:rFonts w:ascii="Times New Roman" w:hAnsi="Times New Roman"/>
                <w:sz w:val="28"/>
                <w:szCs w:val="28"/>
              </w:rPr>
              <w:t>-стаканчики «кока-кола»</w:t>
            </w:r>
          </w:p>
          <w:p w:rsidR="008024CA" w:rsidRDefault="008024CA" w:rsidP="008024CA">
            <w:pPr>
              <w:rPr>
                <w:rFonts w:ascii="Times New Roman" w:hAnsi="Times New Roman"/>
                <w:sz w:val="28"/>
                <w:szCs w:val="28"/>
              </w:rPr>
            </w:pPr>
            <w:r>
              <w:rPr>
                <w:rFonts w:ascii="Times New Roman" w:hAnsi="Times New Roman"/>
                <w:sz w:val="28"/>
                <w:szCs w:val="28"/>
              </w:rPr>
              <w:t>-набор выпечки из фетра</w:t>
            </w:r>
          </w:p>
          <w:p w:rsidR="008024CA" w:rsidRDefault="008024CA" w:rsidP="008024CA">
            <w:pPr>
              <w:rPr>
                <w:rFonts w:ascii="Times New Roman" w:hAnsi="Times New Roman"/>
                <w:sz w:val="28"/>
                <w:szCs w:val="28"/>
              </w:rPr>
            </w:pPr>
            <w:r>
              <w:rPr>
                <w:rFonts w:ascii="Times New Roman" w:hAnsi="Times New Roman"/>
                <w:sz w:val="28"/>
                <w:szCs w:val="28"/>
              </w:rPr>
              <w:t>-набор продуктов из фетра</w:t>
            </w:r>
          </w:p>
          <w:p w:rsidR="008024CA" w:rsidRPr="00297118" w:rsidRDefault="008024CA" w:rsidP="008024CA">
            <w:pPr>
              <w:rPr>
                <w:rFonts w:ascii="Times New Roman" w:hAnsi="Times New Roman"/>
                <w:sz w:val="28"/>
                <w:szCs w:val="28"/>
              </w:rPr>
            </w:pPr>
            <w:r>
              <w:rPr>
                <w:rFonts w:ascii="Times New Roman" w:hAnsi="Times New Roman"/>
                <w:sz w:val="28"/>
                <w:szCs w:val="28"/>
              </w:rPr>
              <w:t>-чашки для мороженого</w:t>
            </w:r>
          </w:p>
          <w:p w:rsidR="008024CA" w:rsidRDefault="008024CA" w:rsidP="008024CA">
            <w:pPr>
              <w:rPr>
                <w:rFonts w:ascii="Times New Roman" w:hAnsi="Times New Roman"/>
                <w:b/>
                <w:sz w:val="28"/>
                <w:szCs w:val="28"/>
              </w:rPr>
            </w:pPr>
            <w:r w:rsidRPr="00F72623">
              <w:rPr>
                <w:rFonts w:ascii="Times New Roman" w:hAnsi="Times New Roman"/>
                <w:b/>
                <w:sz w:val="28"/>
                <w:szCs w:val="28"/>
              </w:rPr>
              <w:t>Банкомат</w:t>
            </w:r>
          </w:p>
          <w:p w:rsidR="008024CA" w:rsidRPr="00F72623" w:rsidRDefault="008024CA" w:rsidP="008024CA">
            <w:pPr>
              <w:rPr>
                <w:rFonts w:ascii="Times New Roman" w:hAnsi="Times New Roman"/>
                <w:b/>
                <w:sz w:val="28"/>
                <w:szCs w:val="28"/>
              </w:rPr>
            </w:pPr>
            <w:r>
              <w:rPr>
                <w:rFonts w:ascii="Times New Roman" w:hAnsi="Times New Roman"/>
                <w:b/>
                <w:sz w:val="28"/>
                <w:szCs w:val="28"/>
              </w:rPr>
              <w:t>-</w:t>
            </w:r>
            <w:r w:rsidRPr="00297118">
              <w:rPr>
                <w:rFonts w:ascii="Times New Roman" w:hAnsi="Times New Roman"/>
                <w:sz w:val="28"/>
                <w:szCs w:val="28"/>
              </w:rPr>
              <w:t>банкомат (св. руками)</w:t>
            </w:r>
          </w:p>
          <w:p w:rsidR="008024CA" w:rsidRDefault="008024CA" w:rsidP="008024CA">
            <w:pPr>
              <w:rPr>
                <w:rFonts w:ascii="Times New Roman" w:hAnsi="Times New Roman"/>
                <w:sz w:val="28"/>
                <w:szCs w:val="28"/>
              </w:rPr>
            </w:pPr>
            <w:r>
              <w:rPr>
                <w:rFonts w:ascii="Times New Roman" w:hAnsi="Times New Roman"/>
                <w:sz w:val="28"/>
                <w:szCs w:val="28"/>
              </w:rPr>
              <w:t>-банковские карты</w:t>
            </w:r>
          </w:p>
          <w:p w:rsidR="008024CA" w:rsidRDefault="008024CA" w:rsidP="008024CA">
            <w:pPr>
              <w:rPr>
                <w:rFonts w:ascii="Times New Roman" w:hAnsi="Times New Roman"/>
                <w:sz w:val="28"/>
                <w:szCs w:val="28"/>
              </w:rPr>
            </w:pPr>
            <w:r>
              <w:rPr>
                <w:rFonts w:ascii="Times New Roman" w:hAnsi="Times New Roman"/>
                <w:sz w:val="28"/>
                <w:szCs w:val="28"/>
              </w:rPr>
              <w:t>-деньги</w:t>
            </w:r>
          </w:p>
          <w:p w:rsidR="008024CA" w:rsidRDefault="008024CA" w:rsidP="008024CA">
            <w:pPr>
              <w:rPr>
                <w:rFonts w:ascii="Times New Roman" w:hAnsi="Times New Roman"/>
                <w:sz w:val="28"/>
                <w:szCs w:val="28"/>
              </w:rPr>
            </w:pPr>
            <w:r>
              <w:rPr>
                <w:rFonts w:ascii="Times New Roman" w:hAnsi="Times New Roman"/>
                <w:sz w:val="28"/>
                <w:szCs w:val="28"/>
              </w:rPr>
              <w:t>-кассовая лента</w:t>
            </w:r>
          </w:p>
          <w:p w:rsidR="008024CA" w:rsidRPr="00F72623" w:rsidRDefault="008024CA" w:rsidP="008024CA">
            <w:pPr>
              <w:rPr>
                <w:rFonts w:ascii="Times New Roman" w:hAnsi="Times New Roman"/>
                <w:b/>
                <w:sz w:val="28"/>
                <w:szCs w:val="28"/>
              </w:rPr>
            </w:pPr>
            <w:r w:rsidRPr="00F72623">
              <w:rPr>
                <w:rFonts w:ascii="Times New Roman" w:hAnsi="Times New Roman"/>
                <w:b/>
                <w:sz w:val="28"/>
                <w:szCs w:val="28"/>
              </w:rPr>
              <w:t>Почта</w:t>
            </w:r>
          </w:p>
          <w:p w:rsidR="008024CA" w:rsidRDefault="008024CA" w:rsidP="008024CA">
            <w:pPr>
              <w:rPr>
                <w:rFonts w:ascii="Times New Roman" w:hAnsi="Times New Roman"/>
                <w:sz w:val="28"/>
                <w:szCs w:val="28"/>
              </w:rPr>
            </w:pPr>
            <w:r>
              <w:rPr>
                <w:rFonts w:ascii="Times New Roman" w:hAnsi="Times New Roman"/>
                <w:sz w:val="28"/>
                <w:szCs w:val="28"/>
              </w:rPr>
              <w:t>-сумка</w:t>
            </w:r>
          </w:p>
          <w:p w:rsidR="008024CA" w:rsidRDefault="008024CA" w:rsidP="008024CA">
            <w:pPr>
              <w:rPr>
                <w:rFonts w:ascii="Times New Roman" w:hAnsi="Times New Roman"/>
                <w:sz w:val="28"/>
                <w:szCs w:val="28"/>
              </w:rPr>
            </w:pPr>
            <w:r>
              <w:rPr>
                <w:rFonts w:ascii="Times New Roman" w:hAnsi="Times New Roman"/>
                <w:sz w:val="28"/>
                <w:szCs w:val="28"/>
              </w:rPr>
              <w:t>-почтовый ящик</w:t>
            </w:r>
          </w:p>
          <w:p w:rsidR="008024CA" w:rsidRDefault="008024CA" w:rsidP="008024CA">
            <w:pPr>
              <w:rPr>
                <w:rFonts w:ascii="Times New Roman" w:hAnsi="Times New Roman"/>
                <w:sz w:val="28"/>
                <w:szCs w:val="28"/>
              </w:rPr>
            </w:pPr>
            <w:r>
              <w:rPr>
                <w:rFonts w:ascii="Times New Roman" w:hAnsi="Times New Roman"/>
                <w:sz w:val="28"/>
                <w:szCs w:val="28"/>
              </w:rPr>
              <w:t>-открытки, газеты, журналы, посылки</w:t>
            </w:r>
          </w:p>
          <w:p w:rsidR="008024CA" w:rsidRPr="00F72623" w:rsidRDefault="008024CA" w:rsidP="008024CA">
            <w:pPr>
              <w:rPr>
                <w:rFonts w:ascii="Times New Roman" w:hAnsi="Times New Roman"/>
                <w:b/>
                <w:sz w:val="28"/>
                <w:szCs w:val="28"/>
              </w:rPr>
            </w:pPr>
            <w:r w:rsidRPr="00F72623">
              <w:rPr>
                <w:rFonts w:ascii="Times New Roman" w:hAnsi="Times New Roman"/>
                <w:b/>
                <w:sz w:val="28"/>
                <w:szCs w:val="28"/>
              </w:rPr>
              <w:t>Моряки</w:t>
            </w:r>
          </w:p>
          <w:p w:rsidR="008024CA" w:rsidRDefault="008024CA" w:rsidP="008024CA">
            <w:pPr>
              <w:rPr>
                <w:rFonts w:ascii="Times New Roman" w:hAnsi="Times New Roman"/>
                <w:sz w:val="28"/>
                <w:szCs w:val="28"/>
              </w:rPr>
            </w:pPr>
            <w:r>
              <w:rPr>
                <w:rFonts w:ascii="Times New Roman" w:hAnsi="Times New Roman"/>
                <w:sz w:val="28"/>
                <w:szCs w:val="28"/>
              </w:rPr>
              <w:t>-макет корабля</w:t>
            </w:r>
          </w:p>
          <w:p w:rsidR="008024CA" w:rsidRDefault="008024CA" w:rsidP="008024CA">
            <w:pPr>
              <w:rPr>
                <w:rFonts w:ascii="Times New Roman" w:hAnsi="Times New Roman"/>
                <w:sz w:val="28"/>
                <w:szCs w:val="28"/>
              </w:rPr>
            </w:pPr>
            <w:r>
              <w:rPr>
                <w:rFonts w:ascii="Times New Roman" w:hAnsi="Times New Roman"/>
                <w:sz w:val="28"/>
                <w:szCs w:val="28"/>
              </w:rPr>
              <w:t>-штурвал</w:t>
            </w:r>
          </w:p>
          <w:p w:rsidR="008024CA" w:rsidRDefault="008024CA" w:rsidP="008024CA">
            <w:pPr>
              <w:rPr>
                <w:rFonts w:ascii="Times New Roman" w:hAnsi="Times New Roman"/>
                <w:sz w:val="28"/>
                <w:szCs w:val="28"/>
              </w:rPr>
            </w:pPr>
            <w:r>
              <w:rPr>
                <w:rFonts w:ascii="Times New Roman" w:hAnsi="Times New Roman"/>
                <w:sz w:val="28"/>
                <w:szCs w:val="28"/>
              </w:rPr>
              <w:t>-трап</w:t>
            </w:r>
          </w:p>
          <w:p w:rsidR="008024CA" w:rsidRDefault="008024CA" w:rsidP="008024CA">
            <w:pPr>
              <w:rPr>
                <w:rFonts w:ascii="Times New Roman" w:hAnsi="Times New Roman"/>
                <w:sz w:val="28"/>
                <w:szCs w:val="28"/>
              </w:rPr>
            </w:pPr>
            <w:r>
              <w:rPr>
                <w:rFonts w:ascii="Times New Roman" w:hAnsi="Times New Roman"/>
                <w:sz w:val="28"/>
                <w:szCs w:val="28"/>
              </w:rPr>
              <w:t>-спасательный круг</w:t>
            </w:r>
          </w:p>
          <w:p w:rsidR="008024CA" w:rsidRDefault="008024CA" w:rsidP="008024CA">
            <w:pPr>
              <w:rPr>
                <w:rFonts w:ascii="Times New Roman" w:hAnsi="Times New Roman"/>
                <w:sz w:val="28"/>
                <w:szCs w:val="28"/>
              </w:rPr>
            </w:pPr>
            <w:r>
              <w:rPr>
                <w:rFonts w:ascii="Times New Roman" w:hAnsi="Times New Roman"/>
                <w:sz w:val="28"/>
                <w:szCs w:val="28"/>
              </w:rPr>
              <w:t>-бинокль</w:t>
            </w:r>
          </w:p>
          <w:p w:rsidR="008024CA" w:rsidRDefault="008024CA" w:rsidP="008024CA">
            <w:pPr>
              <w:rPr>
                <w:rFonts w:ascii="Times New Roman" w:hAnsi="Times New Roman"/>
                <w:sz w:val="28"/>
                <w:szCs w:val="28"/>
              </w:rPr>
            </w:pPr>
            <w:r>
              <w:rPr>
                <w:rFonts w:ascii="Times New Roman" w:hAnsi="Times New Roman"/>
                <w:sz w:val="28"/>
                <w:szCs w:val="28"/>
              </w:rPr>
              <w:t>-подзорная труба</w:t>
            </w:r>
          </w:p>
          <w:p w:rsidR="008024CA" w:rsidRDefault="008024CA" w:rsidP="008024CA">
            <w:pPr>
              <w:rPr>
                <w:rFonts w:ascii="Times New Roman" w:hAnsi="Times New Roman"/>
                <w:sz w:val="28"/>
                <w:szCs w:val="28"/>
              </w:rPr>
            </w:pPr>
            <w:r>
              <w:rPr>
                <w:rFonts w:ascii="Times New Roman" w:hAnsi="Times New Roman"/>
                <w:sz w:val="28"/>
                <w:szCs w:val="28"/>
              </w:rPr>
              <w:t>-накидки для матросов</w:t>
            </w:r>
          </w:p>
          <w:p w:rsidR="008024CA" w:rsidRDefault="008024CA" w:rsidP="008024CA">
            <w:pPr>
              <w:rPr>
                <w:rFonts w:ascii="Times New Roman" w:hAnsi="Times New Roman"/>
                <w:sz w:val="28"/>
                <w:szCs w:val="28"/>
              </w:rPr>
            </w:pPr>
            <w:r>
              <w:rPr>
                <w:rFonts w:ascii="Times New Roman" w:hAnsi="Times New Roman"/>
                <w:sz w:val="28"/>
                <w:szCs w:val="28"/>
              </w:rPr>
              <w:t>-ленточки на голову</w:t>
            </w:r>
          </w:p>
          <w:p w:rsidR="008024CA" w:rsidRDefault="008024CA" w:rsidP="008024CA">
            <w:pPr>
              <w:rPr>
                <w:rFonts w:ascii="Times New Roman" w:hAnsi="Times New Roman"/>
                <w:b/>
                <w:sz w:val="28"/>
                <w:szCs w:val="28"/>
              </w:rPr>
            </w:pPr>
            <w:r w:rsidRPr="00F72623">
              <w:rPr>
                <w:rFonts w:ascii="Times New Roman" w:hAnsi="Times New Roman"/>
                <w:b/>
                <w:sz w:val="28"/>
                <w:szCs w:val="28"/>
              </w:rPr>
              <w:t>Шоферы</w:t>
            </w:r>
          </w:p>
          <w:p w:rsidR="008024CA" w:rsidRDefault="008024CA" w:rsidP="008024CA">
            <w:pPr>
              <w:rPr>
                <w:rFonts w:ascii="Times New Roman" w:hAnsi="Times New Roman"/>
                <w:sz w:val="28"/>
                <w:szCs w:val="28"/>
              </w:rPr>
            </w:pPr>
            <w:r w:rsidRPr="00F72623">
              <w:rPr>
                <w:rFonts w:ascii="Times New Roman" w:hAnsi="Times New Roman"/>
                <w:sz w:val="28"/>
                <w:szCs w:val="28"/>
              </w:rPr>
              <w:t>-макет машины</w:t>
            </w:r>
          </w:p>
          <w:p w:rsidR="008024CA" w:rsidRPr="00F72623" w:rsidRDefault="008024CA" w:rsidP="008024CA">
            <w:pPr>
              <w:rPr>
                <w:rFonts w:ascii="Times New Roman" w:hAnsi="Times New Roman"/>
                <w:sz w:val="28"/>
                <w:szCs w:val="28"/>
              </w:rPr>
            </w:pPr>
            <w:r>
              <w:rPr>
                <w:rFonts w:ascii="Times New Roman" w:hAnsi="Times New Roman"/>
                <w:sz w:val="28"/>
                <w:szCs w:val="28"/>
              </w:rPr>
              <w:t>-руль</w:t>
            </w:r>
          </w:p>
          <w:p w:rsidR="008024CA" w:rsidRDefault="008024CA" w:rsidP="008024CA">
            <w:pPr>
              <w:rPr>
                <w:rFonts w:ascii="Times New Roman" w:hAnsi="Times New Roman"/>
                <w:b/>
                <w:sz w:val="28"/>
                <w:szCs w:val="28"/>
              </w:rPr>
            </w:pPr>
            <w:r w:rsidRPr="008D2D1D">
              <w:rPr>
                <w:rFonts w:ascii="Times New Roman" w:hAnsi="Times New Roman"/>
                <w:b/>
                <w:sz w:val="28"/>
                <w:szCs w:val="28"/>
              </w:rPr>
              <w:t>Космонафты</w:t>
            </w:r>
          </w:p>
          <w:p w:rsidR="008024CA" w:rsidRPr="008D2D1D" w:rsidRDefault="008024CA" w:rsidP="008024CA">
            <w:pPr>
              <w:rPr>
                <w:rFonts w:ascii="Times New Roman" w:hAnsi="Times New Roman"/>
                <w:b/>
                <w:sz w:val="28"/>
                <w:szCs w:val="28"/>
              </w:rPr>
            </w:pPr>
            <w:r>
              <w:rPr>
                <w:rFonts w:ascii="Times New Roman" w:hAnsi="Times New Roman"/>
                <w:b/>
                <w:sz w:val="28"/>
                <w:szCs w:val="28"/>
              </w:rPr>
              <w:t>-</w:t>
            </w:r>
            <w:r w:rsidRPr="008D2D1D">
              <w:rPr>
                <w:rFonts w:ascii="Times New Roman" w:hAnsi="Times New Roman"/>
                <w:sz w:val="28"/>
                <w:szCs w:val="28"/>
              </w:rPr>
              <w:t>макет</w:t>
            </w:r>
            <w:r>
              <w:rPr>
                <w:rFonts w:ascii="Times New Roman" w:hAnsi="Times New Roman"/>
                <w:sz w:val="28"/>
                <w:szCs w:val="28"/>
              </w:rPr>
              <w:t xml:space="preserve"> ракеты</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Pr>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9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tc>
      </w:tr>
      <w:tr w:rsidR="008024CA" w:rsidTr="008024CA">
        <w:trPr>
          <w:trHeight w:val="1297"/>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6</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Спортивный центр</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-кегли</w:t>
            </w:r>
          </w:p>
          <w:p w:rsidR="008024CA" w:rsidRDefault="008024CA" w:rsidP="008024CA">
            <w:pPr>
              <w:rPr>
                <w:rFonts w:ascii="Times New Roman" w:hAnsi="Times New Roman"/>
                <w:sz w:val="28"/>
                <w:szCs w:val="28"/>
              </w:rPr>
            </w:pPr>
            <w:r>
              <w:rPr>
                <w:rFonts w:ascii="Times New Roman" w:hAnsi="Times New Roman"/>
                <w:sz w:val="28"/>
                <w:szCs w:val="28"/>
              </w:rPr>
              <w:t>-мячи</w:t>
            </w:r>
          </w:p>
          <w:p w:rsidR="008024CA" w:rsidRDefault="008024CA" w:rsidP="008024CA">
            <w:pPr>
              <w:rPr>
                <w:rFonts w:ascii="Times New Roman" w:hAnsi="Times New Roman"/>
                <w:sz w:val="28"/>
                <w:szCs w:val="28"/>
              </w:rPr>
            </w:pPr>
            <w:r>
              <w:rPr>
                <w:rFonts w:ascii="Times New Roman" w:hAnsi="Times New Roman"/>
                <w:sz w:val="28"/>
                <w:szCs w:val="28"/>
              </w:rPr>
              <w:t>-мешки с песком</w:t>
            </w:r>
          </w:p>
          <w:p w:rsidR="008024CA" w:rsidRDefault="008024CA" w:rsidP="008024CA">
            <w:pPr>
              <w:rPr>
                <w:rFonts w:ascii="Times New Roman" w:hAnsi="Times New Roman"/>
                <w:sz w:val="28"/>
                <w:szCs w:val="28"/>
              </w:rPr>
            </w:pPr>
            <w:r>
              <w:rPr>
                <w:rFonts w:ascii="Times New Roman" w:hAnsi="Times New Roman"/>
                <w:sz w:val="28"/>
                <w:szCs w:val="28"/>
              </w:rPr>
              <w:t>-обручи</w:t>
            </w:r>
          </w:p>
          <w:p w:rsidR="008024CA" w:rsidRDefault="008024CA" w:rsidP="008024CA">
            <w:pPr>
              <w:rPr>
                <w:rFonts w:ascii="Times New Roman" w:hAnsi="Times New Roman"/>
                <w:sz w:val="28"/>
                <w:szCs w:val="28"/>
              </w:rPr>
            </w:pPr>
            <w:r>
              <w:rPr>
                <w:rFonts w:ascii="Times New Roman" w:hAnsi="Times New Roman"/>
                <w:sz w:val="28"/>
                <w:szCs w:val="28"/>
              </w:rPr>
              <w:t>-маски</w:t>
            </w:r>
          </w:p>
          <w:p w:rsidR="008024CA" w:rsidRDefault="008024CA" w:rsidP="008024CA">
            <w:pPr>
              <w:rPr>
                <w:rFonts w:ascii="Times New Roman" w:hAnsi="Times New Roman"/>
                <w:sz w:val="28"/>
                <w:szCs w:val="28"/>
              </w:rPr>
            </w:pPr>
            <w:r>
              <w:rPr>
                <w:rFonts w:ascii="Times New Roman" w:hAnsi="Times New Roman"/>
                <w:sz w:val="28"/>
                <w:szCs w:val="28"/>
              </w:rPr>
              <w:lastRenderedPageBreak/>
              <w:t>-скакалки</w:t>
            </w:r>
          </w:p>
          <w:p w:rsidR="008024CA" w:rsidRDefault="008024CA" w:rsidP="008024CA">
            <w:pPr>
              <w:rPr>
                <w:rFonts w:ascii="Times New Roman" w:hAnsi="Times New Roman"/>
                <w:sz w:val="28"/>
                <w:szCs w:val="28"/>
              </w:rPr>
            </w:pPr>
            <w:r>
              <w:rPr>
                <w:rFonts w:ascii="Times New Roman" w:hAnsi="Times New Roman"/>
                <w:sz w:val="28"/>
                <w:szCs w:val="28"/>
              </w:rPr>
              <w:t>-дартс на липучках</w:t>
            </w:r>
          </w:p>
          <w:p w:rsidR="008024CA" w:rsidRDefault="008024CA" w:rsidP="008024CA">
            <w:pPr>
              <w:rPr>
                <w:rFonts w:ascii="Times New Roman" w:hAnsi="Times New Roman"/>
                <w:sz w:val="28"/>
                <w:szCs w:val="28"/>
              </w:rPr>
            </w:pPr>
            <w:r>
              <w:rPr>
                <w:rFonts w:ascii="Times New Roman" w:hAnsi="Times New Roman"/>
                <w:sz w:val="28"/>
                <w:szCs w:val="28"/>
              </w:rPr>
              <w:t>-2 тарелки с мячом</w:t>
            </w:r>
          </w:p>
          <w:p w:rsidR="008024CA" w:rsidRDefault="008024CA" w:rsidP="008024CA">
            <w:pPr>
              <w:rPr>
                <w:rFonts w:ascii="Times New Roman" w:hAnsi="Times New Roman"/>
                <w:sz w:val="28"/>
                <w:szCs w:val="28"/>
              </w:rPr>
            </w:pPr>
            <w:r>
              <w:rPr>
                <w:rFonts w:ascii="Times New Roman" w:hAnsi="Times New Roman"/>
                <w:sz w:val="28"/>
                <w:szCs w:val="28"/>
              </w:rPr>
              <w:t>-ракетка с воланчиком</w:t>
            </w:r>
          </w:p>
          <w:p w:rsidR="008024CA" w:rsidRDefault="008024CA" w:rsidP="008024CA">
            <w:pPr>
              <w:rPr>
                <w:rFonts w:ascii="Times New Roman" w:hAnsi="Times New Roman"/>
                <w:sz w:val="28"/>
                <w:szCs w:val="28"/>
              </w:rPr>
            </w:pPr>
            <w:r>
              <w:rPr>
                <w:rFonts w:ascii="Times New Roman" w:hAnsi="Times New Roman"/>
                <w:sz w:val="28"/>
                <w:szCs w:val="28"/>
              </w:rPr>
              <w:t>-гантели</w:t>
            </w:r>
          </w:p>
          <w:p w:rsidR="008024CA" w:rsidRDefault="008024CA" w:rsidP="008024CA">
            <w:pPr>
              <w:rPr>
                <w:rFonts w:ascii="Times New Roman" w:hAnsi="Times New Roman"/>
                <w:sz w:val="28"/>
                <w:szCs w:val="28"/>
              </w:rPr>
            </w:pPr>
            <w:r>
              <w:rPr>
                <w:rFonts w:ascii="Times New Roman" w:hAnsi="Times New Roman"/>
                <w:sz w:val="28"/>
                <w:szCs w:val="28"/>
              </w:rPr>
              <w:t>-кольца для кольцеброса</w:t>
            </w:r>
          </w:p>
          <w:p w:rsidR="008024CA" w:rsidRDefault="008024CA" w:rsidP="008024CA">
            <w:pPr>
              <w:rPr>
                <w:rFonts w:ascii="Times New Roman" w:hAnsi="Times New Roman"/>
                <w:sz w:val="28"/>
                <w:szCs w:val="28"/>
              </w:rPr>
            </w:pPr>
            <w:r>
              <w:rPr>
                <w:rFonts w:ascii="Times New Roman" w:hAnsi="Times New Roman"/>
                <w:sz w:val="28"/>
                <w:szCs w:val="28"/>
              </w:rPr>
              <w:t xml:space="preserve">-ребристая дорожка </w:t>
            </w:r>
          </w:p>
          <w:p w:rsidR="008024CA" w:rsidRDefault="008024CA" w:rsidP="008024CA">
            <w:pPr>
              <w:rPr>
                <w:rFonts w:ascii="Times New Roman" w:hAnsi="Times New Roman"/>
                <w:sz w:val="28"/>
                <w:szCs w:val="28"/>
              </w:rPr>
            </w:pPr>
            <w:r>
              <w:rPr>
                <w:rFonts w:ascii="Times New Roman" w:hAnsi="Times New Roman"/>
                <w:sz w:val="28"/>
                <w:szCs w:val="28"/>
              </w:rPr>
              <w:t>-дорожка релакс (св.рук)</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1</w:t>
            </w:r>
          </w:p>
          <w:p w:rsidR="008024CA" w:rsidRDefault="008024CA" w:rsidP="008024CA">
            <w:pPr>
              <w:jc w:val="center"/>
              <w:rPr>
                <w:rFonts w:ascii="Times New Roman" w:hAnsi="Times New Roman"/>
                <w:sz w:val="28"/>
                <w:szCs w:val="28"/>
              </w:rPr>
            </w:pPr>
            <w:r>
              <w:rPr>
                <w:rFonts w:ascii="Times New Roman" w:hAnsi="Times New Roman"/>
                <w:sz w:val="28"/>
                <w:szCs w:val="28"/>
              </w:rPr>
              <w:t>6</w:t>
            </w:r>
          </w:p>
          <w:p w:rsidR="008024CA" w:rsidRDefault="008024CA" w:rsidP="008024CA">
            <w:pPr>
              <w:jc w:val="center"/>
              <w:rPr>
                <w:rFonts w:ascii="Times New Roman" w:hAnsi="Times New Roman"/>
                <w:sz w:val="28"/>
                <w:szCs w:val="28"/>
              </w:rPr>
            </w:pPr>
            <w:r>
              <w:rPr>
                <w:rFonts w:ascii="Times New Roman" w:hAnsi="Times New Roman"/>
                <w:sz w:val="28"/>
                <w:szCs w:val="28"/>
              </w:rPr>
              <w:t>5</w:t>
            </w:r>
          </w:p>
          <w:p w:rsidR="008024CA" w:rsidRDefault="008024CA" w:rsidP="008024CA">
            <w:pPr>
              <w:jc w:val="center"/>
              <w:rPr>
                <w:rFonts w:ascii="Times New Roman" w:hAnsi="Times New Roman"/>
                <w:sz w:val="28"/>
                <w:szCs w:val="28"/>
              </w:rPr>
            </w:pPr>
            <w:r>
              <w:rPr>
                <w:rFonts w:ascii="Times New Roman" w:hAnsi="Times New Roman"/>
                <w:sz w:val="28"/>
                <w:szCs w:val="28"/>
              </w:rPr>
              <w:t>8</w:t>
            </w:r>
          </w:p>
          <w:p w:rsidR="008024CA" w:rsidRDefault="008024CA" w:rsidP="008024CA">
            <w:pPr>
              <w:jc w:val="center"/>
              <w:rPr>
                <w:rFonts w:ascii="Times New Roman" w:hAnsi="Times New Roman"/>
                <w:sz w:val="28"/>
                <w:szCs w:val="28"/>
              </w:rPr>
            </w:pPr>
            <w:r>
              <w:rPr>
                <w:rFonts w:ascii="Times New Roman" w:hAnsi="Times New Roman"/>
                <w:sz w:val="28"/>
                <w:szCs w:val="28"/>
              </w:rPr>
              <w:t>5</w:t>
            </w:r>
          </w:p>
          <w:p w:rsidR="008024CA" w:rsidRDefault="008024CA" w:rsidP="008024CA">
            <w:pPr>
              <w:jc w:val="center"/>
              <w:rPr>
                <w:rFonts w:ascii="Times New Roman" w:hAnsi="Times New Roman"/>
                <w:sz w:val="28"/>
                <w:szCs w:val="28"/>
              </w:rPr>
            </w:pPr>
            <w:r>
              <w:rPr>
                <w:rFonts w:ascii="Times New Roman" w:hAnsi="Times New Roman"/>
                <w:sz w:val="28"/>
                <w:szCs w:val="28"/>
              </w:rPr>
              <w:t>7</w:t>
            </w:r>
          </w:p>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tc>
      </w:tr>
      <w:tr w:rsidR="008024CA" w:rsidTr="008024CA">
        <w:trPr>
          <w:trHeight w:val="1297"/>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7</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Музыкальный центр</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-барабан</w:t>
            </w:r>
          </w:p>
          <w:p w:rsidR="008024CA" w:rsidRDefault="008024CA" w:rsidP="008024CA">
            <w:pPr>
              <w:rPr>
                <w:rFonts w:ascii="Times New Roman" w:hAnsi="Times New Roman"/>
                <w:sz w:val="28"/>
                <w:szCs w:val="28"/>
              </w:rPr>
            </w:pPr>
            <w:r>
              <w:rPr>
                <w:rFonts w:ascii="Times New Roman" w:hAnsi="Times New Roman"/>
                <w:sz w:val="28"/>
                <w:szCs w:val="28"/>
              </w:rPr>
              <w:t>-маски</w:t>
            </w:r>
          </w:p>
          <w:p w:rsidR="008024CA" w:rsidRDefault="008024CA" w:rsidP="008024CA">
            <w:pPr>
              <w:rPr>
                <w:rFonts w:ascii="Times New Roman" w:hAnsi="Times New Roman"/>
                <w:sz w:val="28"/>
                <w:szCs w:val="28"/>
              </w:rPr>
            </w:pPr>
            <w:r>
              <w:rPr>
                <w:rFonts w:ascii="Times New Roman" w:hAnsi="Times New Roman"/>
                <w:sz w:val="28"/>
                <w:szCs w:val="28"/>
              </w:rPr>
              <w:t>-колокольчики</w:t>
            </w:r>
          </w:p>
          <w:p w:rsidR="008024CA" w:rsidRDefault="008024CA" w:rsidP="008024CA">
            <w:pPr>
              <w:rPr>
                <w:rFonts w:ascii="Times New Roman" w:hAnsi="Times New Roman"/>
                <w:sz w:val="28"/>
                <w:szCs w:val="28"/>
              </w:rPr>
            </w:pPr>
            <w:r>
              <w:rPr>
                <w:rFonts w:ascii="Times New Roman" w:hAnsi="Times New Roman"/>
                <w:sz w:val="28"/>
                <w:szCs w:val="28"/>
              </w:rPr>
              <w:t>-платочки</w:t>
            </w:r>
          </w:p>
          <w:p w:rsidR="008024CA" w:rsidRDefault="008024CA" w:rsidP="008024CA">
            <w:pPr>
              <w:rPr>
                <w:rFonts w:ascii="Times New Roman" w:hAnsi="Times New Roman"/>
                <w:sz w:val="28"/>
                <w:szCs w:val="28"/>
              </w:rPr>
            </w:pPr>
            <w:r>
              <w:rPr>
                <w:rFonts w:ascii="Times New Roman" w:hAnsi="Times New Roman"/>
                <w:sz w:val="28"/>
                <w:szCs w:val="28"/>
              </w:rPr>
              <w:t>-косынки</w:t>
            </w:r>
          </w:p>
          <w:p w:rsidR="008024CA" w:rsidRDefault="008024CA" w:rsidP="008024CA">
            <w:pPr>
              <w:rPr>
                <w:rFonts w:ascii="Times New Roman" w:hAnsi="Times New Roman"/>
                <w:sz w:val="28"/>
                <w:szCs w:val="28"/>
              </w:rPr>
            </w:pPr>
            <w:r>
              <w:rPr>
                <w:rFonts w:ascii="Times New Roman" w:hAnsi="Times New Roman"/>
                <w:sz w:val="28"/>
                <w:szCs w:val="28"/>
              </w:rPr>
              <w:t>-флажки цветные</w:t>
            </w:r>
          </w:p>
          <w:p w:rsidR="008024CA" w:rsidRDefault="008024CA" w:rsidP="008024CA">
            <w:pPr>
              <w:rPr>
                <w:rFonts w:ascii="Times New Roman" w:hAnsi="Times New Roman"/>
                <w:sz w:val="28"/>
                <w:szCs w:val="28"/>
              </w:rPr>
            </w:pPr>
            <w:r>
              <w:rPr>
                <w:rFonts w:ascii="Times New Roman" w:hAnsi="Times New Roman"/>
                <w:sz w:val="28"/>
                <w:szCs w:val="28"/>
              </w:rPr>
              <w:t>-султанчики</w:t>
            </w:r>
          </w:p>
          <w:p w:rsidR="008024CA" w:rsidRDefault="008024CA" w:rsidP="008024CA">
            <w:pPr>
              <w:rPr>
                <w:rFonts w:ascii="Times New Roman" w:hAnsi="Times New Roman"/>
                <w:sz w:val="28"/>
                <w:szCs w:val="28"/>
              </w:rPr>
            </w:pPr>
            <w:r>
              <w:rPr>
                <w:rFonts w:ascii="Times New Roman" w:hAnsi="Times New Roman"/>
                <w:sz w:val="28"/>
                <w:szCs w:val="28"/>
              </w:rPr>
              <w:t>-балалайка</w:t>
            </w:r>
          </w:p>
          <w:p w:rsidR="008024CA" w:rsidRDefault="008024CA" w:rsidP="008024CA">
            <w:pPr>
              <w:rPr>
                <w:rFonts w:ascii="Times New Roman" w:hAnsi="Times New Roman"/>
                <w:sz w:val="28"/>
                <w:szCs w:val="28"/>
              </w:rPr>
            </w:pPr>
            <w:r>
              <w:rPr>
                <w:rFonts w:ascii="Times New Roman" w:hAnsi="Times New Roman"/>
                <w:sz w:val="28"/>
                <w:szCs w:val="28"/>
              </w:rPr>
              <w:t>-гитара</w:t>
            </w:r>
            <w:r>
              <w:rPr>
                <w:rFonts w:ascii="Times New Roman" w:hAnsi="Times New Roman"/>
                <w:sz w:val="28"/>
                <w:szCs w:val="28"/>
              </w:rPr>
              <w:br/>
              <w:t>-металлофон</w:t>
            </w:r>
          </w:p>
          <w:p w:rsidR="008024CA" w:rsidRDefault="008024CA" w:rsidP="008024CA">
            <w:pPr>
              <w:rPr>
                <w:rFonts w:ascii="Times New Roman" w:hAnsi="Times New Roman"/>
                <w:sz w:val="28"/>
                <w:szCs w:val="28"/>
              </w:rPr>
            </w:pPr>
            <w:r>
              <w:rPr>
                <w:rFonts w:ascii="Times New Roman" w:hAnsi="Times New Roman"/>
                <w:sz w:val="28"/>
                <w:szCs w:val="28"/>
              </w:rPr>
              <w:t>-музыкальная лесенка</w:t>
            </w:r>
          </w:p>
          <w:p w:rsidR="008024CA" w:rsidRDefault="008024CA" w:rsidP="008024CA">
            <w:pPr>
              <w:rPr>
                <w:rFonts w:ascii="Times New Roman" w:hAnsi="Times New Roman"/>
                <w:sz w:val="28"/>
                <w:szCs w:val="28"/>
              </w:rPr>
            </w:pPr>
            <w:r>
              <w:rPr>
                <w:rFonts w:ascii="Times New Roman" w:hAnsi="Times New Roman"/>
                <w:sz w:val="28"/>
                <w:szCs w:val="28"/>
              </w:rPr>
              <w:t>-музыкальный кубик</w:t>
            </w:r>
          </w:p>
          <w:p w:rsidR="008024CA" w:rsidRDefault="008024CA" w:rsidP="008024CA">
            <w:pPr>
              <w:rPr>
                <w:rFonts w:ascii="Times New Roman" w:hAnsi="Times New Roman"/>
                <w:sz w:val="28"/>
                <w:szCs w:val="28"/>
              </w:rPr>
            </w:pPr>
            <w:r>
              <w:rPr>
                <w:rFonts w:ascii="Times New Roman" w:hAnsi="Times New Roman"/>
                <w:sz w:val="28"/>
                <w:szCs w:val="28"/>
              </w:rPr>
              <w:t>-бубен</w:t>
            </w:r>
          </w:p>
          <w:p w:rsidR="008024CA" w:rsidRDefault="008024CA" w:rsidP="008024CA">
            <w:pPr>
              <w:rPr>
                <w:rFonts w:ascii="Times New Roman" w:hAnsi="Times New Roman"/>
                <w:sz w:val="28"/>
                <w:szCs w:val="28"/>
              </w:rPr>
            </w:pPr>
            <w:r>
              <w:rPr>
                <w:rFonts w:ascii="Times New Roman" w:hAnsi="Times New Roman"/>
                <w:sz w:val="28"/>
                <w:szCs w:val="28"/>
              </w:rPr>
              <w:t>-музыкальные перчатки</w:t>
            </w:r>
          </w:p>
          <w:p w:rsidR="008024CA" w:rsidRDefault="008024CA" w:rsidP="008024CA">
            <w:pPr>
              <w:rPr>
                <w:rFonts w:ascii="Times New Roman" w:hAnsi="Times New Roman"/>
                <w:sz w:val="28"/>
                <w:szCs w:val="28"/>
              </w:rPr>
            </w:pPr>
            <w:r>
              <w:rPr>
                <w:rFonts w:ascii="Times New Roman" w:hAnsi="Times New Roman"/>
                <w:sz w:val="28"/>
                <w:szCs w:val="28"/>
              </w:rPr>
              <w:t>-дидактические кубики</w:t>
            </w:r>
          </w:p>
          <w:p w:rsidR="008024CA" w:rsidRDefault="008024CA" w:rsidP="008024CA">
            <w:pPr>
              <w:rPr>
                <w:rFonts w:ascii="Times New Roman" w:hAnsi="Times New Roman"/>
                <w:sz w:val="28"/>
                <w:szCs w:val="28"/>
              </w:rPr>
            </w:pPr>
            <w:r>
              <w:rPr>
                <w:rFonts w:ascii="Times New Roman" w:hAnsi="Times New Roman"/>
                <w:sz w:val="28"/>
                <w:szCs w:val="28"/>
              </w:rPr>
              <w:t>Мини –музей по коми-пермяцкой культуре</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7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19</w:t>
            </w:r>
          </w:p>
          <w:p w:rsidR="008024CA" w:rsidRDefault="008024CA" w:rsidP="008024CA">
            <w:pPr>
              <w:jc w:val="center"/>
              <w:rPr>
                <w:rFonts w:ascii="Times New Roman" w:hAnsi="Times New Roman"/>
                <w:sz w:val="28"/>
                <w:szCs w:val="28"/>
              </w:rPr>
            </w:pPr>
            <w:r>
              <w:rPr>
                <w:rFonts w:ascii="Times New Roman" w:hAnsi="Times New Roman"/>
                <w:sz w:val="28"/>
                <w:szCs w:val="28"/>
              </w:rPr>
              <w:t>12</w:t>
            </w:r>
          </w:p>
          <w:p w:rsidR="008024CA" w:rsidRDefault="008024CA" w:rsidP="008024CA">
            <w:pPr>
              <w:jc w:val="center"/>
              <w:rPr>
                <w:rFonts w:ascii="Times New Roman" w:hAnsi="Times New Roman"/>
                <w:sz w:val="28"/>
                <w:szCs w:val="28"/>
              </w:rPr>
            </w:pPr>
            <w:r>
              <w:rPr>
                <w:rFonts w:ascii="Times New Roman" w:hAnsi="Times New Roman"/>
                <w:sz w:val="28"/>
                <w:szCs w:val="28"/>
              </w:rPr>
              <w:t>20</w:t>
            </w:r>
          </w:p>
          <w:p w:rsidR="008024CA" w:rsidRDefault="008024CA" w:rsidP="008024CA">
            <w:pPr>
              <w:jc w:val="center"/>
              <w:rPr>
                <w:rFonts w:ascii="Times New Roman" w:hAnsi="Times New Roman"/>
                <w:sz w:val="28"/>
                <w:szCs w:val="28"/>
              </w:rPr>
            </w:pPr>
            <w:r>
              <w:rPr>
                <w:rFonts w:ascii="Times New Roman" w:hAnsi="Times New Roman"/>
                <w:sz w:val="28"/>
                <w:szCs w:val="28"/>
              </w:rPr>
              <w:t>10</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tc>
      </w:tr>
      <w:tr w:rsidR="008024CA" w:rsidTr="008024CA">
        <w:trPr>
          <w:trHeight w:val="1297"/>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8</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познания</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Уголок природы</w:t>
            </w:r>
          </w:p>
          <w:p w:rsidR="008024CA" w:rsidRDefault="008024CA" w:rsidP="008024CA">
            <w:pPr>
              <w:rPr>
                <w:rFonts w:ascii="Times New Roman" w:hAnsi="Times New Roman"/>
                <w:sz w:val="28"/>
                <w:szCs w:val="28"/>
              </w:rPr>
            </w:pPr>
            <w:r>
              <w:rPr>
                <w:rFonts w:ascii="Times New Roman" w:hAnsi="Times New Roman"/>
                <w:sz w:val="28"/>
                <w:szCs w:val="28"/>
              </w:rPr>
              <w:t>- шкаф</w:t>
            </w:r>
          </w:p>
          <w:p w:rsidR="008024CA" w:rsidRDefault="008024CA" w:rsidP="008024CA">
            <w:pPr>
              <w:rPr>
                <w:rFonts w:ascii="Times New Roman" w:hAnsi="Times New Roman"/>
                <w:sz w:val="28"/>
                <w:szCs w:val="28"/>
              </w:rPr>
            </w:pPr>
            <w:r>
              <w:rPr>
                <w:rFonts w:ascii="Times New Roman" w:hAnsi="Times New Roman"/>
                <w:sz w:val="28"/>
                <w:szCs w:val="28"/>
              </w:rPr>
              <w:t>-цветы</w:t>
            </w:r>
          </w:p>
          <w:p w:rsidR="008024CA" w:rsidRDefault="008024CA" w:rsidP="008024CA">
            <w:pPr>
              <w:rPr>
                <w:rFonts w:ascii="Times New Roman" w:hAnsi="Times New Roman"/>
                <w:sz w:val="28"/>
                <w:szCs w:val="28"/>
              </w:rPr>
            </w:pPr>
            <w:r>
              <w:rPr>
                <w:rFonts w:ascii="Times New Roman" w:hAnsi="Times New Roman"/>
                <w:sz w:val="28"/>
                <w:szCs w:val="28"/>
              </w:rPr>
              <w:t>-домик</w:t>
            </w:r>
          </w:p>
          <w:p w:rsidR="008024CA" w:rsidRDefault="008024CA" w:rsidP="008024CA">
            <w:pPr>
              <w:rPr>
                <w:rFonts w:ascii="Times New Roman" w:hAnsi="Times New Roman"/>
                <w:sz w:val="28"/>
                <w:szCs w:val="28"/>
              </w:rPr>
            </w:pPr>
            <w:r>
              <w:rPr>
                <w:rFonts w:ascii="Times New Roman" w:hAnsi="Times New Roman"/>
                <w:sz w:val="28"/>
                <w:szCs w:val="28"/>
              </w:rPr>
              <w:t>-домашние животные</w:t>
            </w:r>
          </w:p>
          <w:p w:rsidR="008024CA" w:rsidRDefault="008024CA" w:rsidP="008024CA">
            <w:pPr>
              <w:rPr>
                <w:rFonts w:ascii="Times New Roman" w:hAnsi="Times New Roman"/>
                <w:sz w:val="28"/>
                <w:szCs w:val="28"/>
              </w:rPr>
            </w:pPr>
            <w:r>
              <w:rPr>
                <w:rFonts w:ascii="Times New Roman" w:hAnsi="Times New Roman"/>
                <w:sz w:val="28"/>
                <w:szCs w:val="28"/>
              </w:rPr>
              <w:t>-дикие животные</w:t>
            </w:r>
          </w:p>
          <w:p w:rsidR="008024CA" w:rsidRDefault="008024CA" w:rsidP="008024CA">
            <w:pPr>
              <w:rPr>
                <w:rFonts w:ascii="Times New Roman" w:hAnsi="Times New Roman"/>
                <w:sz w:val="28"/>
                <w:szCs w:val="28"/>
              </w:rPr>
            </w:pPr>
            <w:r>
              <w:rPr>
                <w:rFonts w:ascii="Times New Roman" w:hAnsi="Times New Roman"/>
                <w:sz w:val="28"/>
                <w:szCs w:val="28"/>
              </w:rPr>
              <w:t>-лейки</w:t>
            </w:r>
          </w:p>
          <w:p w:rsidR="008024CA" w:rsidRDefault="008024CA" w:rsidP="008024CA">
            <w:pPr>
              <w:rPr>
                <w:rFonts w:ascii="Times New Roman" w:hAnsi="Times New Roman"/>
                <w:sz w:val="28"/>
                <w:szCs w:val="28"/>
              </w:rPr>
            </w:pPr>
            <w:r>
              <w:rPr>
                <w:rFonts w:ascii="Times New Roman" w:hAnsi="Times New Roman"/>
                <w:sz w:val="28"/>
                <w:szCs w:val="28"/>
              </w:rPr>
              <w:t>-морские животные</w:t>
            </w:r>
          </w:p>
          <w:p w:rsidR="008024CA" w:rsidRDefault="008024CA" w:rsidP="008024CA">
            <w:pPr>
              <w:rPr>
                <w:rFonts w:ascii="Times New Roman" w:hAnsi="Times New Roman"/>
                <w:sz w:val="28"/>
                <w:szCs w:val="28"/>
              </w:rPr>
            </w:pPr>
            <w:r>
              <w:rPr>
                <w:rFonts w:ascii="Times New Roman" w:hAnsi="Times New Roman"/>
                <w:sz w:val="28"/>
                <w:szCs w:val="28"/>
              </w:rPr>
              <w:t>-глобус</w:t>
            </w:r>
          </w:p>
          <w:p w:rsidR="008024CA" w:rsidRDefault="008024CA" w:rsidP="008024CA">
            <w:pPr>
              <w:rPr>
                <w:rFonts w:ascii="Times New Roman" w:hAnsi="Times New Roman"/>
                <w:sz w:val="28"/>
                <w:szCs w:val="28"/>
              </w:rPr>
            </w:pPr>
            <w:r>
              <w:rPr>
                <w:rFonts w:ascii="Times New Roman" w:hAnsi="Times New Roman"/>
                <w:sz w:val="28"/>
                <w:szCs w:val="28"/>
              </w:rPr>
              <w:t>-календарь природы</w:t>
            </w:r>
          </w:p>
          <w:p w:rsidR="008024CA" w:rsidRDefault="008024CA" w:rsidP="008024CA">
            <w:pPr>
              <w:rPr>
                <w:rFonts w:ascii="Times New Roman" w:hAnsi="Times New Roman"/>
                <w:sz w:val="28"/>
                <w:szCs w:val="28"/>
              </w:rPr>
            </w:pPr>
            <w:r>
              <w:rPr>
                <w:rFonts w:ascii="Times New Roman" w:hAnsi="Times New Roman"/>
                <w:sz w:val="28"/>
                <w:szCs w:val="28"/>
              </w:rPr>
              <w:t>-календарь наблюдений</w:t>
            </w:r>
          </w:p>
          <w:p w:rsidR="008024CA" w:rsidRDefault="008024CA" w:rsidP="008024CA">
            <w:pPr>
              <w:rPr>
                <w:rFonts w:ascii="Times New Roman" w:hAnsi="Times New Roman"/>
                <w:sz w:val="28"/>
                <w:szCs w:val="28"/>
              </w:rPr>
            </w:pPr>
            <w:r>
              <w:rPr>
                <w:rFonts w:ascii="Times New Roman" w:hAnsi="Times New Roman"/>
                <w:sz w:val="28"/>
                <w:szCs w:val="28"/>
              </w:rPr>
              <w:t>-сезонная кукла</w:t>
            </w:r>
          </w:p>
          <w:p w:rsidR="008024CA" w:rsidRDefault="008024CA" w:rsidP="008024CA">
            <w:pPr>
              <w:rPr>
                <w:rFonts w:ascii="Times New Roman" w:hAnsi="Times New Roman"/>
                <w:sz w:val="28"/>
                <w:szCs w:val="28"/>
              </w:rPr>
            </w:pPr>
            <w:r>
              <w:rPr>
                <w:rFonts w:ascii="Times New Roman" w:hAnsi="Times New Roman"/>
                <w:sz w:val="28"/>
                <w:szCs w:val="28"/>
              </w:rPr>
              <w:t>-стол песок и вода</w:t>
            </w:r>
          </w:p>
          <w:p w:rsidR="008024CA" w:rsidRDefault="008024CA" w:rsidP="008024CA">
            <w:pPr>
              <w:rPr>
                <w:rFonts w:ascii="Times New Roman" w:hAnsi="Times New Roman"/>
                <w:sz w:val="28"/>
                <w:szCs w:val="28"/>
              </w:rPr>
            </w:pPr>
            <w:r>
              <w:rPr>
                <w:rFonts w:ascii="Times New Roman" w:hAnsi="Times New Roman"/>
                <w:sz w:val="28"/>
                <w:szCs w:val="28"/>
              </w:rPr>
              <w:t>-тазы</w:t>
            </w:r>
          </w:p>
          <w:p w:rsidR="008024CA" w:rsidRDefault="008024CA" w:rsidP="008024CA">
            <w:pPr>
              <w:rPr>
                <w:rFonts w:ascii="Times New Roman" w:hAnsi="Times New Roman"/>
                <w:sz w:val="28"/>
                <w:szCs w:val="28"/>
              </w:rPr>
            </w:pPr>
            <w:r>
              <w:rPr>
                <w:rFonts w:ascii="Times New Roman" w:hAnsi="Times New Roman"/>
                <w:sz w:val="28"/>
                <w:szCs w:val="28"/>
              </w:rPr>
              <w:t>-водяная мельница</w:t>
            </w:r>
          </w:p>
          <w:p w:rsidR="008024CA" w:rsidRDefault="008024CA" w:rsidP="008024CA">
            <w:pPr>
              <w:rPr>
                <w:rFonts w:ascii="Times New Roman" w:hAnsi="Times New Roman"/>
                <w:sz w:val="28"/>
                <w:szCs w:val="28"/>
              </w:rPr>
            </w:pPr>
            <w:r>
              <w:rPr>
                <w:rFonts w:ascii="Times New Roman" w:hAnsi="Times New Roman"/>
                <w:sz w:val="28"/>
                <w:szCs w:val="28"/>
              </w:rPr>
              <w:t>-рыбалка</w:t>
            </w:r>
          </w:p>
          <w:p w:rsidR="008024CA" w:rsidRDefault="008024CA" w:rsidP="008024CA">
            <w:pPr>
              <w:rPr>
                <w:rFonts w:ascii="Times New Roman" w:hAnsi="Times New Roman"/>
                <w:sz w:val="28"/>
                <w:szCs w:val="28"/>
              </w:rPr>
            </w:pPr>
            <w:r>
              <w:rPr>
                <w:rFonts w:ascii="Times New Roman" w:hAnsi="Times New Roman"/>
                <w:sz w:val="28"/>
                <w:szCs w:val="28"/>
              </w:rPr>
              <w:t>-резиновые и пластмассовые игрушки</w:t>
            </w:r>
          </w:p>
          <w:p w:rsidR="008024CA" w:rsidRDefault="008024CA" w:rsidP="008024CA">
            <w:pPr>
              <w:rPr>
                <w:rFonts w:ascii="Times New Roman" w:hAnsi="Times New Roman"/>
                <w:sz w:val="28"/>
                <w:szCs w:val="28"/>
              </w:rPr>
            </w:pPr>
            <w:r>
              <w:rPr>
                <w:rFonts w:ascii="Times New Roman" w:hAnsi="Times New Roman"/>
                <w:sz w:val="28"/>
                <w:szCs w:val="28"/>
              </w:rPr>
              <w:lastRenderedPageBreak/>
              <w:t>-набор для песочницы</w:t>
            </w:r>
          </w:p>
          <w:p w:rsidR="008024CA" w:rsidRDefault="008024CA" w:rsidP="008024CA">
            <w:pPr>
              <w:rPr>
                <w:rFonts w:ascii="Times New Roman" w:hAnsi="Times New Roman"/>
                <w:sz w:val="28"/>
                <w:szCs w:val="28"/>
              </w:rPr>
            </w:pPr>
            <w:r>
              <w:rPr>
                <w:rFonts w:ascii="Times New Roman" w:hAnsi="Times New Roman"/>
                <w:sz w:val="28"/>
                <w:szCs w:val="28"/>
              </w:rPr>
              <w:t>Центр эксперементирования:</w:t>
            </w:r>
          </w:p>
          <w:p w:rsidR="008024CA" w:rsidRDefault="008024CA" w:rsidP="008024CA">
            <w:pPr>
              <w:rPr>
                <w:rFonts w:ascii="Times New Roman" w:hAnsi="Times New Roman"/>
                <w:sz w:val="28"/>
                <w:szCs w:val="28"/>
              </w:rPr>
            </w:pPr>
            <w:r>
              <w:rPr>
                <w:rFonts w:ascii="Times New Roman" w:hAnsi="Times New Roman"/>
                <w:sz w:val="28"/>
                <w:szCs w:val="28"/>
              </w:rPr>
              <w:t>-игра «Тонет не тонет»</w:t>
            </w:r>
          </w:p>
          <w:p w:rsidR="008024CA" w:rsidRDefault="008024CA" w:rsidP="008024CA">
            <w:pPr>
              <w:rPr>
                <w:rFonts w:ascii="Times New Roman" w:hAnsi="Times New Roman"/>
                <w:sz w:val="28"/>
                <w:szCs w:val="28"/>
              </w:rPr>
            </w:pPr>
            <w:r>
              <w:rPr>
                <w:rFonts w:ascii="Times New Roman" w:hAnsi="Times New Roman"/>
                <w:sz w:val="28"/>
                <w:szCs w:val="28"/>
              </w:rPr>
              <w:t>-набор для опытов</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Pr>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3 </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2</w:t>
            </w:r>
          </w:p>
        </w:tc>
      </w:tr>
      <w:tr w:rsidR="008024CA" w:rsidTr="008024CA">
        <w:trPr>
          <w:trHeight w:val="1297"/>
        </w:trPr>
        <w:tc>
          <w:tcPr>
            <w:tcW w:w="540" w:type="dxa"/>
          </w:tcPr>
          <w:p w:rsidR="008024CA" w:rsidRDefault="008024CA" w:rsidP="008024CA">
            <w:pPr>
              <w:rPr>
                <w:rFonts w:ascii="Times New Roman" w:hAnsi="Times New Roman"/>
                <w:sz w:val="28"/>
                <w:szCs w:val="28"/>
              </w:rPr>
            </w:pPr>
          </w:p>
        </w:tc>
        <w:tc>
          <w:tcPr>
            <w:tcW w:w="3152" w:type="dxa"/>
          </w:tcPr>
          <w:p w:rsidR="008024CA" w:rsidRDefault="008024CA" w:rsidP="008024CA">
            <w:pPr>
              <w:rPr>
                <w:rFonts w:ascii="Times New Roman" w:hAnsi="Times New Roman"/>
                <w:sz w:val="28"/>
                <w:szCs w:val="28"/>
              </w:rPr>
            </w:pP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Математика</w:t>
            </w:r>
          </w:p>
          <w:p w:rsidR="008024CA" w:rsidRDefault="008024CA" w:rsidP="008024CA">
            <w:pPr>
              <w:rPr>
                <w:rFonts w:ascii="Times New Roman" w:hAnsi="Times New Roman"/>
                <w:sz w:val="28"/>
                <w:szCs w:val="28"/>
              </w:rPr>
            </w:pPr>
            <w:r>
              <w:rPr>
                <w:rFonts w:ascii="Times New Roman" w:hAnsi="Times New Roman"/>
                <w:sz w:val="28"/>
                <w:szCs w:val="28"/>
              </w:rPr>
              <w:t>-набор цифр</w:t>
            </w:r>
          </w:p>
          <w:p w:rsidR="008024CA" w:rsidRDefault="008024CA" w:rsidP="008024CA">
            <w:pPr>
              <w:rPr>
                <w:rFonts w:ascii="Times New Roman" w:hAnsi="Times New Roman"/>
                <w:sz w:val="28"/>
                <w:szCs w:val="28"/>
              </w:rPr>
            </w:pPr>
            <w:r>
              <w:rPr>
                <w:rFonts w:ascii="Times New Roman" w:hAnsi="Times New Roman"/>
                <w:sz w:val="28"/>
                <w:szCs w:val="28"/>
              </w:rPr>
              <w:t>-геометрические фигуры</w:t>
            </w:r>
          </w:p>
          <w:p w:rsidR="008024CA" w:rsidRDefault="008024CA" w:rsidP="008024CA">
            <w:pPr>
              <w:rPr>
                <w:rFonts w:ascii="Times New Roman" w:hAnsi="Times New Roman"/>
                <w:sz w:val="28"/>
                <w:szCs w:val="28"/>
              </w:rPr>
            </w:pPr>
            <w:r>
              <w:rPr>
                <w:rFonts w:ascii="Times New Roman" w:hAnsi="Times New Roman"/>
                <w:sz w:val="28"/>
                <w:szCs w:val="28"/>
              </w:rPr>
              <w:t>Настольно-печатные игры</w:t>
            </w:r>
          </w:p>
          <w:p w:rsidR="008024CA" w:rsidRDefault="008024CA" w:rsidP="008024CA">
            <w:pPr>
              <w:rPr>
                <w:rFonts w:ascii="Times New Roman" w:hAnsi="Times New Roman"/>
                <w:sz w:val="28"/>
                <w:szCs w:val="28"/>
              </w:rPr>
            </w:pPr>
            <w:r>
              <w:rPr>
                <w:rFonts w:ascii="Times New Roman" w:hAnsi="Times New Roman"/>
                <w:sz w:val="28"/>
                <w:szCs w:val="28"/>
              </w:rPr>
              <w:t>Грамота</w:t>
            </w:r>
          </w:p>
          <w:p w:rsidR="008024CA" w:rsidRDefault="008024CA" w:rsidP="008024CA">
            <w:pPr>
              <w:rPr>
                <w:rFonts w:ascii="Times New Roman" w:hAnsi="Times New Roman"/>
                <w:sz w:val="28"/>
                <w:szCs w:val="28"/>
              </w:rPr>
            </w:pPr>
            <w:r>
              <w:rPr>
                <w:rFonts w:ascii="Times New Roman" w:hAnsi="Times New Roman"/>
                <w:sz w:val="28"/>
                <w:szCs w:val="28"/>
              </w:rPr>
              <w:t>-набор букв</w:t>
            </w:r>
          </w:p>
          <w:p w:rsidR="008024CA" w:rsidRDefault="008024CA" w:rsidP="008024CA">
            <w:pPr>
              <w:rPr>
                <w:rFonts w:ascii="Times New Roman" w:hAnsi="Times New Roman"/>
                <w:sz w:val="28"/>
                <w:szCs w:val="28"/>
              </w:rPr>
            </w:pPr>
            <w:r>
              <w:rPr>
                <w:rFonts w:ascii="Times New Roman" w:hAnsi="Times New Roman"/>
                <w:sz w:val="28"/>
                <w:szCs w:val="28"/>
              </w:rPr>
              <w:t>-шнуровки,</w:t>
            </w:r>
          </w:p>
          <w:p w:rsidR="008024CA" w:rsidRDefault="008024CA" w:rsidP="008024CA">
            <w:pPr>
              <w:rPr>
                <w:rFonts w:ascii="Times New Roman" w:hAnsi="Times New Roman"/>
                <w:sz w:val="28"/>
                <w:szCs w:val="28"/>
              </w:rPr>
            </w:pPr>
            <w:r>
              <w:rPr>
                <w:rFonts w:ascii="Times New Roman" w:hAnsi="Times New Roman"/>
                <w:sz w:val="28"/>
                <w:szCs w:val="28"/>
              </w:rPr>
              <w:t>-головоломки,</w:t>
            </w:r>
          </w:p>
          <w:p w:rsidR="008024CA" w:rsidRDefault="008024CA" w:rsidP="008024CA">
            <w:pPr>
              <w:rPr>
                <w:rFonts w:ascii="Times New Roman" w:hAnsi="Times New Roman"/>
                <w:sz w:val="28"/>
                <w:szCs w:val="28"/>
              </w:rPr>
            </w:pPr>
            <w:r>
              <w:rPr>
                <w:rFonts w:ascii="Times New Roman" w:hAnsi="Times New Roman"/>
                <w:sz w:val="28"/>
                <w:szCs w:val="28"/>
              </w:rPr>
              <w:t>-«змейки»-головоломки</w:t>
            </w:r>
          </w:p>
          <w:p w:rsidR="008024CA" w:rsidRDefault="008024CA" w:rsidP="008024CA">
            <w:pPr>
              <w:rPr>
                <w:rFonts w:ascii="Times New Roman" w:hAnsi="Times New Roman"/>
                <w:sz w:val="28"/>
                <w:szCs w:val="28"/>
              </w:rPr>
            </w:pPr>
            <w:r>
              <w:rPr>
                <w:rFonts w:ascii="Times New Roman" w:hAnsi="Times New Roman"/>
                <w:sz w:val="28"/>
                <w:szCs w:val="28"/>
              </w:rPr>
              <w:t>-мозайки,</w:t>
            </w:r>
          </w:p>
          <w:p w:rsidR="008024CA" w:rsidRDefault="008024CA" w:rsidP="008024CA">
            <w:pPr>
              <w:rPr>
                <w:rFonts w:ascii="Times New Roman" w:hAnsi="Times New Roman"/>
                <w:sz w:val="28"/>
                <w:szCs w:val="28"/>
              </w:rPr>
            </w:pPr>
            <w:r>
              <w:rPr>
                <w:rFonts w:ascii="Times New Roman" w:hAnsi="Times New Roman"/>
                <w:sz w:val="28"/>
                <w:szCs w:val="28"/>
              </w:rPr>
              <w:t>-домино,</w:t>
            </w:r>
          </w:p>
          <w:p w:rsidR="008024CA" w:rsidRDefault="008024CA" w:rsidP="008024CA">
            <w:pPr>
              <w:rPr>
                <w:rFonts w:ascii="Times New Roman" w:hAnsi="Times New Roman"/>
                <w:sz w:val="28"/>
                <w:szCs w:val="28"/>
              </w:rPr>
            </w:pPr>
            <w:r>
              <w:rPr>
                <w:rFonts w:ascii="Times New Roman" w:hAnsi="Times New Roman"/>
                <w:sz w:val="28"/>
                <w:szCs w:val="28"/>
              </w:rPr>
              <w:t>-пазлы</w:t>
            </w:r>
          </w:p>
          <w:p w:rsidR="008024CA" w:rsidRDefault="008024CA" w:rsidP="008024CA">
            <w:pPr>
              <w:rPr>
                <w:rFonts w:ascii="Times New Roman" w:hAnsi="Times New Roman"/>
                <w:sz w:val="28"/>
                <w:szCs w:val="28"/>
              </w:rPr>
            </w:pPr>
            <w:r>
              <w:rPr>
                <w:rFonts w:ascii="Times New Roman" w:hAnsi="Times New Roman"/>
                <w:sz w:val="28"/>
                <w:szCs w:val="28"/>
              </w:rPr>
              <w:t>-набор кубики,</w:t>
            </w:r>
          </w:p>
          <w:p w:rsidR="008024CA" w:rsidRDefault="008024CA" w:rsidP="008024CA">
            <w:pPr>
              <w:rPr>
                <w:rFonts w:ascii="Times New Roman" w:hAnsi="Times New Roman"/>
                <w:sz w:val="28"/>
                <w:szCs w:val="28"/>
              </w:rPr>
            </w:pPr>
          </w:p>
        </w:tc>
        <w:tc>
          <w:tcPr>
            <w:tcW w:w="1971" w:type="dxa"/>
          </w:tcPr>
          <w:p w:rsidR="008024CA" w:rsidRDefault="008024CA" w:rsidP="008024CA">
            <w:pP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rPr>
                <w:rFonts w:ascii="Times New Roman" w:hAnsi="Times New Roman"/>
                <w:sz w:val="28"/>
                <w:szCs w:val="28"/>
              </w:rPr>
            </w:pPr>
          </w:p>
        </w:tc>
      </w:tr>
      <w:tr w:rsidR="008024CA" w:rsidTr="008024CA">
        <w:trPr>
          <w:trHeight w:val="1271"/>
        </w:trPr>
        <w:tc>
          <w:tcPr>
            <w:tcW w:w="540" w:type="dxa"/>
            <w:tcBorders>
              <w:bottom w:val="single" w:sz="4" w:space="0" w:color="auto"/>
            </w:tcBorders>
          </w:tcPr>
          <w:p w:rsidR="008024CA" w:rsidRDefault="008024CA" w:rsidP="008024CA">
            <w:pPr>
              <w:rPr>
                <w:rFonts w:ascii="Times New Roman" w:hAnsi="Times New Roman"/>
                <w:sz w:val="28"/>
                <w:szCs w:val="28"/>
              </w:rPr>
            </w:pPr>
            <w:r>
              <w:rPr>
                <w:rFonts w:ascii="Times New Roman" w:hAnsi="Times New Roman"/>
                <w:sz w:val="28"/>
                <w:szCs w:val="28"/>
              </w:rPr>
              <w:t>9</w:t>
            </w:r>
          </w:p>
        </w:tc>
        <w:tc>
          <w:tcPr>
            <w:tcW w:w="3152" w:type="dxa"/>
            <w:tcBorders>
              <w:bottom w:val="single" w:sz="4" w:space="0" w:color="auto"/>
            </w:tcBorders>
          </w:tcPr>
          <w:p w:rsidR="008024CA" w:rsidRDefault="008024CA" w:rsidP="008024CA">
            <w:pPr>
              <w:rPr>
                <w:rFonts w:ascii="Times New Roman" w:hAnsi="Times New Roman"/>
                <w:sz w:val="28"/>
                <w:szCs w:val="28"/>
              </w:rPr>
            </w:pPr>
            <w:r>
              <w:rPr>
                <w:rFonts w:ascii="Times New Roman" w:hAnsi="Times New Roman"/>
                <w:sz w:val="28"/>
                <w:szCs w:val="28"/>
              </w:rPr>
              <w:t>Методическая литература</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r>
              <w:rPr>
                <w:rFonts w:ascii="Times New Roman" w:hAnsi="Times New Roman"/>
                <w:sz w:val="28"/>
                <w:szCs w:val="28"/>
              </w:rPr>
              <w:t>Детская художественная литература литература</w:t>
            </w:r>
          </w:p>
        </w:tc>
        <w:tc>
          <w:tcPr>
            <w:tcW w:w="4012" w:type="dxa"/>
            <w:tcBorders>
              <w:bottom w:val="single" w:sz="4" w:space="0" w:color="auto"/>
            </w:tcBorders>
          </w:tcPr>
          <w:p w:rsidR="008024CA" w:rsidRDefault="008024CA" w:rsidP="008024CA">
            <w:pPr>
              <w:rPr>
                <w:rFonts w:ascii="Times New Roman" w:hAnsi="Times New Roman"/>
                <w:sz w:val="28"/>
                <w:szCs w:val="28"/>
              </w:rPr>
            </w:pPr>
            <w:r>
              <w:rPr>
                <w:rFonts w:ascii="Times New Roman" w:hAnsi="Times New Roman"/>
                <w:sz w:val="28"/>
                <w:szCs w:val="28"/>
              </w:rPr>
              <w:lastRenderedPageBreak/>
              <w:t>- «Путешествие в мир математики» Е.М.Фадеева .</w:t>
            </w:r>
          </w:p>
          <w:p w:rsidR="008024CA" w:rsidRDefault="008024CA" w:rsidP="008024CA">
            <w:pPr>
              <w:rPr>
                <w:rFonts w:ascii="Times New Roman" w:hAnsi="Times New Roman"/>
                <w:sz w:val="28"/>
                <w:szCs w:val="28"/>
              </w:rPr>
            </w:pPr>
            <w:r>
              <w:rPr>
                <w:rFonts w:ascii="Times New Roman" w:hAnsi="Times New Roman"/>
                <w:sz w:val="28"/>
                <w:szCs w:val="28"/>
              </w:rPr>
              <w:t>-«Методические советы по осуществлению математического развития детей 5-6 лет в условиях реализации ФГОС ДО» г.Пермь , 2014</w:t>
            </w:r>
          </w:p>
          <w:p w:rsidR="008024CA" w:rsidRDefault="008024CA" w:rsidP="008024CA">
            <w:pPr>
              <w:rPr>
                <w:rFonts w:ascii="Times New Roman" w:hAnsi="Times New Roman"/>
                <w:sz w:val="28"/>
                <w:szCs w:val="28"/>
              </w:rPr>
            </w:pPr>
            <w:r>
              <w:rPr>
                <w:rFonts w:ascii="Times New Roman" w:hAnsi="Times New Roman"/>
                <w:sz w:val="28"/>
                <w:szCs w:val="28"/>
              </w:rPr>
              <w:t>-«Обучение дошкольников грамоте» Л. Е. Журова</w:t>
            </w:r>
          </w:p>
          <w:p w:rsidR="008024CA" w:rsidRDefault="008024CA" w:rsidP="008024CA">
            <w:pPr>
              <w:rPr>
                <w:rFonts w:ascii="Times New Roman" w:hAnsi="Times New Roman"/>
                <w:sz w:val="28"/>
                <w:szCs w:val="28"/>
              </w:rPr>
            </w:pPr>
            <w:r>
              <w:rPr>
                <w:rFonts w:ascii="Times New Roman" w:hAnsi="Times New Roman"/>
                <w:sz w:val="28"/>
                <w:szCs w:val="28"/>
              </w:rPr>
              <w:t>-«Рабочая программа воспитателя ежедневное планирование»</w:t>
            </w:r>
          </w:p>
          <w:p w:rsidR="008024CA" w:rsidRDefault="008024CA" w:rsidP="008024CA">
            <w:pPr>
              <w:rPr>
                <w:rFonts w:ascii="Times New Roman" w:hAnsi="Times New Roman"/>
                <w:sz w:val="28"/>
                <w:szCs w:val="28"/>
              </w:rPr>
            </w:pPr>
            <w:r>
              <w:rPr>
                <w:rFonts w:ascii="Times New Roman" w:hAnsi="Times New Roman"/>
                <w:sz w:val="28"/>
                <w:szCs w:val="28"/>
              </w:rPr>
              <w:t>-«Социально-нравственное воспитание детей 5-7 лет»</w:t>
            </w:r>
          </w:p>
          <w:p w:rsidR="008024CA" w:rsidRDefault="008024CA" w:rsidP="008024CA">
            <w:pPr>
              <w:rPr>
                <w:rFonts w:ascii="Times New Roman" w:hAnsi="Times New Roman"/>
                <w:sz w:val="28"/>
                <w:szCs w:val="28"/>
              </w:rPr>
            </w:pPr>
            <w:r>
              <w:rPr>
                <w:rFonts w:ascii="Times New Roman" w:hAnsi="Times New Roman"/>
                <w:sz w:val="28"/>
                <w:szCs w:val="28"/>
              </w:rPr>
              <w:t>И.Ф.Мулько 2000 г.</w:t>
            </w:r>
          </w:p>
          <w:p w:rsidR="008024CA" w:rsidRDefault="008024CA" w:rsidP="008024CA">
            <w:pPr>
              <w:rPr>
                <w:rFonts w:ascii="Times New Roman" w:hAnsi="Times New Roman"/>
                <w:sz w:val="28"/>
                <w:szCs w:val="28"/>
              </w:rPr>
            </w:pPr>
            <w:r>
              <w:rPr>
                <w:rFonts w:ascii="Times New Roman" w:hAnsi="Times New Roman"/>
                <w:sz w:val="28"/>
                <w:szCs w:val="28"/>
              </w:rPr>
              <w:t>-Конспекты и задания в старшей группе . Развитие речи. Волчкова В.Н. 2004 г.</w:t>
            </w:r>
          </w:p>
          <w:p w:rsidR="008024CA" w:rsidRDefault="008024CA" w:rsidP="008024CA">
            <w:pPr>
              <w:rPr>
                <w:rFonts w:ascii="Times New Roman" w:hAnsi="Times New Roman"/>
                <w:sz w:val="28"/>
                <w:szCs w:val="28"/>
              </w:rPr>
            </w:pPr>
            <w:r>
              <w:rPr>
                <w:rFonts w:ascii="Times New Roman" w:hAnsi="Times New Roman"/>
                <w:sz w:val="28"/>
                <w:szCs w:val="28"/>
              </w:rPr>
              <w:t>-Конспекты и задания в старшей группе. Экология. 2004 г.</w:t>
            </w:r>
          </w:p>
          <w:p w:rsidR="008024CA" w:rsidRDefault="008024CA" w:rsidP="008024CA">
            <w:pPr>
              <w:rPr>
                <w:rFonts w:ascii="Times New Roman" w:hAnsi="Times New Roman"/>
                <w:sz w:val="28"/>
                <w:szCs w:val="28"/>
              </w:rPr>
            </w:pPr>
            <w:r>
              <w:rPr>
                <w:rFonts w:ascii="Times New Roman" w:hAnsi="Times New Roman"/>
                <w:sz w:val="28"/>
                <w:szCs w:val="28"/>
              </w:rPr>
              <w:t xml:space="preserve">-Развитие представлений о человеке в истории и культуре. </w:t>
            </w:r>
            <w:r>
              <w:rPr>
                <w:rFonts w:ascii="Times New Roman" w:hAnsi="Times New Roman"/>
                <w:sz w:val="28"/>
                <w:szCs w:val="28"/>
              </w:rPr>
              <w:lastRenderedPageBreak/>
              <w:t>И.Ф. Мулько, 2009 г.</w:t>
            </w:r>
          </w:p>
          <w:p w:rsidR="008024CA" w:rsidRDefault="008024CA" w:rsidP="008024CA">
            <w:pPr>
              <w:rPr>
                <w:rFonts w:ascii="Times New Roman" w:hAnsi="Times New Roman"/>
                <w:sz w:val="28"/>
                <w:szCs w:val="28"/>
              </w:rPr>
            </w:pPr>
            <w:r>
              <w:rPr>
                <w:rFonts w:ascii="Times New Roman" w:hAnsi="Times New Roman"/>
                <w:sz w:val="28"/>
                <w:szCs w:val="28"/>
              </w:rPr>
              <w:t>-Знакомим с окружающим миром детей 5-7 лет .Вострухина Т.В. 2011 г</w:t>
            </w:r>
          </w:p>
          <w:p w:rsidR="008024CA" w:rsidRDefault="008024CA" w:rsidP="008024CA">
            <w:pPr>
              <w:rPr>
                <w:rFonts w:ascii="Times New Roman" w:hAnsi="Times New Roman"/>
                <w:sz w:val="28"/>
                <w:szCs w:val="28"/>
              </w:rPr>
            </w:pPr>
            <w:r>
              <w:rPr>
                <w:rFonts w:ascii="Times New Roman" w:hAnsi="Times New Roman"/>
                <w:sz w:val="28"/>
                <w:szCs w:val="28"/>
              </w:rPr>
              <w:t>-Социально-эмоциональное развитие детей 3-7 лет, 2012 г.</w:t>
            </w:r>
          </w:p>
          <w:p w:rsidR="008024CA" w:rsidRDefault="008024CA" w:rsidP="008024CA">
            <w:pPr>
              <w:rPr>
                <w:rFonts w:ascii="Times New Roman" w:hAnsi="Times New Roman"/>
                <w:sz w:val="28"/>
                <w:szCs w:val="28"/>
              </w:rPr>
            </w:pPr>
            <w:r>
              <w:rPr>
                <w:rFonts w:ascii="Times New Roman" w:hAnsi="Times New Roman"/>
                <w:sz w:val="28"/>
                <w:szCs w:val="28"/>
              </w:rPr>
              <w:t>-«Я и мир» , Мосалова,2015 г.</w:t>
            </w:r>
          </w:p>
          <w:p w:rsidR="008024CA" w:rsidRDefault="008024CA" w:rsidP="008024CA">
            <w:pPr>
              <w:rPr>
                <w:rFonts w:ascii="Times New Roman" w:hAnsi="Times New Roman"/>
                <w:sz w:val="28"/>
                <w:szCs w:val="28"/>
              </w:rPr>
            </w:pPr>
            <w:r>
              <w:rPr>
                <w:rFonts w:ascii="Times New Roman" w:hAnsi="Times New Roman"/>
                <w:sz w:val="28"/>
                <w:szCs w:val="28"/>
              </w:rPr>
              <w:t>-«Беседы о пространстве и времени» ,Шорыгина Т. А. 2008 г.</w:t>
            </w:r>
          </w:p>
          <w:p w:rsidR="008024CA" w:rsidRDefault="008024CA" w:rsidP="008024CA">
            <w:pPr>
              <w:rPr>
                <w:rFonts w:ascii="Times New Roman" w:hAnsi="Times New Roman"/>
                <w:sz w:val="28"/>
                <w:szCs w:val="28"/>
              </w:rPr>
            </w:pPr>
            <w:r>
              <w:rPr>
                <w:rFonts w:ascii="Times New Roman" w:hAnsi="Times New Roman"/>
                <w:sz w:val="28"/>
                <w:szCs w:val="28"/>
              </w:rPr>
              <w:t>-«Беседы о воде и природе» , Шорыгина Т. В. ,2009 г.</w:t>
            </w:r>
          </w:p>
          <w:p w:rsidR="008024CA" w:rsidRDefault="008024CA" w:rsidP="008024CA">
            <w:pPr>
              <w:rPr>
                <w:rFonts w:ascii="Times New Roman" w:hAnsi="Times New Roman"/>
                <w:sz w:val="28"/>
                <w:szCs w:val="28"/>
              </w:rPr>
            </w:pPr>
            <w:r>
              <w:rPr>
                <w:rFonts w:ascii="Times New Roman" w:hAnsi="Times New Roman"/>
                <w:sz w:val="28"/>
                <w:szCs w:val="28"/>
              </w:rPr>
              <w:t>-ИЗО в детском саду , Лыкова , 2011 г.</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r>
              <w:rPr>
                <w:rFonts w:ascii="Times New Roman" w:hAnsi="Times New Roman"/>
                <w:sz w:val="28"/>
                <w:szCs w:val="28"/>
              </w:rPr>
              <w:t>Хрестоматия для старшей группы. САМОВАР, Москва 2017,</w:t>
            </w:r>
          </w:p>
          <w:p w:rsidR="008024CA" w:rsidRDefault="008024CA" w:rsidP="008024CA">
            <w:pPr>
              <w:rPr>
                <w:rFonts w:ascii="Times New Roman" w:hAnsi="Times New Roman"/>
                <w:sz w:val="28"/>
                <w:szCs w:val="28"/>
              </w:rPr>
            </w:pPr>
            <w:r>
              <w:rPr>
                <w:rFonts w:ascii="Times New Roman" w:hAnsi="Times New Roman"/>
                <w:sz w:val="28"/>
                <w:szCs w:val="28"/>
              </w:rPr>
              <w:t>Хрестоматия для дошкольников, Издательство АСТ, 1996,</w:t>
            </w:r>
          </w:p>
          <w:p w:rsidR="008024CA" w:rsidRDefault="008024CA" w:rsidP="008024CA">
            <w:pPr>
              <w:rPr>
                <w:rFonts w:ascii="Times New Roman" w:hAnsi="Times New Roman"/>
                <w:sz w:val="28"/>
                <w:szCs w:val="28"/>
              </w:rPr>
            </w:pPr>
            <w:r>
              <w:rPr>
                <w:rFonts w:ascii="Times New Roman" w:hAnsi="Times New Roman"/>
                <w:sz w:val="28"/>
                <w:szCs w:val="28"/>
              </w:rPr>
              <w:t>Сказки ,В.Сутеев, Москва, Издательство, АСТ 2016,</w:t>
            </w:r>
          </w:p>
          <w:p w:rsidR="008024CA" w:rsidRDefault="008024CA" w:rsidP="008024CA">
            <w:pPr>
              <w:rPr>
                <w:rFonts w:ascii="Times New Roman" w:hAnsi="Times New Roman"/>
                <w:sz w:val="28"/>
                <w:szCs w:val="28"/>
              </w:rPr>
            </w:pPr>
            <w:r>
              <w:rPr>
                <w:rFonts w:ascii="Times New Roman" w:hAnsi="Times New Roman"/>
                <w:sz w:val="28"/>
                <w:szCs w:val="28"/>
              </w:rPr>
              <w:t xml:space="preserve"> Хрестоматия «Ступеньки от 4 до 5», Москва, «ОЛМА-ПРЕСС» 2002</w:t>
            </w:r>
          </w:p>
          <w:p w:rsidR="008024CA" w:rsidRDefault="008024CA" w:rsidP="008024CA">
            <w:pPr>
              <w:rPr>
                <w:rFonts w:ascii="Times New Roman" w:hAnsi="Times New Roman"/>
                <w:sz w:val="28"/>
                <w:szCs w:val="28"/>
              </w:rPr>
            </w:pPr>
            <w:r>
              <w:rPr>
                <w:rFonts w:ascii="Times New Roman" w:hAnsi="Times New Roman"/>
                <w:sz w:val="28"/>
                <w:szCs w:val="28"/>
              </w:rPr>
              <w:t xml:space="preserve"> Сказка за сказкой, Москва 2017</w:t>
            </w:r>
          </w:p>
          <w:p w:rsidR="008024CA" w:rsidRDefault="008024CA" w:rsidP="008024CA">
            <w:pPr>
              <w:rPr>
                <w:rFonts w:ascii="Times New Roman" w:hAnsi="Times New Roman"/>
                <w:sz w:val="28"/>
                <w:szCs w:val="28"/>
              </w:rPr>
            </w:pPr>
            <w:r>
              <w:rPr>
                <w:rFonts w:ascii="Times New Roman" w:hAnsi="Times New Roman"/>
                <w:sz w:val="28"/>
                <w:szCs w:val="28"/>
              </w:rPr>
              <w:t>А.Пушкин, Сказки. У лукоморья дуб зеленый….Москва ,2016</w:t>
            </w:r>
          </w:p>
          <w:p w:rsidR="008024CA" w:rsidRDefault="008024CA" w:rsidP="008024CA">
            <w:pPr>
              <w:rPr>
                <w:rFonts w:ascii="Times New Roman" w:hAnsi="Times New Roman"/>
                <w:sz w:val="28"/>
                <w:szCs w:val="28"/>
              </w:rPr>
            </w:pPr>
            <w:r>
              <w:rPr>
                <w:rFonts w:ascii="Times New Roman" w:hAnsi="Times New Roman"/>
                <w:sz w:val="28"/>
                <w:szCs w:val="28"/>
              </w:rPr>
              <w:t xml:space="preserve"> К. И. Чуковский детям, Москва,2017</w:t>
            </w:r>
          </w:p>
          <w:p w:rsidR="008024CA" w:rsidRDefault="008024CA" w:rsidP="008024CA">
            <w:pPr>
              <w:rPr>
                <w:rFonts w:ascii="Times New Roman" w:hAnsi="Times New Roman"/>
                <w:sz w:val="28"/>
                <w:szCs w:val="28"/>
              </w:rPr>
            </w:pPr>
            <w:r>
              <w:rPr>
                <w:rFonts w:ascii="Times New Roman" w:hAnsi="Times New Roman"/>
                <w:sz w:val="28"/>
                <w:szCs w:val="28"/>
              </w:rPr>
              <w:t>Рассказы и рассказики, Москва,2017</w:t>
            </w:r>
          </w:p>
          <w:p w:rsidR="008024CA" w:rsidRDefault="008024CA" w:rsidP="008024CA">
            <w:pPr>
              <w:rPr>
                <w:rFonts w:ascii="Times New Roman" w:hAnsi="Times New Roman"/>
                <w:sz w:val="28"/>
                <w:szCs w:val="28"/>
              </w:rPr>
            </w:pPr>
            <w:r>
              <w:rPr>
                <w:rFonts w:ascii="Times New Roman" w:hAnsi="Times New Roman"/>
                <w:sz w:val="28"/>
                <w:szCs w:val="28"/>
              </w:rPr>
              <w:t>- энциклопедии:</w:t>
            </w:r>
          </w:p>
          <w:p w:rsidR="008024CA" w:rsidRDefault="008024CA" w:rsidP="008024CA">
            <w:pPr>
              <w:rPr>
                <w:rFonts w:ascii="Times New Roman" w:hAnsi="Times New Roman"/>
                <w:sz w:val="28"/>
                <w:szCs w:val="28"/>
              </w:rPr>
            </w:pPr>
            <w:r>
              <w:rPr>
                <w:rFonts w:ascii="Times New Roman" w:hAnsi="Times New Roman"/>
                <w:sz w:val="28"/>
                <w:szCs w:val="28"/>
              </w:rPr>
              <w:t>-современная энциклопедия</w:t>
            </w:r>
          </w:p>
          <w:p w:rsidR="008024CA" w:rsidRDefault="008024CA" w:rsidP="008024CA">
            <w:pPr>
              <w:rPr>
                <w:rFonts w:ascii="Times New Roman" w:hAnsi="Times New Roman"/>
                <w:sz w:val="28"/>
                <w:szCs w:val="28"/>
              </w:rPr>
            </w:pPr>
            <w:r>
              <w:rPr>
                <w:rFonts w:ascii="Times New Roman" w:hAnsi="Times New Roman"/>
                <w:sz w:val="28"/>
                <w:szCs w:val="28"/>
              </w:rPr>
              <w:t>-Вопросы и ответы о животных;</w:t>
            </w:r>
          </w:p>
          <w:p w:rsidR="008024CA" w:rsidRDefault="008024CA" w:rsidP="008024CA">
            <w:pPr>
              <w:rPr>
                <w:rFonts w:ascii="Times New Roman" w:hAnsi="Times New Roman"/>
                <w:sz w:val="28"/>
                <w:szCs w:val="28"/>
              </w:rPr>
            </w:pPr>
            <w:r>
              <w:rPr>
                <w:rFonts w:ascii="Times New Roman" w:hAnsi="Times New Roman"/>
                <w:sz w:val="28"/>
                <w:szCs w:val="28"/>
              </w:rPr>
              <w:t>-Вопросы и ответы о человеке,</w:t>
            </w:r>
          </w:p>
          <w:p w:rsidR="008024CA" w:rsidRDefault="008024CA" w:rsidP="008024CA">
            <w:pPr>
              <w:rPr>
                <w:rFonts w:ascii="Times New Roman" w:hAnsi="Times New Roman"/>
                <w:sz w:val="28"/>
                <w:szCs w:val="28"/>
              </w:rPr>
            </w:pPr>
            <w:r>
              <w:rPr>
                <w:rFonts w:ascii="Times New Roman" w:hAnsi="Times New Roman"/>
                <w:sz w:val="28"/>
                <w:szCs w:val="28"/>
              </w:rPr>
              <w:t>-Лесные домишки. Бианки;</w:t>
            </w:r>
          </w:p>
          <w:p w:rsidR="008024CA" w:rsidRDefault="008024CA" w:rsidP="008024CA">
            <w:pPr>
              <w:rPr>
                <w:rFonts w:ascii="Times New Roman" w:hAnsi="Times New Roman"/>
                <w:sz w:val="28"/>
                <w:szCs w:val="28"/>
              </w:rPr>
            </w:pPr>
            <w:r>
              <w:rPr>
                <w:rFonts w:ascii="Times New Roman" w:hAnsi="Times New Roman"/>
                <w:sz w:val="28"/>
                <w:szCs w:val="28"/>
              </w:rPr>
              <w:t>-Про машину. Берестов;</w:t>
            </w:r>
          </w:p>
          <w:p w:rsidR="008024CA" w:rsidRDefault="008024CA" w:rsidP="008024CA">
            <w:pPr>
              <w:rPr>
                <w:rFonts w:ascii="Times New Roman" w:hAnsi="Times New Roman"/>
                <w:sz w:val="28"/>
                <w:szCs w:val="28"/>
              </w:rPr>
            </w:pPr>
            <w:r>
              <w:rPr>
                <w:rFonts w:ascii="Times New Roman" w:hAnsi="Times New Roman"/>
                <w:sz w:val="28"/>
                <w:szCs w:val="28"/>
              </w:rPr>
              <w:lastRenderedPageBreak/>
              <w:t>-Стойкий оловянный солдатик;</w:t>
            </w:r>
          </w:p>
          <w:p w:rsidR="008024CA" w:rsidRDefault="008024CA" w:rsidP="008024CA">
            <w:pPr>
              <w:rPr>
                <w:rFonts w:ascii="Times New Roman" w:hAnsi="Times New Roman"/>
                <w:sz w:val="28"/>
                <w:szCs w:val="28"/>
              </w:rPr>
            </w:pPr>
            <w:r>
              <w:rPr>
                <w:rFonts w:ascii="Times New Roman" w:hAnsi="Times New Roman"/>
                <w:sz w:val="28"/>
                <w:szCs w:val="28"/>
              </w:rPr>
              <w:t>-Как найти дорожку. Берестов;</w:t>
            </w:r>
          </w:p>
          <w:p w:rsidR="008024CA" w:rsidRDefault="008024CA" w:rsidP="008024CA">
            <w:pPr>
              <w:rPr>
                <w:rFonts w:ascii="Times New Roman" w:hAnsi="Times New Roman"/>
                <w:sz w:val="28"/>
                <w:szCs w:val="28"/>
              </w:rPr>
            </w:pPr>
            <w:r>
              <w:rPr>
                <w:rFonts w:ascii="Times New Roman" w:hAnsi="Times New Roman"/>
                <w:sz w:val="28"/>
                <w:szCs w:val="28"/>
              </w:rPr>
              <w:t>-Лев и собачка. Л.Н. Толстой;</w:t>
            </w:r>
          </w:p>
          <w:p w:rsidR="008024CA" w:rsidRDefault="008024CA" w:rsidP="008024CA">
            <w:pPr>
              <w:rPr>
                <w:rFonts w:ascii="Times New Roman" w:hAnsi="Times New Roman"/>
                <w:sz w:val="28"/>
                <w:szCs w:val="28"/>
              </w:rPr>
            </w:pPr>
            <w:r>
              <w:rPr>
                <w:rFonts w:ascii="Times New Roman" w:hAnsi="Times New Roman"/>
                <w:sz w:val="28"/>
                <w:szCs w:val="28"/>
              </w:rPr>
              <w:t>-Сказка о рыбаке и рыбке. А.С Пушкин;</w:t>
            </w:r>
          </w:p>
          <w:p w:rsidR="008024CA" w:rsidRDefault="008024CA" w:rsidP="008024CA">
            <w:pPr>
              <w:rPr>
                <w:rFonts w:ascii="Times New Roman" w:hAnsi="Times New Roman"/>
                <w:sz w:val="28"/>
                <w:szCs w:val="28"/>
              </w:rPr>
            </w:pPr>
            <w:r>
              <w:rPr>
                <w:rFonts w:ascii="Times New Roman" w:hAnsi="Times New Roman"/>
                <w:sz w:val="28"/>
                <w:szCs w:val="28"/>
              </w:rPr>
              <w:t>- Акула. Л.Н. Толстой;</w:t>
            </w:r>
          </w:p>
          <w:p w:rsidR="008024CA" w:rsidRDefault="008024CA" w:rsidP="008024CA">
            <w:pPr>
              <w:rPr>
                <w:rFonts w:ascii="Times New Roman" w:hAnsi="Times New Roman"/>
                <w:sz w:val="28"/>
                <w:szCs w:val="28"/>
              </w:rPr>
            </w:pPr>
            <w:r>
              <w:rPr>
                <w:rFonts w:ascii="Times New Roman" w:hAnsi="Times New Roman"/>
                <w:sz w:val="28"/>
                <w:szCs w:val="28"/>
              </w:rPr>
              <w:t>-Стихи .Зимняя дорога. А.С Пушкин;</w:t>
            </w:r>
          </w:p>
          <w:p w:rsidR="008024CA" w:rsidRDefault="008024CA" w:rsidP="008024CA">
            <w:pPr>
              <w:rPr>
                <w:rFonts w:ascii="Times New Roman" w:hAnsi="Times New Roman"/>
                <w:sz w:val="28"/>
                <w:szCs w:val="28"/>
              </w:rPr>
            </w:pPr>
            <w:r>
              <w:rPr>
                <w:rFonts w:ascii="Times New Roman" w:hAnsi="Times New Roman"/>
                <w:sz w:val="28"/>
                <w:szCs w:val="28"/>
              </w:rPr>
              <w:t>-Про комара Комаровича. Мамин-Сибиряк;</w:t>
            </w:r>
          </w:p>
          <w:p w:rsidR="008024CA" w:rsidRDefault="008024CA" w:rsidP="008024CA">
            <w:pPr>
              <w:rPr>
                <w:rFonts w:ascii="Times New Roman" w:hAnsi="Times New Roman"/>
                <w:sz w:val="28"/>
                <w:szCs w:val="28"/>
              </w:rPr>
            </w:pPr>
            <w:r>
              <w:rPr>
                <w:rFonts w:ascii="Times New Roman" w:hAnsi="Times New Roman"/>
                <w:sz w:val="28"/>
                <w:szCs w:val="28"/>
              </w:rPr>
              <w:t>-Квакша. Паустовский;</w:t>
            </w:r>
          </w:p>
          <w:p w:rsidR="008024CA" w:rsidRDefault="008024CA" w:rsidP="008024CA">
            <w:pPr>
              <w:rPr>
                <w:rFonts w:ascii="Times New Roman" w:hAnsi="Times New Roman"/>
                <w:sz w:val="28"/>
                <w:szCs w:val="28"/>
              </w:rPr>
            </w:pPr>
            <w:r>
              <w:rPr>
                <w:rFonts w:ascii="Times New Roman" w:hAnsi="Times New Roman"/>
                <w:sz w:val="28"/>
                <w:szCs w:val="28"/>
              </w:rPr>
              <w:t>-Сказка про храброго зайца. Мамин-Сибиряк;</w:t>
            </w:r>
          </w:p>
          <w:p w:rsidR="008024CA" w:rsidRDefault="008024CA" w:rsidP="008024CA">
            <w:pPr>
              <w:rPr>
                <w:rFonts w:ascii="Times New Roman" w:hAnsi="Times New Roman"/>
                <w:sz w:val="28"/>
                <w:szCs w:val="28"/>
              </w:rPr>
            </w:pPr>
            <w:r>
              <w:rPr>
                <w:rFonts w:ascii="Times New Roman" w:hAnsi="Times New Roman"/>
                <w:sz w:val="28"/>
                <w:szCs w:val="28"/>
              </w:rPr>
              <w:t>-12 месяцев;</w:t>
            </w:r>
          </w:p>
          <w:p w:rsidR="008024CA" w:rsidRDefault="008024CA" w:rsidP="008024CA">
            <w:pPr>
              <w:rPr>
                <w:rFonts w:ascii="Times New Roman" w:hAnsi="Times New Roman"/>
                <w:sz w:val="28"/>
                <w:szCs w:val="28"/>
              </w:rPr>
            </w:pPr>
            <w:r>
              <w:rPr>
                <w:rFonts w:ascii="Times New Roman" w:hAnsi="Times New Roman"/>
                <w:sz w:val="28"/>
                <w:szCs w:val="28"/>
              </w:rPr>
              <w:t>-Китайские народные сказки;</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Borders>
              <w:bottom w:val="single" w:sz="4" w:space="0" w:color="auto"/>
            </w:tcBorders>
          </w:tcPr>
          <w:p w:rsidR="008024CA" w:rsidRDefault="008024CA" w:rsidP="008024CA">
            <w:pPr>
              <w:rPr>
                <w:rFonts w:ascii="Times New Roman" w:hAnsi="Times New Roman"/>
                <w:sz w:val="28"/>
                <w:szCs w:val="28"/>
              </w:rPr>
            </w:pPr>
          </w:p>
        </w:tc>
      </w:tr>
    </w:tbl>
    <w:p w:rsidR="008024CA" w:rsidRDefault="008024CA" w:rsidP="008024CA">
      <w:pPr>
        <w:rPr>
          <w:rFonts w:ascii="Times New Roman" w:hAnsi="Times New Roman"/>
          <w:sz w:val="28"/>
          <w:szCs w:val="28"/>
        </w:rPr>
      </w:pPr>
    </w:p>
    <w:p w:rsidR="008024CA" w:rsidRPr="00364563" w:rsidRDefault="008024CA" w:rsidP="008024CA">
      <w:pPr>
        <w:rPr>
          <w:rFonts w:ascii="Times New Roman" w:hAnsi="Times New Roman"/>
          <w:b/>
          <w:sz w:val="28"/>
          <w:szCs w:val="28"/>
        </w:rPr>
      </w:pPr>
      <w:r w:rsidRPr="00364563">
        <w:rPr>
          <w:rFonts w:ascii="Times New Roman" w:hAnsi="Times New Roman"/>
          <w:b/>
          <w:sz w:val="28"/>
          <w:szCs w:val="28"/>
        </w:rPr>
        <w:t xml:space="preserve">Техническое обеспечение </w:t>
      </w:r>
    </w:p>
    <w:tbl>
      <w:tblPr>
        <w:tblStyle w:val="af4"/>
        <w:tblW w:w="0" w:type="auto"/>
        <w:tblLook w:val="04A0"/>
      </w:tblPr>
      <w:tblGrid>
        <w:gridCol w:w="534"/>
        <w:gridCol w:w="4251"/>
        <w:gridCol w:w="2393"/>
        <w:gridCol w:w="2393"/>
      </w:tblGrid>
      <w:tr w:rsidR="008024CA" w:rsidTr="008024CA">
        <w:tc>
          <w:tcPr>
            <w:tcW w:w="534" w:type="dxa"/>
          </w:tcPr>
          <w:p w:rsidR="008024CA" w:rsidRDefault="008024CA" w:rsidP="008024CA">
            <w:pPr>
              <w:rPr>
                <w:rFonts w:ascii="Times New Roman" w:hAnsi="Times New Roman"/>
                <w:sz w:val="28"/>
                <w:szCs w:val="28"/>
              </w:rPr>
            </w:pPr>
            <w:r>
              <w:rPr>
                <w:rFonts w:ascii="Times New Roman" w:hAnsi="Times New Roman"/>
                <w:sz w:val="28"/>
                <w:szCs w:val="28"/>
              </w:rPr>
              <w:t>№</w:t>
            </w:r>
          </w:p>
        </w:tc>
        <w:tc>
          <w:tcPr>
            <w:tcW w:w="4251" w:type="dxa"/>
          </w:tcPr>
          <w:p w:rsidR="008024CA" w:rsidRDefault="008024CA" w:rsidP="008024CA">
            <w:pPr>
              <w:rPr>
                <w:rFonts w:ascii="Times New Roman" w:hAnsi="Times New Roman"/>
                <w:sz w:val="28"/>
                <w:szCs w:val="28"/>
              </w:rPr>
            </w:pPr>
            <w:r>
              <w:rPr>
                <w:rFonts w:ascii="Times New Roman" w:hAnsi="Times New Roman"/>
                <w:sz w:val="28"/>
                <w:szCs w:val="28"/>
              </w:rPr>
              <w:t>Название</w:t>
            </w:r>
          </w:p>
        </w:tc>
        <w:tc>
          <w:tcPr>
            <w:tcW w:w="2393" w:type="dxa"/>
          </w:tcPr>
          <w:p w:rsidR="008024CA" w:rsidRDefault="008024CA" w:rsidP="008024CA">
            <w:pPr>
              <w:rPr>
                <w:rFonts w:ascii="Times New Roman" w:hAnsi="Times New Roman"/>
                <w:sz w:val="28"/>
                <w:szCs w:val="28"/>
              </w:rPr>
            </w:pPr>
            <w:r>
              <w:rPr>
                <w:rFonts w:ascii="Times New Roman" w:hAnsi="Times New Roman"/>
                <w:sz w:val="28"/>
                <w:szCs w:val="28"/>
              </w:rPr>
              <w:t>Содержание</w:t>
            </w:r>
          </w:p>
        </w:tc>
        <w:tc>
          <w:tcPr>
            <w:tcW w:w="2393" w:type="dxa"/>
          </w:tcPr>
          <w:p w:rsidR="008024CA" w:rsidRDefault="008024CA" w:rsidP="008024CA">
            <w:pPr>
              <w:rPr>
                <w:rFonts w:ascii="Times New Roman" w:hAnsi="Times New Roman"/>
                <w:sz w:val="28"/>
                <w:szCs w:val="28"/>
              </w:rPr>
            </w:pPr>
            <w:r>
              <w:rPr>
                <w:rFonts w:ascii="Times New Roman" w:hAnsi="Times New Roman"/>
                <w:sz w:val="28"/>
                <w:szCs w:val="28"/>
              </w:rPr>
              <w:t>Кол-во штук</w:t>
            </w:r>
          </w:p>
        </w:tc>
      </w:tr>
      <w:tr w:rsidR="008024CA" w:rsidTr="008024CA">
        <w:tc>
          <w:tcPr>
            <w:tcW w:w="534" w:type="dxa"/>
          </w:tcPr>
          <w:p w:rsidR="008024CA" w:rsidRDefault="008024CA" w:rsidP="008024CA">
            <w:pPr>
              <w:rPr>
                <w:rFonts w:ascii="Times New Roman" w:hAnsi="Times New Roman"/>
                <w:sz w:val="28"/>
                <w:szCs w:val="28"/>
              </w:rPr>
            </w:pPr>
            <w:r>
              <w:rPr>
                <w:rFonts w:ascii="Times New Roman" w:hAnsi="Times New Roman"/>
                <w:sz w:val="28"/>
                <w:szCs w:val="28"/>
              </w:rPr>
              <w:t>1</w:t>
            </w:r>
          </w:p>
        </w:tc>
        <w:tc>
          <w:tcPr>
            <w:tcW w:w="4251" w:type="dxa"/>
          </w:tcPr>
          <w:p w:rsidR="008024CA" w:rsidRDefault="008024CA" w:rsidP="008024CA">
            <w:pPr>
              <w:rPr>
                <w:rFonts w:ascii="Times New Roman" w:hAnsi="Times New Roman"/>
                <w:sz w:val="28"/>
                <w:szCs w:val="28"/>
              </w:rPr>
            </w:pPr>
            <w:r>
              <w:rPr>
                <w:rFonts w:ascii="Times New Roman" w:hAnsi="Times New Roman"/>
                <w:sz w:val="28"/>
                <w:szCs w:val="28"/>
              </w:rPr>
              <w:t>Телевизор</w:t>
            </w:r>
          </w:p>
        </w:tc>
        <w:tc>
          <w:tcPr>
            <w:tcW w:w="2393" w:type="dxa"/>
          </w:tcPr>
          <w:p w:rsidR="008024CA" w:rsidRDefault="008024CA" w:rsidP="008024CA">
            <w:pPr>
              <w:rPr>
                <w:rFonts w:ascii="Times New Roman" w:hAnsi="Times New Roman"/>
                <w:sz w:val="28"/>
                <w:szCs w:val="28"/>
              </w:rPr>
            </w:pPr>
          </w:p>
        </w:tc>
        <w:tc>
          <w:tcPr>
            <w:tcW w:w="2393" w:type="dxa"/>
          </w:tcPr>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tc>
      </w:tr>
    </w:tbl>
    <w:p w:rsidR="008024CA" w:rsidRPr="006542CB" w:rsidRDefault="008024CA" w:rsidP="008024CA">
      <w:pPr>
        <w:rPr>
          <w:rFonts w:ascii="Times New Roman" w:hAnsi="Times New Roman"/>
          <w:sz w:val="28"/>
          <w:szCs w:val="28"/>
        </w:rPr>
      </w:pPr>
    </w:p>
    <w:p w:rsidR="00E32AD3" w:rsidRDefault="00E32AD3" w:rsidP="00E32AD3">
      <w:pPr>
        <w:spacing w:line="360" w:lineRule="auto"/>
        <w:rPr>
          <w:rFonts w:ascii="Times New Roman" w:hAnsi="Times New Roman"/>
          <w:sz w:val="32"/>
          <w:szCs w:val="32"/>
        </w:rPr>
      </w:pPr>
    </w:p>
    <w:p w:rsidR="00E32AD3" w:rsidRDefault="00E32AD3" w:rsidP="00E32AD3">
      <w:pPr>
        <w:spacing w:line="360" w:lineRule="auto"/>
        <w:rPr>
          <w:rFonts w:ascii="Times New Roman" w:hAnsi="Times New Roman"/>
          <w:sz w:val="32"/>
          <w:szCs w:val="32"/>
        </w:rPr>
      </w:pPr>
    </w:p>
    <w:p w:rsidR="00E32AD3" w:rsidRDefault="00E32AD3" w:rsidP="00E32AD3">
      <w:pPr>
        <w:spacing w:after="0" w:line="240" w:lineRule="auto"/>
        <w:jc w:val="both"/>
        <w:rPr>
          <w:rFonts w:ascii="Times New Roman" w:hAnsi="Times New Roman"/>
          <w:b/>
          <w:sz w:val="28"/>
          <w:szCs w:val="28"/>
          <w:u w:val="single"/>
        </w:rPr>
      </w:pPr>
    </w:p>
    <w:p w:rsidR="00E32AD3" w:rsidRDefault="00E32AD3" w:rsidP="00E32AD3">
      <w:pPr>
        <w:spacing w:after="0" w:line="240" w:lineRule="auto"/>
        <w:jc w:val="both"/>
        <w:rPr>
          <w:rFonts w:ascii="Times New Roman" w:hAnsi="Times New Roman"/>
          <w:b/>
          <w:sz w:val="28"/>
          <w:szCs w:val="28"/>
          <w:u w:val="single"/>
        </w:rPr>
      </w:pPr>
    </w:p>
    <w:p w:rsidR="00E32AD3" w:rsidRDefault="00E32AD3" w:rsidP="0032789C">
      <w:pPr>
        <w:spacing w:line="360" w:lineRule="auto"/>
        <w:jc w:val="both"/>
        <w:rPr>
          <w:rFonts w:ascii="Times New Roman" w:hAnsi="Times New Roman"/>
          <w:sz w:val="32"/>
          <w:szCs w:val="32"/>
        </w:rPr>
      </w:pPr>
    </w:p>
    <w:p w:rsidR="0032789C" w:rsidRDefault="0032789C" w:rsidP="0032789C">
      <w:pPr>
        <w:spacing w:line="360" w:lineRule="auto"/>
        <w:jc w:val="both"/>
        <w:rPr>
          <w:rFonts w:ascii="Times New Roman" w:hAnsi="Times New Roman"/>
          <w:sz w:val="32"/>
          <w:szCs w:val="32"/>
        </w:rPr>
      </w:pPr>
    </w:p>
    <w:p w:rsidR="008024CA" w:rsidRDefault="008024CA" w:rsidP="0032789C">
      <w:pPr>
        <w:spacing w:line="360" w:lineRule="auto"/>
        <w:jc w:val="both"/>
        <w:rPr>
          <w:rFonts w:ascii="Times New Roman" w:hAnsi="Times New Roman"/>
          <w:sz w:val="32"/>
          <w:szCs w:val="32"/>
        </w:rPr>
      </w:pPr>
    </w:p>
    <w:p w:rsidR="000412EB" w:rsidRDefault="000412EB" w:rsidP="0032789C">
      <w:pPr>
        <w:spacing w:line="360" w:lineRule="auto"/>
        <w:jc w:val="both"/>
        <w:rPr>
          <w:rFonts w:ascii="Times New Roman" w:hAnsi="Times New Roman"/>
          <w:sz w:val="32"/>
          <w:szCs w:val="32"/>
        </w:rPr>
      </w:pPr>
    </w:p>
    <w:p w:rsidR="000412EB" w:rsidRDefault="000412EB" w:rsidP="0032789C">
      <w:pPr>
        <w:spacing w:line="360" w:lineRule="auto"/>
        <w:jc w:val="both"/>
        <w:rPr>
          <w:rFonts w:ascii="Times New Roman" w:hAnsi="Times New Roman"/>
          <w:sz w:val="32"/>
          <w:szCs w:val="32"/>
        </w:rPr>
      </w:pPr>
    </w:p>
    <w:p w:rsidR="000412EB" w:rsidRDefault="000412EB" w:rsidP="0032789C">
      <w:pPr>
        <w:spacing w:line="360" w:lineRule="auto"/>
        <w:jc w:val="both"/>
        <w:rPr>
          <w:rFonts w:ascii="Times New Roman" w:hAnsi="Times New Roman"/>
          <w:sz w:val="32"/>
          <w:szCs w:val="32"/>
        </w:rPr>
      </w:pPr>
    </w:p>
    <w:p w:rsidR="00A839BF" w:rsidRDefault="00450A1D" w:rsidP="007B51C1">
      <w:pPr>
        <w:widowControl w:val="0"/>
        <w:autoSpaceDE w:val="0"/>
        <w:autoSpaceDN w:val="0"/>
        <w:adjustRightInd w:val="0"/>
        <w:spacing w:after="0" w:line="240" w:lineRule="auto"/>
        <w:jc w:val="center"/>
        <w:rPr>
          <w:rFonts w:ascii="Times New Roman" w:hAnsi="Times New Roman"/>
          <w:b/>
          <w:sz w:val="28"/>
          <w:szCs w:val="28"/>
        </w:rPr>
      </w:pPr>
      <w:r w:rsidRPr="00450A1D">
        <w:rPr>
          <w:rFonts w:ascii="Times New Roman" w:hAnsi="Times New Roman"/>
          <w:b/>
          <w:sz w:val="28"/>
          <w:szCs w:val="28"/>
          <w:u w:val="single"/>
        </w:rPr>
        <w:lastRenderedPageBreak/>
        <w:t>Оснащение методического кабинета</w:t>
      </w:r>
    </w:p>
    <w:p w:rsidR="00A839BF" w:rsidRPr="00870DB4" w:rsidRDefault="00A839BF" w:rsidP="00A839BF">
      <w:pPr>
        <w:spacing w:after="0" w:line="240" w:lineRule="auto"/>
        <w:jc w:val="center"/>
        <w:rPr>
          <w:rFonts w:ascii="Times New Roman" w:hAnsi="Times New Roman"/>
          <w:b/>
          <w:sz w:val="28"/>
          <w:szCs w:val="28"/>
        </w:rPr>
      </w:pPr>
    </w:p>
    <w:tbl>
      <w:tblPr>
        <w:tblW w:w="29878" w:type="dxa"/>
        <w:tblInd w:w="-289" w:type="dxa"/>
        <w:tblLayout w:type="fixed"/>
        <w:tblLook w:val="0000"/>
      </w:tblPr>
      <w:tblGrid>
        <w:gridCol w:w="912"/>
        <w:gridCol w:w="5358"/>
        <w:gridCol w:w="2565"/>
        <w:gridCol w:w="1849"/>
        <w:gridCol w:w="9597"/>
        <w:gridCol w:w="9597"/>
      </w:tblGrid>
      <w:tr w:rsidR="00A839BF" w:rsidRPr="00870DB4" w:rsidTr="00ED7DA2">
        <w:trPr>
          <w:gridAfter w:val="2"/>
          <w:wAfter w:w="19194" w:type="dxa"/>
        </w:trPr>
        <w:tc>
          <w:tcPr>
            <w:tcW w:w="10684" w:type="dxa"/>
            <w:gridSpan w:val="4"/>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Технические средства обучения</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№п/п</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Наименование</w:t>
            </w:r>
          </w:p>
        </w:tc>
        <w:tc>
          <w:tcPr>
            <w:tcW w:w="2565"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Имеется в наличии (количество)</w:t>
            </w:r>
          </w:p>
        </w:tc>
        <w:tc>
          <w:tcPr>
            <w:tcW w:w="1849" w:type="dxa"/>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Необходимо приобрести</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ПК</w:t>
            </w:r>
          </w:p>
        </w:tc>
        <w:tc>
          <w:tcPr>
            <w:tcW w:w="2565"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00"/>
        </w:trPr>
        <w:tc>
          <w:tcPr>
            <w:tcW w:w="912"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2.</w:t>
            </w:r>
          </w:p>
        </w:tc>
        <w:tc>
          <w:tcPr>
            <w:tcW w:w="5358"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b/>
                <w:bCs/>
                <w:sz w:val="28"/>
                <w:szCs w:val="28"/>
              </w:rPr>
            </w:pPr>
            <w:r w:rsidRPr="00870DB4">
              <w:rPr>
                <w:rFonts w:ascii="Times New Roman" w:hAnsi="Times New Roman"/>
                <w:sz w:val="28"/>
                <w:szCs w:val="28"/>
              </w:rPr>
              <w:t>Лазерный принтер</w:t>
            </w:r>
            <w:r>
              <w:rPr>
                <w:rFonts w:ascii="Times New Roman" w:hAnsi="Times New Roman"/>
                <w:sz w:val="28"/>
                <w:szCs w:val="28"/>
              </w:rPr>
              <w:t xml:space="preserve"> цветной (3 в 1)</w:t>
            </w:r>
          </w:p>
        </w:tc>
        <w:tc>
          <w:tcPr>
            <w:tcW w:w="2565"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45"/>
        </w:trPr>
        <w:tc>
          <w:tcPr>
            <w:tcW w:w="912"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5358"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Лазерный принтер ч/б</w:t>
            </w:r>
          </w:p>
        </w:tc>
        <w:tc>
          <w:tcPr>
            <w:tcW w:w="2565"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4</w:t>
            </w:r>
            <w:r w:rsidRPr="00870DB4">
              <w:rPr>
                <w:rFonts w:ascii="Times New Roman" w:hAnsi="Times New Roman"/>
                <w:sz w:val="28"/>
                <w:szCs w:val="28"/>
              </w:rPr>
              <w:t>.</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Ноутбук</w:t>
            </w:r>
          </w:p>
        </w:tc>
        <w:tc>
          <w:tcPr>
            <w:tcW w:w="2565"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1849" w:type="dxa"/>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30"/>
        </w:trPr>
        <w:tc>
          <w:tcPr>
            <w:tcW w:w="912"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5</w:t>
            </w:r>
            <w:r w:rsidRPr="00870DB4">
              <w:rPr>
                <w:rFonts w:ascii="Times New Roman" w:hAnsi="Times New Roman"/>
                <w:sz w:val="28"/>
                <w:szCs w:val="28"/>
              </w:rPr>
              <w:t>.</w:t>
            </w:r>
          </w:p>
        </w:tc>
        <w:tc>
          <w:tcPr>
            <w:tcW w:w="5358"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Мультимедиапроектор</w:t>
            </w:r>
          </w:p>
        </w:tc>
        <w:tc>
          <w:tcPr>
            <w:tcW w:w="2565"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15"/>
        </w:trPr>
        <w:tc>
          <w:tcPr>
            <w:tcW w:w="912" w:type="dxa"/>
            <w:tcBorders>
              <w:top w:val="single" w:sz="4" w:space="0" w:color="auto"/>
              <w:left w:val="single" w:sz="4" w:space="0" w:color="000000"/>
              <w:bottom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6.</w:t>
            </w:r>
          </w:p>
        </w:tc>
        <w:tc>
          <w:tcPr>
            <w:tcW w:w="5358"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Экран </w:t>
            </w:r>
          </w:p>
        </w:tc>
        <w:tc>
          <w:tcPr>
            <w:tcW w:w="2565"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60"/>
        </w:trPr>
        <w:tc>
          <w:tcPr>
            <w:tcW w:w="912"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7</w:t>
            </w:r>
            <w:r w:rsidRPr="00870DB4">
              <w:rPr>
                <w:rFonts w:ascii="Times New Roman" w:hAnsi="Times New Roman"/>
                <w:sz w:val="28"/>
                <w:szCs w:val="28"/>
              </w:rPr>
              <w:t>.</w:t>
            </w:r>
          </w:p>
        </w:tc>
        <w:tc>
          <w:tcPr>
            <w:tcW w:w="5358"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Документкамера</w:t>
            </w:r>
          </w:p>
        </w:tc>
        <w:tc>
          <w:tcPr>
            <w:tcW w:w="2565"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00"/>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8.</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Ламинатор</w:t>
            </w:r>
          </w:p>
        </w:tc>
        <w:tc>
          <w:tcPr>
            <w:tcW w:w="2565"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81"/>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9.</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Брощюратор</w:t>
            </w:r>
          </w:p>
        </w:tc>
        <w:tc>
          <w:tcPr>
            <w:tcW w:w="2565"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45"/>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10.</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Фотоаппарат с вставленной видеокамерой</w:t>
            </w:r>
          </w:p>
        </w:tc>
        <w:tc>
          <w:tcPr>
            <w:tcW w:w="2565"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Pr>
        <w:tc>
          <w:tcPr>
            <w:tcW w:w="10684" w:type="dxa"/>
            <w:gridSpan w:val="4"/>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Оформление постоянное</w:t>
            </w:r>
          </w:p>
        </w:tc>
      </w:tr>
      <w:tr w:rsidR="00A839BF" w:rsidRPr="00870DB4" w:rsidTr="00ED7DA2">
        <w:trPr>
          <w:gridAfter w:val="2"/>
          <w:wAfter w:w="19194" w:type="dxa"/>
          <w:trHeight w:val="229"/>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№п/п</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Наименование</w:t>
            </w:r>
          </w:p>
        </w:tc>
        <w:tc>
          <w:tcPr>
            <w:tcW w:w="4414" w:type="dxa"/>
            <w:gridSpan w:val="2"/>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 xml:space="preserve">Имеется в наличии </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Стенд «</w:t>
            </w:r>
            <w:r>
              <w:rPr>
                <w:rFonts w:ascii="Times New Roman" w:hAnsi="Times New Roman"/>
                <w:sz w:val="28"/>
                <w:szCs w:val="28"/>
              </w:rPr>
              <w:t>Методический вестник</w:t>
            </w:r>
            <w:r w:rsidRPr="00870DB4">
              <w:rPr>
                <w:rFonts w:ascii="Times New Roman" w:hAnsi="Times New Roman"/>
                <w:sz w:val="28"/>
                <w:szCs w:val="28"/>
              </w:rPr>
              <w:t>»</w:t>
            </w:r>
          </w:p>
        </w:tc>
        <w:tc>
          <w:tcPr>
            <w:tcW w:w="4414" w:type="dxa"/>
            <w:gridSpan w:val="2"/>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 xml:space="preserve"> постоянно обновляется</w:t>
            </w:r>
          </w:p>
          <w:p w:rsidR="00A839BF" w:rsidRPr="00870DB4" w:rsidRDefault="00A839BF" w:rsidP="00ED7DA2">
            <w:pPr>
              <w:snapToGrid w:val="0"/>
              <w:spacing w:after="0" w:line="240" w:lineRule="auto"/>
              <w:jc w:val="center"/>
              <w:rPr>
                <w:rFonts w:ascii="Times New Roman" w:hAnsi="Times New Roman"/>
                <w:sz w:val="28"/>
                <w:szCs w:val="28"/>
              </w:rPr>
            </w:pPr>
          </w:p>
        </w:tc>
      </w:tr>
      <w:tr w:rsidR="00A839BF" w:rsidRPr="00870DB4" w:rsidTr="00ED7DA2">
        <w:tc>
          <w:tcPr>
            <w:tcW w:w="912" w:type="dxa"/>
            <w:tcBorders>
              <w:lef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2.</w:t>
            </w:r>
          </w:p>
        </w:tc>
        <w:tc>
          <w:tcPr>
            <w:tcW w:w="5358" w:type="dxa"/>
            <w:tcBorders>
              <w:left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Стенд «</w:t>
            </w:r>
            <w:r>
              <w:rPr>
                <w:rFonts w:ascii="Times New Roman" w:hAnsi="Times New Roman"/>
                <w:sz w:val="28"/>
                <w:szCs w:val="28"/>
              </w:rPr>
              <w:t>Инфрмация» (а</w:t>
            </w:r>
            <w:r w:rsidRPr="00870DB4">
              <w:rPr>
                <w:rFonts w:ascii="Times New Roman" w:hAnsi="Times New Roman"/>
                <w:sz w:val="28"/>
                <w:szCs w:val="28"/>
              </w:rPr>
              <w:t>ттес</w:t>
            </w:r>
            <w:r>
              <w:rPr>
                <w:rFonts w:ascii="Times New Roman" w:hAnsi="Times New Roman"/>
                <w:sz w:val="28"/>
                <w:szCs w:val="28"/>
              </w:rPr>
              <w:t>тация педагогических работников)</w:t>
            </w:r>
          </w:p>
        </w:tc>
        <w:tc>
          <w:tcPr>
            <w:tcW w:w="4414" w:type="dxa"/>
            <w:gridSpan w:val="2"/>
            <w:vMerge w:val="restart"/>
            <w:tcBorders>
              <w:left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постоянно обновляется</w:t>
            </w:r>
          </w:p>
        </w:tc>
        <w:tc>
          <w:tcPr>
            <w:tcW w:w="9597" w:type="dxa"/>
          </w:tcPr>
          <w:p w:rsidR="00A839BF" w:rsidRPr="00870DB4" w:rsidRDefault="00A839BF" w:rsidP="00ED7DA2">
            <w:pPr>
              <w:spacing w:after="0" w:line="240" w:lineRule="auto"/>
              <w:rPr>
                <w:rFonts w:ascii="Times New Roman" w:hAnsi="Times New Roman"/>
                <w:sz w:val="28"/>
                <w:szCs w:val="28"/>
              </w:rPr>
            </w:pPr>
          </w:p>
        </w:tc>
        <w:tc>
          <w:tcPr>
            <w:tcW w:w="9597" w:type="dxa"/>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80"/>
        </w:trPr>
        <w:tc>
          <w:tcPr>
            <w:tcW w:w="912" w:type="dxa"/>
            <w:tcBorders>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p>
        </w:tc>
        <w:tc>
          <w:tcPr>
            <w:tcW w:w="5358" w:type="dxa"/>
            <w:tcBorders>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p>
        </w:tc>
        <w:tc>
          <w:tcPr>
            <w:tcW w:w="4414" w:type="dxa"/>
            <w:gridSpan w:val="2"/>
            <w:vMerge/>
            <w:tcBorders>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p>
        </w:tc>
        <w:tc>
          <w:tcPr>
            <w:tcW w:w="9597" w:type="dxa"/>
            <w:tcBorders>
              <w:left w:val="single" w:sz="4" w:space="0" w:color="000000"/>
            </w:tcBorders>
          </w:tcPr>
          <w:p w:rsidR="00A839BF" w:rsidRPr="00870DB4" w:rsidRDefault="00A839BF" w:rsidP="00ED7DA2">
            <w:pPr>
              <w:spacing w:after="0" w:line="240" w:lineRule="auto"/>
              <w:rPr>
                <w:rFonts w:ascii="Times New Roman" w:hAnsi="Times New Roman"/>
                <w:sz w:val="28"/>
                <w:szCs w:val="28"/>
              </w:rPr>
            </w:pPr>
          </w:p>
        </w:tc>
        <w:tc>
          <w:tcPr>
            <w:tcW w:w="9597" w:type="dxa"/>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1065"/>
        </w:trPr>
        <w:tc>
          <w:tcPr>
            <w:tcW w:w="912" w:type="dxa"/>
            <w:tcBorders>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3.</w:t>
            </w:r>
          </w:p>
        </w:tc>
        <w:tc>
          <w:tcPr>
            <w:tcW w:w="5358" w:type="dxa"/>
            <w:tcBorders>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Стенд «Информация» ( жестокое обращение с детьми, телефоны горячих линий и т.д.)</w:t>
            </w:r>
          </w:p>
        </w:tc>
        <w:tc>
          <w:tcPr>
            <w:tcW w:w="4414" w:type="dxa"/>
            <w:gridSpan w:val="2"/>
            <w:tcBorders>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постоянно обновляется</w:t>
            </w:r>
          </w:p>
        </w:tc>
        <w:tc>
          <w:tcPr>
            <w:tcW w:w="9597" w:type="dxa"/>
            <w:vMerge w:val="restart"/>
          </w:tcPr>
          <w:p w:rsidR="00A839BF" w:rsidRPr="00870DB4" w:rsidRDefault="00A839BF" w:rsidP="00ED7DA2">
            <w:pPr>
              <w:spacing w:after="0" w:line="240" w:lineRule="auto"/>
              <w:rPr>
                <w:rFonts w:ascii="Times New Roman" w:hAnsi="Times New Roman"/>
                <w:sz w:val="28"/>
                <w:szCs w:val="28"/>
              </w:rPr>
            </w:pPr>
          </w:p>
        </w:tc>
        <w:tc>
          <w:tcPr>
            <w:tcW w:w="9597" w:type="dxa"/>
            <w:vMerge w:val="restart"/>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60"/>
        </w:trPr>
        <w:tc>
          <w:tcPr>
            <w:tcW w:w="10684" w:type="dxa"/>
            <w:gridSpan w:val="4"/>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Мебель</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150"/>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sidRPr="00B2616E">
              <w:rPr>
                <w:rFonts w:ascii="Times New Roman" w:hAnsi="Times New Roman"/>
                <w:sz w:val="28"/>
                <w:szCs w:val="28"/>
              </w:rPr>
              <w:t>Шкаф</w:t>
            </w:r>
            <w:r>
              <w:rPr>
                <w:rFonts w:ascii="Times New Roman" w:hAnsi="Times New Roman"/>
                <w:sz w:val="28"/>
                <w:szCs w:val="28"/>
              </w:rPr>
              <w:t xml:space="preserve"> – купе для документов и одежды </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165"/>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Стеллаж для документов </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66"/>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Стол эргономичный с тумбой </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Borders>
              <w:bottom w:val="single" w:sz="4" w:space="0" w:color="auto"/>
            </w:tcBorders>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45"/>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4.</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Брифинг приставка</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val="restart"/>
            <w:tcBorders>
              <w:top w:val="single" w:sz="4" w:space="0" w:color="auto"/>
            </w:tcBorders>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254"/>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Стулья</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8</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14"/>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6.</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Офисное кресло</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45"/>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7.</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Доска магнитная</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284"/>
        </w:trPr>
        <w:tc>
          <w:tcPr>
            <w:tcW w:w="912" w:type="dxa"/>
            <w:tcBorders>
              <w:top w:val="single" w:sz="4" w:space="0" w:color="auto"/>
              <w:left w:val="single" w:sz="4" w:space="0" w:color="000000"/>
              <w:bottom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8.</w:t>
            </w:r>
          </w:p>
        </w:tc>
        <w:tc>
          <w:tcPr>
            <w:tcW w:w="5358" w:type="dxa"/>
            <w:tcBorders>
              <w:top w:val="single" w:sz="4" w:space="0" w:color="auto"/>
              <w:left w:val="single" w:sz="4" w:space="0" w:color="000000"/>
              <w:bottom w:val="single" w:sz="4" w:space="0" w:color="000000"/>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Часы</w:t>
            </w:r>
          </w:p>
        </w:tc>
        <w:tc>
          <w:tcPr>
            <w:tcW w:w="4414" w:type="dxa"/>
            <w:gridSpan w:val="2"/>
            <w:tcBorders>
              <w:top w:val="single" w:sz="4" w:space="0" w:color="auto"/>
              <w:left w:val="single" w:sz="4" w:space="0" w:color="000000"/>
              <w:bottom w:val="single" w:sz="4" w:space="0" w:color="000000"/>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bl>
    <w:p w:rsidR="00A839BF" w:rsidRPr="00870DB4" w:rsidRDefault="00A839BF" w:rsidP="00A839BF">
      <w:pPr>
        <w:spacing w:after="0" w:line="240" w:lineRule="auto"/>
        <w:rPr>
          <w:rFonts w:ascii="Times New Roman" w:hAnsi="Times New Roman"/>
        </w:rPr>
      </w:pPr>
    </w:p>
    <w:p w:rsidR="00A839BF" w:rsidRPr="00870DB4" w:rsidRDefault="00A839BF" w:rsidP="00A839BF">
      <w:pPr>
        <w:spacing w:after="0" w:line="240" w:lineRule="auto"/>
        <w:rPr>
          <w:rFonts w:ascii="Times New Roman" w:hAnsi="Times New Roman"/>
        </w:rPr>
      </w:pPr>
    </w:p>
    <w:p w:rsidR="00A839BF" w:rsidRPr="009579D0" w:rsidRDefault="00A839BF" w:rsidP="00A839BF">
      <w:pPr>
        <w:spacing w:after="0" w:line="240" w:lineRule="auto"/>
        <w:jc w:val="center"/>
        <w:rPr>
          <w:rFonts w:ascii="Times New Roman" w:hAnsi="Times New Roman"/>
          <w:b/>
          <w:sz w:val="28"/>
          <w:szCs w:val="28"/>
        </w:rPr>
      </w:pPr>
      <w:r w:rsidRPr="009579D0">
        <w:rPr>
          <w:rFonts w:ascii="Times New Roman" w:hAnsi="Times New Roman"/>
          <w:b/>
          <w:sz w:val="28"/>
          <w:szCs w:val="28"/>
        </w:rPr>
        <w:t>Нормативно – правовые документы</w:t>
      </w:r>
    </w:p>
    <w:tbl>
      <w:tblPr>
        <w:tblpPr w:leftFromText="180" w:rightFromText="180" w:vertAnchor="text" w:horzAnchor="margin" w:tblpXSpec="center" w:tblpY="18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9597"/>
      </w:tblGrid>
      <w:tr w:rsidR="00A839BF" w:rsidRPr="009579D0" w:rsidTr="00ED7DA2">
        <w:tc>
          <w:tcPr>
            <w:tcW w:w="576" w:type="dxa"/>
          </w:tcPr>
          <w:p w:rsidR="00A839BF" w:rsidRPr="009579D0" w:rsidRDefault="00A839BF" w:rsidP="00ED7DA2">
            <w:pPr>
              <w:spacing w:after="0" w:line="240" w:lineRule="auto"/>
              <w:jc w:val="center"/>
              <w:rPr>
                <w:rFonts w:ascii="Times New Roman" w:hAnsi="Times New Roman"/>
                <w:b/>
                <w:sz w:val="28"/>
                <w:szCs w:val="28"/>
              </w:rPr>
            </w:pPr>
            <w:r w:rsidRPr="009579D0">
              <w:rPr>
                <w:rFonts w:ascii="Times New Roman" w:hAnsi="Times New Roman"/>
                <w:b/>
                <w:sz w:val="28"/>
                <w:szCs w:val="28"/>
              </w:rPr>
              <w:t>№</w:t>
            </w:r>
          </w:p>
        </w:tc>
        <w:tc>
          <w:tcPr>
            <w:tcW w:w="9597" w:type="dxa"/>
          </w:tcPr>
          <w:p w:rsidR="00A839BF" w:rsidRPr="009579D0" w:rsidRDefault="00A839BF" w:rsidP="00ED7DA2">
            <w:pPr>
              <w:spacing w:after="0" w:line="240" w:lineRule="auto"/>
              <w:jc w:val="center"/>
              <w:rPr>
                <w:rFonts w:ascii="Times New Roman" w:hAnsi="Times New Roman"/>
                <w:b/>
                <w:sz w:val="28"/>
                <w:szCs w:val="28"/>
              </w:rPr>
            </w:pPr>
            <w:r w:rsidRPr="009579D0">
              <w:rPr>
                <w:rFonts w:ascii="Times New Roman" w:hAnsi="Times New Roman"/>
                <w:b/>
                <w:sz w:val="28"/>
                <w:szCs w:val="28"/>
              </w:rPr>
              <w:t>Название документа</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1.</w:t>
            </w:r>
          </w:p>
        </w:tc>
        <w:tc>
          <w:tcPr>
            <w:tcW w:w="9597"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Конституция Российской Федерации</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2</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B07CFD">
              <w:rPr>
                <w:rFonts w:ascii="Times New Roman" w:hAnsi="Times New Roman"/>
                <w:sz w:val="28"/>
                <w:szCs w:val="28"/>
              </w:rPr>
              <w:t>Фед</w:t>
            </w:r>
            <w:r w:rsidRPr="009579D0">
              <w:rPr>
                <w:rFonts w:ascii="Times New Roman" w:hAnsi="Times New Roman"/>
                <w:sz w:val="28"/>
                <w:szCs w:val="28"/>
              </w:rPr>
              <w:t>еральный закон от 24.07.1998 № 123-ФЗ “Об основных гарантиях прав ребенка в Российской Федерации”</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3</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Конвенция о правах ребенка (одобрена Генеральной Ассамблеей ООН </w:t>
            </w:r>
            <w:r w:rsidRPr="009579D0">
              <w:rPr>
                <w:rFonts w:ascii="Times New Roman" w:hAnsi="Times New Roman"/>
                <w:sz w:val="28"/>
                <w:szCs w:val="28"/>
              </w:rPr>
              <w:lastRenderedPageBreak/>
              <w:t>20.11.1989, вступила в силу для СССР 15.09.1990)</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lastRenderedPageBreak/>
              <w:t>4</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Приказ Министерства образования и науки РФ от 17.10.2013г. № 1155 «Об утверждении федерального государственного образовательного стандарта дошкольного образования»</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5</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BF7100">
              <w:rPr>
                <w:rFonts w:ascii="Times New Roman" w:hAnsi="Times New Roman"/>
                <w:sz w:val="28"/>
                <w:szCs w:val="28"/>
              </w:rPr>
              <w:t>Приказ</w:t>
            </w:r>
            <w:r w:rsidRPr="009579D0">
              <w:rPr>
                <w:rFonts w:ascii="Times New Roman" w:hAnsi="Times New Roman"/>
                <w:sz w:val="28"/>
                <w:szCs w:val="28"/>
              </w:rPr>
              <w:t xml:space="preserve"> Министерства образования и науки РФ от 07.04. 2014г. № 276 «Об утверждении порядка проведения аттестации педагогических и руководящих работников организаций, осуществляющих образовательную деятельность»</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 xml:space="preserve">6. </w:t>
            </w:r>
          </w:p>
        </w:tc>
        <w:tc>
          <w:tcPr>
            <w:tcW w:w="9597"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Федеральный закон Российской Федерации «Об образовании в Российской Федерации» от 29.12.2012 г. № 273-ФЗ</w:t>
            </w:r>
          </w:p>
        </w:tc>
      </w:tr>
    </w:tbl>
    <w:p w:rsidR="00A839BF" w:rsidRDefault="00A839BF" w:rsidP="00A839BF">
      <w:pPr>
        <w:spacing w:after="0" w:line="240" w:lineRule="auto"/>
        <w:jc w:val="center"/>
      </w:pPr>
    </w:p>
    <w:p w:rsidR="00A839BF" w:rsidRPr="00590B84" w:rsidRDefault="00A839BF" w:rsidP="00A839BF">
      <w:pPr>
        <w:spacing w:after="0" w:line="240" w:lineRule="auto"/>
        <w:jc w:val="center"/>
        <w:rPr>
          <w:rFonts w:ascii="Times New Roman" w:hAnsi="Times New Roman"/>
          <w:b/>
          <w:sz w:val="28"/>
          <w:szCs w:val="28"/>
        </w:rPr>
      </w:pPr>
      <w:r w:rsidRPr="00590B84">
        <w:rPr>
          <w:rFonts w:ascii="Times New Roman" w:hAnsi="Times New Roman"/>
          <w:b/>
          <w:sz w:val="28"/>
          <w:szCs w:val="28"/>
        </w:rPr>
        <w:t>Документы по организации деятельности ДОУ</w:t>
      </w:r>
    </w:p>
    <w:tbl>
      <w:tblPr>
        <w:tblStyle w:val="af4"/>
        <w:tblpPr w:leftFromText="180" w:rightFromText="180" w:vertAnchor="text" w:horzAnchor="margin" w:tblpXSpec="center" w:tblpY="313"/>
        <w:tblW w:w="10125" w:type="dxa"/>
        <w:tblLook w:val="04A0"/>
      </w:tblPr>
      <w:tblGrid>
        <w:gridCol w:w="571"/>
        <w:gridCol w:w="9554"/>
      </w:tblGrid>
      <w:tr w:rsidR="00A839BF" w:rsidRPr="00B55E93" w:rsidTr="00ED7DA2">
        <w:tc>
          <w:tcPr>
            <w:tcW w:w="236" w:type="dxa"/>
          </w:tcPr>
          <w:p w:rsidR="00A839BF" w:rsidRPr="00B55E93" w:rsidRDefault="00A839BF" w:rsidP="00ED7DA2">
            <w:pPr>
              <w:jc w:val="center"/>
              <w:rPr>
                <w:b/>
              </w:rPr>
            </w:pPr>
            <w:r w:rsidRPr="00B55E93">
              <w:rPr>
                <w:b/>
              </w:rPr>
              <w:t>№</w:t>
            </w:r>
          </w:p>
        </w:tc>
        <w:tc>
          <w:tcPr>
            <w:tcW w:w="9889" w:type="dxa"/>
          </w:tcPr>
          <w:p w:rsidR="00A839BF" w:rsidRPr="007B51C1" w:rsidRDefault="00A839BF" w:rsidP="00ED7DA2">
            <w:pPr>
              <w:jc w:val="center"/>
              <w:rPr>
                <w:rFonts w:ascii="Times New Roman" w:hAnsi="Times New Roman"/>
                <w:b/>
                <w:sz w:val="28"/>
                <w:szCs w:val="28"/>
              </w:rPr>
            </w:pPr>
            <w:r w:rsidRPr="007B51C1">
              <w:rPr>
                <w:rFonts w:ascii="Times New Roman" w:hAnsi="Times New Roman"/>
                <w:b/>
                <w:sz w:val="28"/>
                <w:szCs w:val="28"/>
              </w:rPr>
              <w:t>Название документов</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1.</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Образовательная программа ДОУ</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2.</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Программа развития ДОУ</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3.</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Годовой план ДОУ</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4.</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Расписание непосредственно-образовательной деятельности</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5.</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аттестации педагогических работников</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6.</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работе с детьми группы риска и СОП</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7.</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работы ПМПк</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8.</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самообследования</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9.</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опыту работы педагогов</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10.</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Карточки контроля</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11.</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Контроль</w:t>
            </w:r>
          </w:p>
        </w:tc>
      </w:tr>
      <w:tr w:rsidR="00A839BF" w:rsidRPr="00B55E93" w:rsidTr="00ED7DA2">
        <w:tc>
          <w:tcPr>
            <w:tcW w:w="236" w:type="dxa"/>
          </w:tcPr>
          <w:p w:rsidR="00A839BF" w:rsidRPr="00590B84" w:rsidRDefault="00A839BF" w:rsidP="00ED7DA2">
            <w:pPr>
              <w:jc w:val="center"/>
              <w:rPr>
                <w:sz w:val="28"/>
                <w:szCs w:val="28"/>
              </w:rPr>
            </w:pPr>
            <w:r>
              <w:rPr>
                <w:sz w:val="28"/>
                <w:szCs w:val="28"/>
              </w:rPr>
              <w:t>12</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Мониторинг</w:t>
            </w:r>
          </w:p>
        </w:tc>
      </w:tr>
      <w:tr w:rsidR="00A839BF" w:rsidRPr="00B55E93" w:rsidTr="00ED7DA2">
        <w:tc>
          <w:tcPr>
            <w:tcW w:w="236" w:type="dxa"/>
          </w:tcPr>
          <w:p w:rsidR="00A839BF" w:rsidRDefault="00A839BF" w:rsidP="00ED7DA2">
            <w:pPr>
              <w:jc w:val="center"/>
              <w:rPr>
                <w:sz w:val="28"/>
                <w:szCs w:val="28"/>
              </w:rPr>
            </w:pPr>
            <w:r>
              <w:rPr>
                <w:sz w:val="28"/>
                <w:szCs w:val="28"/>
              </w:rPr>
              <w:t>13</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Проекты</w:t>
            </w:r>
          </w:p>
        </w:tc>
      </w:tr>
      <w:tr w:rsidR="00A839BF" w:rsidRPr="00B55E93" w:rsidTr="00ED7DA2">
        <w:tc>
          <w:tcPr>
            <w:tcW w:w="236" w:type="dxa"/>
          </w:tcPr>
          <w:p w:rsidR="00A839BF" w:rsidRDefault="00A839BF" w:rsidP="00ED7DA2">
            <w:pPr>
              <w:jc w:val="center"/>
              <w:rPr>
                <w:sz w:val="28"/>
                <w:szCs w:val="28"/>
              </w:rPr>
            </w:pPr>
            <w:r>
              <w:rPr>
                <w:sz w:val="28"/>
                <w:szCs w:val="28"/>
              </w:rPr>
              <w:t>14</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Эксперименты</w:t>
            </w:r>
          </w:p>
        </w:tc>
      </w:tr>
      <w:tr w:rsidR="00A839BF" w:rsidRPr="00B55E93" w:rsidTr="00ED7DA2">
        <w:tc>
          <w:tcPr>
            <w:tcW w:w="236" w:type="dxa"/>
          </w:tcPr>
          <w:p w:rsidR="00A839BF" w:rsidRDefault="00A839BF" w:rsidP="00ED7DA2">
            <w:pPr>
              <w:jc w:val="center"/>
              <w:rPr>
                <w:sz w:val="28"/>
                <w:szCs w:val="28"/>
              </w:rPr>
            </w:pPr>
            <w:r>
              <w:rPr>
                <w:sz w:val="28"/>
                <w:szCs w:val="28"/>
              </w:rPr>
              <w:t>15</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Положения</w:t>
            </w:r>
          </w:p>
        </w:tc>
      </w:tr>
      <w:tr w:rsidR="00A839BF" w:rsidRPr="00B55E93" w:rsidTr="00ED7DA2">
        <w:tc>
          <w:tcPr>
            <w:tcW w:w="236" w:type="dxa"/>
          </w:tcPr>
          <w:p w:rsidR="00A839BF" w:rsidRDefault="00A839BF" w:rsidP="00ED7DA2">
            <w:pPr>
              <w:jc w:val="center"/>
              <w:rPr>
                <w:sz w:val="28"/>
                <w:szCs w:val="28"/>
              </w:rPr>
            </w:pPr>
            <w:r>
              <w:rPr>
                <w:sz w:val="28"/>
                <w:szCs w:val="28"/>
              </w:rPr>
              <w:t>16</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Детские исследовательские проекты</w:t>
            </w:r>
          </w:p>
        </w:tc>
      </w:tr>
      <w:tr w:rsidR="00A839BF" w:rsidRPr="00B55E93" w:rsidTr="00ED7DA2">
        <w:tc>
          <w:tcPr>
            <w:tcW w:w="236" w:type="dxa"/>
          </w:tcPr>
          <w:p w:rsidR="00A839BF" w:rsidRDefault="00A839BF" w:rsidP="00ED7DA2">
            <w:pPr>
              <w:jc w:val="center"/>
              <w:rPr>
                <w:sz w:val="28"/>
                <w:szCs w:val="28"/>
              </w:rPr>
            </w:pPr>
            <w:r>
              <w:rPr>
                <w:sz w:val="28"/>
                <w:szCs w:val="28"/>
              </w:rPr>
              <w:t>17</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региональному компоненту</w:t>
            </w:r>
          </w:p>
        </w:tc>
      </w:tr>
      <w:tr w:rsidR="00A839BF" w:rsidRPr="00B55E93" w:rsidTr="00ED7DA2">
        <w:tc>
          <w:tcPr>
            <w:tcW w:w="236" w:type="dxa"/>
          </w:tcPr>
          <w:p w:rsidR="00A839BF" w:rsidRDefault="00A839BF" w:rsidP="00ED7DA2">
            <w:pPr>
              <w:jc w:val="center"/>
              <w:rPr>
                <w:sz w:val="28"/>
                <w:szCs w:val="28"/>
              </w:rPr>
            </w:pPr>
            <w:r>
              <w:rPr>
                <w:sz w:val="28"/>
                <w:szCs w:val="28"/>
              </w:rPr>
              <w:t>18</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Планы летней оздоровительной работы</w:t>
            </w:r>
          </w:p>
        </w:tc>
      </w:tr>
      <w:tr w:rsidR="00A839BF" w:rsidRPr="00B55E93" w:rsidTr="00ED7DA2">
        <w:tc>
          <w:tcPr>
            <w:tcW w:w="236" w:type="dxa"/>
          </w:tcPr>
          <w:p w:rsidR="00A839BF" w:rsidRDefault="00A839BF" w:rsidP="00ED7DA2">
            <w:pPr>
              <w:jc w:val="center"/>
              <w:rPr>
                <w:sz w:val="28"/>
                <w:szCs w:val="28"/>
              </w:rPr>
            </w:pPr>
            <w:r>
              <w:rPr>
                <w:sz w:val="28"/>
                <w:szCs w:val="28"/>
              </w:rPr>
              <w:t>19</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Курсы повышения квалификации</w:t>
            </w:r>
          </w:p>
        </w:tc>
      </w:tr>
      <w:tr w:rsidR="00A839BF" w:rsidRPr="00B55E93" w:rsidTr="00ED7DA2">
        <w:tc>
          <w:tcPr>
            <w:tcW w:w="236" w:type="dxa"/>
          </w:tcPr>
          <w:p w:rsidR="00A839BF" w:rsidRDefault="00A839BF" w:rsidP="00ED7DA2">
            <w:pPr>
              <w:jc w:val="center"/>
              <w:rPr>
                <w:sz w:val="28"/>
                <w:szCs w:val="28"/>
              </w:rPr>
            </w:pPr>
            <w:r>
              <w:rPr>
                <w:sz w:val="28"/>
                <w:szCs w:val="28"/>
              </w:rPr>
              <w:t>20</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 xml:space="preserve">Консультации для родителей </w:t>
            </w:r>
          </w:p>
        </w:tc>
      </w:tr>
      <w:tr w:rsidR="00A839BF" w:rsidRPr="00B55E93" w:rsidTr="00ED7DA2">
        <w:tc>
          <w:tcPr>
            <w:tcW w:w="236" w:type="dxa"/>
          </w:tcPr>
          <w:p w:rsidR="00A839BF" w:rsidRDefault="00A839BF" w:rsidP="00ED7DA2">
            <w:pPr>
              <w:jc w:val="center"/>
              <w:rPr>
                <w:sz w:val="28"/>
                <w:szCs w:val="28"/>
              </w:rPr>
            </w:pPr>
            <w:r>
              <w:rPr>
                <w:sz w:val="28"/>
                <w:szCs w:val="28"/>
              </w:rPr>
              <w:t xml:space="preserve">21 </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 xml:space="preserve"> И др.</w:t>
            </w:r>
          </w:p>
        </w:tc>
      </w:tr>
    </w:tbl>
    <w:p w:rsidR="00A839BF" w:rsidRPr="00590B84" w:rsidRDefault="00A839BF" w:rsidP="00A839BF">
      <w:pPr>
        <w:spacing w:after="0" w:line="240" w:lineRule="auto"/>
        <w:rPr>
          <w:rFonts w:ascii="Times New Roman" w:hAnsi="Times New Roman"/>
          <w:b/>
          <w:sz w:val="28"/>
          <w:szCs w:val="28"/>
        </w:rPr>
      </w:pPr>
    </w:p>
    <w:p w:rsidR="00A839BF" w:rsidRDefault="00A839BF" w:rsidP="00A839BF">
      <w:pPr>
        <w:spacing w:after="0" w:line="240" w:lineRule="auto"/>
        <w:jc w:val="both"/>
        <w:rPr>
          <w:rFonts w:ascii="Times New Roman" w:hAnsi="Times New Roman"/>
          <w:sz w:val="28"/>
          <w:szCs w:val="28"/>
        </w:rPr>
      </w:pPr>
      <w:r>
        <w:rPr>
          <w:rFonts w:ascii="Times New Roman" w:hAnsi="Times New Roman"/>
          <w:b/>
          <w:sz w:val="28"/>
          <w:szCs w:val="28"/>
        </w:rPr>
        <w:t>Учебно-методический комплект п</w:t>
      </w:r>
      <w:r w:rsidRPr="00385ED0">
        <w:rPr>
          <w:rFonts w:ascii="Times New Roman" w:hAnsi="Times New Roman"/>
          <w:b/>
          <w:sz w:val="28"/>
          <w:szCs w:val="28"/>
        </w:rPr>
        <w:t>рограммы</w:t>
      </w:r>
    </w:p>
    <w:p w:rsidR="00A839BF" w:rsidRPr="004B315D" w:rsidRDefault="00A839BF" w:rsidP="005F25FB">
      <w:pPr>
        <w:pStyle w:val="ac"/>
        <w:numPr>
          <w:ilvl w:val="0"/>
          <w:numId w:val="8"/>
        </w:numPr>
        <w:spacing w:after="0" w:line="240" w:lineRule="auto"/>
        <w:jc w:val="both"/>
        <w:rPr>
          <w:rFonts w:ascii="Times New Roman" w:hAnsi="Times New Roman"/>
          <w:sz w:val="28"/>
          <w:szCs w:val="28"/>
        </w:rPr>
      </w:pPr>
      <w:r w:rsidRPr="004B315D">
        <w:rPr>
          <w:rFonts w:ascii="Times New Roman" w:hAnsi="Times New Roman"/>
          <w:sz w:val="28"/>
          <w:szCs w:val="28"/>
        </w:rPr>
        <w:t>Комплексная  образовательная  программа дошкольного образования «Детство»</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984F41">
        <w:rPr>
          <w:rFonts w:ascii="Times New Roman" w:hAnsi="Times New Roman"/>
          <w:sz w:val="28"/>
          <w:szCs w:val="28"/>
        </w:rPr>
        <w:t>А.М.Вербенец, О.В.Солнцева, О.М.СомковаПланирование и организация образовательного процесса дошкольного учреждения по примерной основной общеобразовательной программе «Детство»: учебно-</w:t>
      </w:r>
      <w:r w:rsidRPr="00984F41">
        <w:rPr>
          <w:rFonts w:ascii="Times New Roman" w:hAnsi="Times New Roman"/>
          <w:sz w:val="28"/>
          <w:szCs w:val="28"/>
        </w:rPr>
        <w:lastRenderedPageBreak/>
        <w:t>методическое пособие - СПб.: ООО «Изда</w:t>
      </w:r>
      <w:r>
        <w:rPr>
          <w:rFonts w:ascii="Times New Roman" w:hAnsi="Times New Roman"/>
          <w:sz w:val="28"/>
          <w:szCs w:val="28"/>
        </w:rPr>
        <w:t>тельство «ДЕТСТВО - ПРЕСС», 2015</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Яцевич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 ООО «ИЗДАТЕЛЬСТВО «ДЕТСТВО – ПРЕСС», 2015.</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Бабаева Т.А., Березина Т.Г. и др. Образовательтная область «Социально – коммуникативное развитие» Учебно – методическое пособие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Сомкова О.Н. образовательная область «Речевое развитие». Как работать по программе «Детство»: Учебно – методическое пособие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Грядкина Т.С. Образовательная область «Физическое развитие». Как работать по программе «Детство»: Учебно – методическое пособие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Хабарова Т.В. Познавательное развитие детей дошкольного возраста (3-7лет)  – СПб.: ООО ИЗДАТЕЛЬСТВО «ДЕТСТВО – ПРЕСС», 2017.</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Шадрова Н.Л. Сценарии образовательных ситуаций по ознакомлению дошкольников с детской литературой (с 4до 5 лет) – СПб.: ООО ИЗДАТЕЛЬСТВО «ДЕТСТВО – ПРЕСС», 2018.</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Сценарии образовательных ситуаций по ознакомлению дошкольников с детской  литературой (с5 до 6 лет) – СПб.: ООО ИЗДАТЕЛЬСТВО «ДЕТСТВО – ПРЕСС», 2017.</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Реализация содержания образовательной области «Речевое развитие» в форме игровых обучающих ситуаций. Старшая группа  (5- 6 лет)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Реализация содержания образовательной области «Речевое развитие» в форме игровых обучающих ситуаций. Подготовительная к школе группа  (6-7 лет)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Реализация содержания образовательной области «Речевое развитие» в форме игровых обучающих ситуаций (младший и средний возраст)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Погудкина И.С. Развивающие игры, упражнения, комплексные занятия для детей раннего возраста (с1до 3 лет) – СПб.: ООО ИЗДАТЕЛЬСТВО «ДЕТСТВО – ПРЕСС», 2017</w:t>
      </w:r>
    </w:p>
    <w:p w:rsidR="00A839BF" w:rsidRPr="00923CE0"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3-5 лет. – СПб.: ООО ИЗДАТЕЛЬСТВО «ДЕТСТВО – ПРЕСС», 2017</w:t>
      </w:r>
    </w:p>
    <w:p w:rsidR="00A839BF" w:rsidRPr="00923CE0"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5-7 лет. – СПб.: ООО ИЗДАТЕЛЬСТВО «ДЕТСТВО – ПРЕСС», 2017</w:t>
      </w:r>
    </w:p>
    <w:p w:rsidR="00A839BF" w:rsidRPr="0000038C"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Нищева Н.В. Развитие связной речи детей дошкольного возраста с 2 до 7 лет. Методические рекомендации. Конспекты занятий. – СПб.: ООО ИЗДАТЕЛЬСТВО «ДЕТСТВО – ПРЕСС», 2017</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F00B7A">
        <w:rPr>
          <w:rFonts w:ascii="Times New Roman" w:hAnsi="Times New Roman"/>
          <w:sz w:val="28"/>
          <w:szCs w:val="28"/>
        </w:rPr>
        <w:lastRenderedPageBreak/>
        <w:t>Вербенец.А.М. Образовательная область «Художественное творчество». Как работать по программе «Детство»: Учебно-методическое пособие/ науч.ред. А.Г.Гогоберидзе.- СПб.: ООО «Издательство «ДЕТСТВО - ПРЕСС», М.: ТЦ «СФЕРА»,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 xml:space="preserve">Авдеева Н. </w:t>
      </w:r>
      <w:hyperlink r:id="rId13" w:history="1">
        <w:r w:rsidRPr="007B51C1">
          <w:rPr>
            <w:rStyle w:val="afc"/>
            <w:rFonts w:ascii="Times New Roman" w:hAnsi="Times New Roman"/>
            <w:color w:val="auto"/>
            <w:sz w:val="28"/>
            <w:szCs w:val="28"/>
            <w:u w:val="none"/>
          </w:rPr>
          <w:t>Безопасность. Учебно-методическое пособие по основам безопасности жизнедеятельности детей старшего дошкольного возраста</w:t>
        </w:r>
      </w:hyperlink>
      <w:r w:rsidRPr="007B51C1">
        <w:rPr>
          <w:rFonts w:ascii="Times New Roman" w:hAnsi="Times New Roman"/>
          <w:sz w:val="28"/>
          <w:szCs w:val="28"/>
        </w:rPr>
        <w:t>,</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Вариативность организованной совместной деятельности в детском саду. Конспекты занятий / под ред. Л.С.Вакуленко, Н.В.Верещагиной. - СПб.: ООО «Издательство «ДЕТСТВО - ПРЕСС»,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Дошкольник  4-5  лет.  Как  работать  по  программе  «Детство».  //  Сост.  и  ред.  Т.И. Бабаева, М.В. Крулехт, З.А. Михайлова. – СПб.: Детство-Пресс, 2010.</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Дошкольник 5-7 лет в детском саду. Как работать по программе «Детство». / Сост. и ред. А.Г.Гогоберидзе, Т.И.Бабаева, З.А.Михайлова. – СПб.: Детство-Пресс, 2010.</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З.А.Михайлова, М.Н.Полякова, Т.А.Ивченко, Л.С.Римашевская, Н.О.Никонова. Образовательная область «Познание». Как работать по программе «Детство»: Учебно-методическое пособие/ науч.ред. А.Г.Гогоберидзе.- СПб.: ООО «Издательство «ДЕТСТВО - ПРЕСС», М.: ТЦ «СФЕРА»,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 xml:space="preserve">Курочкина  Н.А.,  Дети  и  пейзажная  живопись.  Методическое  пособие  для  педагогов </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Курочкина  Н.А.,  Знакомство  с  натюрмортом.  Методическое  пособие  для  педагогов ДОУ. – СПб.: Детство-Пресс, 2009.</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М.В.Крулехт, А.А.Крулехт. Образовательная область «Труд». Как работать по программе «Детство»: Учебно-методическое пособие/ науч.ред. А.Г.Гогоберидзе.- СПб.: ООО «Издательство «ДЕТСТВО - ПРЕСС»,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Методические советы к программе "Детство".- СПб.: «Издательство «ДЕТСТВО-ПРЕСС, 2010.</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Мониторинг в детском саду. Научно-методическое пособие.- СПб.: ООО «Издательство «ДЕТСТВО - ПРЕСС», 2011.</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Мосалова Л.Л. Я и мир: Конспекты занятий по социально-нравственному воспитанию детей дошкольного возраста. – СПб: «ДЕТСТВО - ПРЕСС», 2011.</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Новицкая С.А. Поделки из бумаги. Совместное творчество педагога и дошкольника: Методическое пособие для педагогов ДОУ. – СПб.: ООО «Издательство «ДЕТСТВО - ПРЕСС»,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Носова Е.А., Швецова Т.Ю. Семья и детский сад: педагогическое образование родителей. – СПб: ООО «Издательство «ДЕТСТВО - ПРЕСС», 2009.</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О.В.Акулова, Л.М.Гурович. Образовательная область «Чтение художественной литературы». Как работать по программе «Детство»: учебно-методическое пособие/ науч.ред. А.Г.Гогоберидзе.- СПб.: ООО «Издательство «ДЕТСТВО - ПРЕСС», ТЦ «СФЕРА»,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lastRenderedPageBreak/>
        <w:t>Организация опытно-экспериментальной работы в ДОУ. Тематическое и перспективное планирование в разных возрастных группах. Выпуск 1 / Сост.Н.В.Нищева. - СПб.: ООО «Издательство «ДЕТСТВО - ПРЕСС»,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Организация опытно-экспериментальной работы в ДОУ. Тематическое и перспективное планирование в разных возрастных группах. Выпуск 2 / Сост.Н.В.Нищева. - СПб.: ООО «Издательство «ДЕТСТВО - ПРЕСС»,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План-программа педагогического процесса в детском саду: Методическое пособие для воспитателей детского сада/ Сост.Н.В.Гончарова и др.; под ред. З.А.Михайловой.- 2-е изд.- СПб: «ДЕТСТВО - ПРЕСС», 2008.</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Познавательно-исследовательская деятельность в ДОУ. Тематические дни/ автор-составитель Л.А.Королева.- СПб: ООО «Издательство «ДЕТСТВО - ПРЕСС», 2014.</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Рабочая программа воспитателя: ежедневное планирование по программе «Детство». Средняя группа / авт-сост. Н.Н.Гладышева, Ю.Б.Сержантова. – Волгоград: Учитель,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Рабочая программа воспитателя: ежедневное планирование по программе «Детство». Подготовительная группа / авт-сост. Н.Н.Гладышева, Ю.Б.Сержантова. – Волгоград: Учитель: ИП Гринин Л.Е., 2014.</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Развитие познавательно-исследовательских умений у старших дошкольников. Авторы-составители: З.А.Михайлова, Т.И.Бабаева, Л.М.Кларина, З.А.Серова – СПб: ООО «Издательство «ДЕТСТВО - ПРЕСС»,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Уланова Л.А., Иордан С.О. Методические рекомендации по организации и проведению прогулок детей 3-7 лет. - ООО «Издательство «ДЕТСТВО - ПРЕСС», 2008.</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Воронкевич О.А. Добро пожаловать в экологию! Парциальная программа по формированию экологической культуры у детей дошкольного возраста. СПб, Детство-Пресс, 2016</w:t>
      </w:r>
    </w:p>
    <w:p w:rsidR="00A839BF" w:rsidRPr="0000038C"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Иванова А.И. Экологические наблюдения и эксперименты в детском саду. Сфера, 2008</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Зеленова Н.Г., Осипова Л.Е. Мы живем в России. М.2007</w:t>
      </w:r>
    </w:p>
    <w:p w:rsidR="00A839BF" w:rsidRPr="0000038C" w:rsidRDefault="00A839BF" w:rsidP="005F25FB">
      <w:pPr>
        <w:numPr>
          <w:ilvl w:val="0"/>
          <w:numId w:val="8"/>
        </w:numPr>
        <w:spacing w:after="0" w:line="240" w:lineRule="auto"/>
        <w:ind w:left="0" w:firstLine="0"/>
        <w:jc w:val="both"/>
        <w:rPr>
          <w:rFonts w:ascii="Times New Roman" w:hAnsi="Times New Roman"/>
          <w:sz w:val="28"/>
          <w:szCs w:val="28"/>
        </w:rPr>
      </w:pPr>
      <w:r w:rsidRPr="0000038C">
        <w:rPr>
          <w:rFonts w:ascii="Times New Roman" w:hAnsi="Times New Roman"/>
          <w:sz w:val="28"/>
          <w:szCs w:val="28"/>
        </w:rPr>
        <w:t>Куцакова Л.В. Конструирование и художественный труд в детском саду. М.2015</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sidRPr="0000038C">
        <w:rPr>
          <w:rFonts w:ascii="Times New Roman" w:hAnsi="Times New Roman"/>
          <w:sz w:val="28"/>
          <w:szCs w:val="28"/>
        </w:rPr>
        <w:t>Князева О.Л., Маханева М.Д. Приобщение детей к истокам русской народной культуры: программа. Учебно-методическое пособие, СПб Детство-Пресс, 2000</w:t>
      </w:r>
    </w:p>
    <w:p w:rsidR="00A839BF" w:rsidRPr="0000038C" w:rsidRDefault="00A839BF" w:rsidP="005F25FB">
      <w:pPr>
        <w:numPr>
          <w:ilvl w:val="0"/>
          <w:numId w:val="8"/>
        </w:numPr>
        <w:spacing w:after="0" w:line="240" w:lineRule="auto"/>
        <w:ind w:left="0" w:firstLine="0"/>
        <w:jc w:val="both"/>
        <w:rPr>
          <w:rFonts w:ascii="Times New Roman" w:hAnsi="Times New Roman"/>
          <w:sz w:val="28"/>
          <w:szCs w:val="28"/>
        </w:rPr>
      </w:pPr>
      <w:r w:rsidRPr="0000038C">
        <w:rPr>
          <w:rFonts w:ascii="Times New Roman" w:hAnsi="Times New Roman"/>
          <w:sz w:val="28"/>
          <w:szCs w:val="28"/>
        </w:rPr>
        <w:t>Лыкова И.А.  Изобразительная деятельность в детском саду Цветной мир, 2012</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Гогоберидзе А.Г., Деркунская В.А. Образовательная область Музыка». Методический комплект программы «Детство» СПб, «Детство-Пресс», 2012г.</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Грядкина Т.С. Образовательная область «Физическая культура» СПб, Детство-Пресс, 2012</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lastRenderedPageBreak/>
        <w:t>Тарасова Т.А. Контроль физического состояния детей дошкольного возраста М., Сфера, 2006</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Павлова М.А., Лысогорская М.В. Здоровьесберегающая система ДОУ Волгоград, 2009</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Т.Э.Токаева. Азбука здоровья: Региональная программа физического и валеологического развития детей дошкольного возраста.- Пермь: ОЦФКиЗ, 2002г.</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Ожегов С.И. Толковый словарь русского языка. – М.: ООО «А ТЕМП», 2007г.</w:t>
      </w:r>
    </w:p>
    <w:p w:rsidR="00A839BF" w:rsidRPr="00C35B78" w:rsidRDefault="00A839BF" w:rsidP="00A839BF">
      <w:pPr>
        <w:spacing w:after="0" w:line="240" w:lineRule="auto"/>
        <w:jc w:val="both"/>
        <w:rPr>
          <w:rFonts w:ascii="Times New Roman" w:hAnsi="Times New Roman"/>
          <w:b/>
          <w:i/>
          <w:sz w:val="28"/>
          <w:szCs w:val="28"/>
        </w:rPr>
      </w:pPr>
      <w:r w:rsidRPr="004B315D">
        <w:rPr>
          <w:rFonts w:ascii="Times New Roman" w:hAnsi="Times New Roman"/>
          <w:b/>
          <w:i/>
          <w:sz w:val="28"/>
          <w:szCs w:val="28"/>
        </w:rPr>
        <w:t>- Методическое</w:t>
      </w:r>
      <w:r w:rsidRPr="00C35B78">
        <w:rPr>
          <w:rFonts w:ascii="Times New Roman" w:hAnsi="Times New Roman"/>
          <w:b/>
          <w:i/>
          <w:sz w:val="28"/>
          <w:szCs w:val="28"/>
        </w:rPr>
        <w:t xml:space="preserve"> обеспечение реализации парциальных программ </w:t>
      </w:r>
    </w:p>
    <w:p w:rsidR="00A839BF" w:rsidRPr="00E6157B" w:rsidRDefault="00A839BF" w:rsidP="00A839BF">
      <w:pPr>
        <w:spacing w:after="0" w:line="240" w:lineRule="auto"/>
        <w:jc w:val="both"/>
        <w:rPr>
          <w:rFonts w:ascii="Times New Roman" w:hAnsi="Times New Roman"/>
          <w:sz w:val="28"/>
          <w:szCs w:val="28"/>
        </w:rPr>
      </w:pPr>
      <w:r w:rsidRPr="00E6157B">
        <w:rPr>
          <w:rFonts w:ascii="Times New Roman" w:hAnsi="Times New Roman"/>
          <w:sz w:val="28"/>
          <w:szCs w:val="28"/>
        </w:rPr>
        <w:t>1. Ушакова О.С., Струнина Е.М. Развитие речи детей. М.,Издательский центр «Вентана-Граф», 2016</w:t>
      </w:r>
    </w:p>
    <w:p w:rsidR="00A839BF" w:rsidRDefault="00A839BF" w:rsidP="00A839BF">
      <w:pPr>
        <w:spacing w:after="0" w:line="240" w:lineRule="auto"/>
        <w:jc w:val="both"/>
        <w:rPr>
          <w:rFonts w:ascii="Times New Roman" w:hAnsi="Times New Roman"/>
          <w:sz w:val="28"/>
          <w:szCs w:val="28"/>
        </w:rPr>
      </w:pPr>
      <w:r w:rsidRPr="00E6157B">
        <w:rPr>
          <w:rFonts w:ascii="Times New Roman" w:hAnsi="Times New Roman"/>
          <w:sz w:val="28"/>
          <w:szCs w:val="28"/>
        </w:rPr>
        <w:t>2. Журова Л.Е., Варенцова Н.С., Дурова Н.В., Невская Л.Н. Обучение дошкольников грамоте</w:t>
      </w:r>
      <w:r w:rsidRPr="00C35B78">
        <w:rPr>
          <w:rFonts w:ascii="Times New Roman" w:hAnsi="Times New Roman"/>
          <w:sz w:val="28"/>
          <w:szCs w:val="28"/>
        </w:rPr>
        <w:t xml:space="preserve"> М., Школьная пресса, 2004</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3. Фадеева Е.М. Путешествие в мир математики. Методические советы по осуществлению математического развития детей в условиях ФГОС ДОУ. Пермь, 2014</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4.</w:t>
      </w:r>
      <w:r w:rsidRPr="00C35B78">
        <w:rPr>
          <w:rFonts w:ascii="Times New Roman" w:hAnsi="Times New Roman"/>
          <w:sz w:val="28"/>
          <w:szCs w:val="28"/>
        </w:rPr>
        <w:t>Тотьмянина Т.Е., Бушуева Н.П., Ознакомление детей с коми-пермяцким декоративно-прикладным искусством/ методические рекомендации для дошкольных работников, 1989</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5.</w:t>
      </w:r>
      <w:r w:rsidRPr="00C35B78">
        <w:rPr>
          <w:rFonts w:ascii="Times New Roman" w:hAnsi="Times New Roman"/>
          <w:sz w:val="28"/>
          <w:szCs w:val="28"/>
        </w:rPr>
        <w:t>Тотьмянина Т.Е. Поют и пляшут дети Пармы. Коми-Пермяцкое книжное издательство, 2007</w:t>
      </w:r>
    </w:p>
    <w:p w:rsidR="00A839BF" w:rsidRPr="008B1935" w:rsidRDefault="00A839BF" w:rsidP="00A839BF">
      <w:pPr>
        <w:spacing w:after="0" w:line="240" w:lineRule="auto"/>
        <w:jc w:val="both"/>
        <w:rPr>
          <w:rFonts w:ascii="Times New Roman" w:hAnsi="Times New Roman"/>
          <w:sz w:val="28"/>
          <w:szCs w:val="28"/>
        </w:rPr>
      </w:pPr>
      <w:r>
        <w:rPr>
          <w:rFonts w:ascii="Times New Roman" w:hAnsi="Times New Roman"/>
          <w:sz w:val="28"/>
          <w:szCs w:val="28"/>
        </w:rPr>
        <w:t>6</w:t>
      </w:r>
      <w:r w:rsidRPr="0000038C">
        <w:rPr>
          <w:rFonts w:ascii="Times New Roman" w:hAnsi="Times New Roman"/>
          <w:sz w:val="28"/>
          <w:szCs w:val="28"/>
        </w:rPr>
        <w:t xml:space="preserve">. </w:t>
      </w:r>
      <w:r w:rsidRPr="008B1935">
        <w:rPr>
          <w:rFonts w:ascii="Times New Roman" w:hAnsi="Times New Roman"/>
          <w:sz w:val="28"/>
          <w:szCs w:val="28"/>
        </w:rPr>
        <w:t>Т.Э.Токаева «Будь здоров,дошкольник! »для детей 4-5лет. 2017г.</w:t>
      </w:r>
    </w:p>
    <w:p w:rsidR="00A839BF" w:rsidRPr="008B1935" w:rsidRDefault="00A839BF" w:rsidP="00A839BF">
      <w:pPr>
        <w:spacing w:after="0" w:line="240" w:lineRule="auto"/>
        <w:jc w:val="both"/>
        <w:rPr>
          <w:rFonts w:ascii="Times New Roman" w:hAnsi="Times New Roman"/>
          <w:sz w:val="28"/>
          <w:szCs w:val="28"/>
        </w:rPr>
      </w:pPr>
      <w:r>
        <w:rPr>
          <w:rFonts w:ascii="Times New Roman" w:hAnsi="Times New Roman"/>
          <w:sz w:val="28"/>
          <w:szCs w:val="28"/>
        </w:rPr>
        <w:t xml:space="preserve">7. </w:t>
      </w:r>
      <w:r w:rsidRPr="008B1935">
        <w:rPr>
          <w:rFonts w:ascii="Times New Roman" w:hAnsi="Times New Roman"/>
          <w:sz w:val="28"/>
          <w:szCs w:val="28"/>
        </w:rPr>
        <w:t>Т.Э.Токаева «Будь здоров дошкольник!»для детей 3-4 лет.2017г.</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8</w:t>
      </w:r>
      <w:r w:rsidRPr="008B1935">
        <w:rPr>
          <w:rFonts w:ascii="Times New Roman" w:hAnsi="Times New Roman"/>
          <w:sz w:val="28"/>
          <w:szCs w:val="28"/>
        </w:rPr>
        <w:t>.Т.Э.Токаева  Л.Б.Кустова «Будь здоров дошкольник» для детей 5-6лет 2018г.</w:t>
      </w:r>
    </w:p>
    <w:p w:rsidR="00A839BF" w:rsidRDefault="00A839BF" w:rsidP="00A839BF">
      <w:pPr>
        <w:tabs>
          <w:tab w:val="left" w:pos="284"/>
        </w:tabs>
        <w:suppressAutoHyphens/>
        <w:spacing w:after="0" w:line="240" w:lineRule="auto"/>
        <w:ind w:right="-143"/>
        <w:rPr>
          <w:rFonts w:ascii="Times New Roman" w:hAnsi="Times New Roman"/>
          <w:sz w:val="28"/>
          <w:szCs w:val="28"/>
          <w:lang w:eastAsia="ar-SA"/>
        </w:rPr>
      </w:pPr>
      <w:r>
        <w:rPr>
          <w:rFonts w:ascii="Times New Roman" w:hAnsi="Times New Roman"/>
          <w:sz w:val="28"/>
          <w:szCs w:val="28"/>
        </w:rPr>
        <w:t xml:space="preserve">9. </w:t>
      </w:r>
      <w:r w:rsidRPr="0074306B">
        <w:rPr>
          <w:rFonts w:ascii="Times New Roman" w:hAnsi="Times New Roman"/>
          <w:sz w:val="28"/>
          <w:szCs w:val="28"/>
          <w:lang w:eastAsia="ar-SA"/>
        </w:rPr>
        <w:t>Каплунова И., Новоскольцева И. «Ладушки». Программа по музыкальному воспитанию  детей дошкольного возраста, С.-Пб., ООО «Невская нота», 2010.</w:t>
      </w:r>
    </w:p>
    <w:p w:rsidR="00A839BF" w:rsidRDefault="00A839BF" w:rsidP="00A839BF">
      <w:pPr>
        <w:tabs>
          <w:tab w:val="left" w:pos="284"/>
        </w:tabs>
        <w:suppressAutoHyphens/>
        <w:spacing w:after="0" w:line="240" w:lineRule="auto"/>
        <w:ind w:right="-143"/>
        <w:rPr>
          <w:rFonts w:ascii="Times New Roman" w:hAnsi="Times New Roman"/>
          <w:sz w:val="28"/>
          <w:szCs w:val="28"/>
        </w:rPr>
      </w:pPr>
      <w:r>
        <w:rPr>
          <w:rFonts w:ascii="Times New Roman" w:hAnsi="Times New Roman"/>
          <w:sz w:val="28"/>
          <w:szCs w:val="28"/>
          <w:lang w:eastAsia="ar-SA"/>
        </w:rPr>
        <w:t xml:space="preserve">10.  </w:t>
      </w:r>
      <w:r w:rsidRPr="000743AF">
        <w:rPr>
          <w:rFonts w:ascii="Times New Roman" w:hAnsi="Times New Roman"/>
          <w:sz w:val="28"/>
          <w:szCs w:val="28"/>
        </w:rPr>
        <w:t xml:space="preserve">Коломийченко Л.В. </w:t>
      </w:r>
      <w:r>
        <w:rPr>
          <w:rFonts w:ascii="Times New Roman" w:hAnsi="Times New Roman"/>
          <w:sz w:val="28"/>
          <w:szCs w:val="28"/>
        </w:rPr>
        <w:t>«К</w:t>
      </w:r>
      <w:r w:rsidRPr="000743AF">
        <w:rPr>
          <w:rFonts w:ascii="Times New Roman" w:hAnsi="Times New Roman"/>
          <w:sz w:val="28"/>
          <w:szCs w:val="28"/>
        </w:rPr>
        <w:t>онцепция и программа социально – коммуникативного развития и социального воспитания дошкольников</w:t>
      </w:r>
      <w:r>
        <w:rPr>
          <w:rFonts w:ascii="Times New Roman" w:hAnsi="Times New Roman"/>
          <w:sz w:val="28"/>
          <w:szCs w:val="28"/>
        </w:rPr>
        <w:t xml:space="preserve"> «Дорогою добра». – М.: ТЦ Сфера,</w:t>
      </w:r>
      <w:r w:rsidRPr="000743AF">
        <w:rPr>
          <w:rFonts w:ascii="Times New Roman" w:hAnsi="Times New Roman"/>
          <w:sz w:val="28"/>
          <w:szCs w:val="28"/>
        </w:rPr>
        <w:t>2017г.</w:t>
      </w:r>
    </w:p>
    <w:p w:rsidR="00A839BF" w:rsidRPr="000743AF" w:rsidRDefault="00A839BF" w:rsidP="00A839BF">
      <w:pPr>
        <w:tabs>
          <w:tab w:val="left" w:pos="284"/>
        </w:tabs>
        <w:suppressAutoHyphens/>
        <w:spacing w:after="0" w:line="240" w:lineRule="auto"/>
        <w:ind w:right="-143"/>
        <w:rPr>
          <w:rFonts w:ascii="Times New Roman" w:hAnsi="Times New Roman"/>
          <w:sz w:val="28"/>
          <w:szCs w:val="28"/>
          <w:lang w:eastAsia="ar-SA"/>
        </w:rPr>
      </w:pPr>
      <w:r>
        <w:rPr>
          <w:rFonts w:ascii="Times New Roman" w:hAnsi="Times New Roman"/>
          <w:sz w:val="28"/>
          <w:szCs w:val="28"/>
        </w:rPr>
        <w:t>11. Лыкова И.А. «Программа художественного воспитания, обучения и развития детей 2-7 лет «Цветные ладошки». – М.: «Карапуз – Дидактика». 2007г.</w:t>
      </w:r>
    </w:p>
    <w:p w:rsidR="00A839BF" w:rsidRDefault="00A839BF" w:rsidP="00A839BF">
      <w:pPr>
        <w:spacing w:after="0" w:line="240" w:lineRule="auto"/>
        <w:jc w:val="both"/>
        <w:rPr>
          <w:rFonts w:ascii="Times New Roman" w:hAnsi="Times New Roman"/>
          <w:sz w:val="28"/>
          <w:szCs w:val="28"/>
        </w:rPr>
      </w:pPr>
    </w:p>
    <w:p w:rsidR="00A839BF" w:rsidRPr="004B315D" w:rsidRDefault="00A839BF" w:rsidP="00A839BF">
      <w:pPr>
        <w:spacing w:after="0" w:line="240" w:lineRule="auto"/>
        <w:jc w:val="both"/>
        <w:rPr>
          <w:rFonts w:ascii="Times New Roman" w:hAnsi="Times New Roman"/>
          <w:b/>
          <w:sz w:val="28"/>
          <w:szCs w:val="28"/>
        </w:rPr>
      </w:pPr>
      <w:r w:rsidRPr="004B315D">
        <w:rPr>
          <w:rFonts w:ascii="Times New Roman" w:hAnsi="Times New Roman"/>
          <w:b/>
          <w:sz w:val="28"/>
          <w:szCs w:val="28"/>
        </w:rPr>
        <w:t>Методическая литература:</w:t>
      </w:r>
    </w:p>
    <w:p w:rsidR="00A839BF" w:rsidRPr="001D6741" w:rsidRDefault="00A839BF" w:rsidP="005F25FB">
      <w:pPr>
        <w:pStyle w:val="ac"/>
        <w:numPr>
          <w:ilvl w:val="0"/>
          <w:numId w:val="78"/>
        </w:num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Социально- коммуникативное развитие</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Сушкова И.В. Социально-личностное развитие: Творческий центр.М.,2008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 xml:space="preserve">Кузнецова Л.В, Панфилова М.А. Формирование нравственного здоровья дошкольников: Занятия, игры, упражнения. – М.: ТЦ Сфера, 2002. </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Микляева Н.В, Микляева Ю.В, Ахтян А.Г. Социально - нравственное воспитание детей от 2 до 5 лет: Конспекты занятий - М.: Айрис- пресс, 2009.</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lastRenderedPageBreak/>
        <w:t>Алямовская В.Г. Ребенок за столом: Методическое пособие по формированию культурно – гигиенических навыков. – М.: ТЦ Сфера, 2006.</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Комратова Н.Г., Грибанова Л.Ф. Социально – нравственное воспитание детей 3-4 лет: Игровая и продуктивная деятельность.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Давыдова О.И., Вялкова С.М. Беседы об ответственности и правах ребенка. – М.: ТЦ Сфера, 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Алешина Н,В. Патриотическое воспитание дошкольников. Конспекты занятий. Изд. 4-е доп.- М.: УЦ «Перспектива», 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Тимофеева Л.О., Волохова Н.Н, Богачева И.В. Приобщение старших дошкольников к традициям родного края: программа, конспекты занятий – Волгоград: Учитель, 2015.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Черноиванова Ж.В., Власова М.В., Зяблова Е.В. Сценарии праздника Великой победы: утренники, проекты, тематические занятия, спортивные праздники, квесты, познавательно – исторические игры – Волгоград: Учитель.</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Агапова И.А., Давыдова М.А. Беседы о великих соотечественниках с детьми 5- 7 лет.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Мулько И.Ф. Развитие представлений о человеке в истории и культуре: Методическое пособие для ДОУ. 2-е изд. – М.: ТЦ Сфера, 2009.</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Кодрыкинская Л.А.  С чего начинается Родина? ( Опыт работы по патриотическому воспитанию в ДОУ)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Пименова Л.В. Программа патриотического воспитания детей дошкольного возраста. Часть 2: «Человек в культуре». – Синти Про, 2000.</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Позднякова Е.А. Гражданское воспитание в дошкольном образовательном учреждении: планирование, разработки занятий и мероприятий. -  Волгоград: Учитель, 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Буре Р.С., Воробьева М.В., Давидович В.Н. Дружные ребята: Воспитание гуманных чувств и отношений у дошкольников.: Пособие для воспитателей дошкольных образовательных учреждений и родителей. – М.: Просвещение,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Алешина Н.В. Ознакомление дошкольников с окружающим и социальной действительностью. Младшая группа. – М.: ЦГЛ,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Бондаренко Т.М. Приобщение дошкольников к труду, Практическое пособие для старших воспитателей, методистов и педагогов ДОУ. – Воронеж: ООО «Метода», 2014.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Комратова Н.Г., Грибанова Л.Ф. Социально- нравственное воспитание детей 3-4 лет: Игровая и продуктивная деятельность.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lastRenderedPageBreak/>
        <w:t>Ривина Е.К. Герб и флаг России. Знакомим дошкольников и младших школьников с государственными символами: Методические рекомендации для работников дошкольных образовательных учреждений и учителей начальных классов. – 5-е изд., - М.: АРКТИ,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Степанов В.А. Учебник для малышей « Моя Родина – Россия» - ООО « Издательство «Фламинго»,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Курочкина И.Н. Современный этикет и воспитание культуры поведения у дошкольников: Учебное пособие для студентов высших учебных заведений. – М.: Гуманит. Изд. Центр ВЛАДОС, 2003.</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Насонкина С.А. Уроки этикета. – Спб.: Издательство «Детство – Пресс», 2003.</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Мосалова Л.Л. Я и мир: Конспекты занятий по социально – нравственному воспитанию детей дошкольного возраста. – СПб.: ООО «ИЗДАТЕЛЬСТВО «ДЕТСТВО _ ПРЕСС», 2017г.</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Князева О.Л., Маханева М.Д. Приобщение детей к истокам русской народной культур: Программа. Учебно – методическое пособие. – СПб.: Детство – Пресс, 2000г.</w:t>
      </w:r>
    </w:p>
    <w:p w:rsidR="00A839BF" w:rsidRDefault="00A839BF" w:rsidP="005F25FB">
      <w:pPr>
        <w:pStyle w:val="ac"/>
        <w:numPr>
          <w:ilvl w:val="0"/>
          <w:numId w:val="79"/>
        </w:numPr>
        <w:spacing w:after="0" w:line="240" w:lineRule="auto"/>
        <w:jc w:val="both"/>
        <w:rPr>
          <w:rFonts w:ascii="Times New Roman" w:hAnsi="Times New Roman"/>
          <w:sz w:val="28"/>
          <w:szCs w:val="28"/>
        </w:rPr>
      </w:pPr>
    </w:p>
    <w:p w:rsidR="00A839BF" w:rsidRPr="001D6741" w:rsidRDefault="00A839BF" w:rsidP="005F25FB">
      <w:pPr>
        <w:pStyle w:val="ac"/>
        <w:numPr>
          <w:ilvl w:val="0"/>
          <w:numId w:val="78"/>
        </w:num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Экология</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Николаева С.Н. Методика экологического воспитания в детском саду: Работа с детьми средней и старшей групп детского сада: Книга для воспитателей детского сада – 3- е издание – М.: Просвещение, 2001.</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Владимирская Л.А. От осени до лета ( детям о природе и временах года в стихах, загадках, пословицах, рассказах о православных праздниках, народных обычаях и поверьях) : для воспитателей детских садов и музыкальных руководителей. – 2-е издание.- Волгоград : Учитель, 2012.</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Вакуленко Ю.А. Воспитание любви к природе у дошкольников: экологические праздники, викторины, занятия и игры – Издательство 2-е, испр. – Волгоград : Учитель.</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Костюченко М.П. Исследовательская деятельность на прогулках: экологические занятия с детьми 5-7 лет. – Волгоград: Учитель.</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Зебзеева В.А. Развитие элементарных естественно- научных представлений и экологической культуры детей: Обзор программ дошкольного образования. – М.: ТЦ Сфера, 2009.</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Машкова С.В, Познавательно – исследовательские занятия с детьми 5-7 лет на экологической тропе. – Издательство 3-е, испр. – Волгоград: Учитель, 2015.</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Букина В.О. Пространство детского сада: познание, экология. – М.: ТЦ Сфера; СПб.: Образовательные проекты, 2016.</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lastRenderedPageBreak/>
        <w:t>Бондаренко Т.М. Экологические занятия с детьми 6-7 лет: Практическое пособие для воспитателей и методистов ДОУ. – Воронеж: Издательство «Учитель», 2002.</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Молодова Л.П. Экологические праздники для детей: Учебно- метод. Пособие для воспитателей детских садов и учителей начальной школы. – Мн.: «Асар», 1997.</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Новиковская О.А. Сборник развивающих игр с водой и песком для дошкольников. – СПб.: « Детство – ПРЕСС», 2005.</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Кондратьева Н.Н. «МЫ». Программа экологического образования детей. – 2-е изд., испр. И доп. – СПб: «Детство – пресс», 2004.</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Николаева С.Н. Создание условий для экологического воспитания детей: Методические рекомендации для дошкольных учреждений: - М.: Новая школа, 1993.</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Лапшина Г,А, Фольклорно- экологические занятия с детьми старшего дошкольного возраста. – Волгоград: Учитель, 2006.</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Алешко В.И. и др. По страницам Красной книги: Растения: Попул. энцикл. справ. – Мн.: БелСЭ, 1987.</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Шипп Д. Природа и мы; Пер. с англ. С Бардиной, - М.: ООО «Издательство Астрель»: ООО « Издательство АСТ», 2001.</w:t>
      </w:r>
    </w:p>
    <w:p w:rsidR="00A839BF" w:rsidRPr="00D037D4" w:rsidRDefault="00A839BF" w:rsidP="005F25FB">
      <w:pPr>
        <w:pStyle w:val="ac"/>
        <w:numPr>
          <w:ilvl w:val="0"/>
          <w:numId w:val="81"/>
        </w:numPr>
        <w:spacing w:after="0" w:line="240" w:lineRule="auto"/>
        <w:jc w:val="both"/>
        <w:rPr>
          <w:rFonts w:ascii="Times New Roman" w:hAnsi="Times New Roman"/>
          <w:sz w:val="28"/>
          <w:szCs w:val="28"/>
        </w:rPr>
      </w:pPr>
      <w:r w:rsidRPr="00D037D4">
        <w:rPr>
          <w:rFonts w:ascii="Times New Roman" w:hAnsi="Times New Roman"/>
          <w:sz w:val="28"/>
          <w:szCs w:val="28"/>
        </w:rPr>
        <w:t>Федотова А.М. Экологическое воспитание в детских дошкольных учреждениях.: Оханский филиал Краснокамской типографии, Пермского управления издательств, полиграфии и книжной торговли, 2000.</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Парамонова Л. В союзе с природой: Новый взгляд на врожденные способности человека и его обучение. Из опыта зарубежной педагогики. – М.: Чистые пруды, 2009.</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Рыжова Н. Альпийская горка в детском саду.- М.: Чистые пруды, 2006.</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Плешаков А.А. Зеленый дом: Метод. Пособие к системе учеб. Курсов с эколог. Направленностью для нач. шк. – М.: Просвещение, 1997.</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Соломенникова О.А.  Занятия по формированию элементарных экологических представлений в первой младшей группе детского сада. Конспекты занятий. – М.: Мозайка – Синтез, 2008.</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Иванова А.И. Мир растений: Экологические наблюдения и эксперименты в детском саду. – М.: ТЦ Сфера, 2010г.</w:t>
      </w:r>
    </w:p>
    <w:p w:rsidR="00A839BF" w:rsidRPr="001D6741" w:rsidRDefault="00A839BF" w:rsidP="00A839BF">
      <w:pPr>
        <w:spacing w:after="0" w:line="240" w:lineRule="auto"/>
        <w:ind w:left="360"/>
        <w:jc w:val="both"/>
        <w:rPr>
          <w:rFonts w:ascii="Times New Roman" w:hAnsi="Times New Roman"/>
          <w:b/>
          <w:sz w:val="28"/>
          <w:szCs w:val="28"/>
          <w:u w:val="single"/>
        </w:rPr>
      </w:pPr>
      <w:r w:rsidRPr="001D6741">
        <w:rPr>
          <w:rFonts w:ascii="Times New Roman" w:hAnsi="Times New Roman"/>
          <w:b/>
          <w:sz w:val="28"/>
          <w:szCs w:val="28"/>
          <w:u w:val="single"/>
        </w:rPr>
        <w:t>3. Безопасность</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Тимофеева Л.Л., Королева Н.И. Формирование культуры безопасности. Взаимодействие семьи и ДОО. – СПб.: « Издательство « ДЕТСТВО- ПРЕСС», 2015.</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Кобзева Т.Г., Холодова И.А., Александрова Г.С. Правила дорожного движения: система обучения дошкольников. – Изд. 2-е, перер. – Волгоград: Учитель.</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Беляевскова Г.Д., Мартынова Е.А. и др. Правила дорожного движения для детей 3-7 лет: занятия, целевые прогулки, утренники, экскурсии. – Изд. 2-е, перераб. – Волгоград: Учитель, 2016.</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lastRenderedPageBreak/>
        <w:t>Авдеева Н.Н., Князева Н.Л., Стеркина Р.Б.. Безопасность: Учебное пособие по основам безопасности жизнедеятельности детей старшего дошкольного возраста. – СПб.: ООО «ИЗДАТЕЛЬСТВО «ДЕТСТВО- ПРЕСС», 2013.</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Шорыгина Т.А. Правила пожарной безопасности для детей 5-8 лет. – М.: ТЦ Сфера, 2005.</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Добрякова В.А., Борисова Н.В., Панина Т.А., Уклонская С.А. Три сигнала светофора: Дидатические игры, сценарии вечеров досга: Книга для воспитателей детского сада.- М.: Просвещение, 1989.</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Извекова Н.А., Медведева А.Ф., Полякова Л.Б., Федотова А.Н.; Под ред. Романовой Е.А., Малюшкина А.Б. Занятия по правилам дорожного движения. – М.: ТЦ Сфера, 2008.</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Под общ. Ред. Главного государственного инспектора безопасности дорожного движения генерал-лейтенанта милиции Кирьянова В.Н. Дорожная безопасность: Учебная книжка для 2-го класса. – М.: Издательский дом третий Рим, 2007.</w:t>
      </w:r>
    </w:p>
    <w:p w:rsidR="00A839BF" w:rsidRPr="0034751E"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Татарникова Л.Г., Захаревич Н.Б., Калинина Т.О. Валеология – основы безопасности жизни ребенка ( пособие к курсу валеологии « Я и мое здоровье»), 2-е изд. – Санкт – Петербург; изд. « Петроградский и К*», 1995.</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4. Экспериментирование</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Блинова Г.М. Познавательное развитие детей 5-7 лет. Методическое пособие. – М.: ТЦ Сфера, 2007.</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Ефанова З.А. Познание предметного мира. Вторая младшая группа. – Волгоград: Учитель, 2012.</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Рыжова Л.В. Методика детского экспериментирования. – СПб.: ООО « ИЗДАТЕЛЬСТВО « ДЕТСТВО – ПРЕСС», 2014.</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Зубкова Н.М. Воз и маленькая тележка чудес. Опыты и эксперименты для детей от 3 до 7 лет. – СПб.: Речь,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 А. Домашние животные. Какие они? Книга для воспитателей, гувернеров и родителей.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Ракитина И.В., Кнушевицкая Н.А. Головные уборы. Какие они? Книга для воспитателей, гувернеров и родителей.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Т.А. Профессии. Какие они? Книга для воспитателей, гувернеров и родителей. – М.: Издательство ГНОМ и Д, 2010.</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Нефедова К.П. Дом. Какой он? Пособие для воспитателей, гувернеров и родителей. – М.: Издательство ГНОМ и Д, 2004.</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Нефедова К.П. Транспорт. Какой он? Пособие для воспитателей, гувернеров и родителей. – 2-е изд., испр.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lastRenderedPageBreak/>
        <w:t>Нефедова К.П. Инструменты. Какие они? Пособие для воспитателей, гувернеров и родителей.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Нефедова К.П. Мебель. Какая она? Пособие для воспитателей, гувернеров и родителей. – М.: Издательство ГНОМ и Д, 2005.</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Т.А. Рыбы. Какие они? Книга для воспитателей, гувернеров и родителей. – М.: Издательство ГНОМ и Д, 2004.</w:t>
      </w:r>
    </w:p>
    <w:p w:rsidR="00A839BF" w:rsidRPr="0000038C"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Т.А. Птицы. Какие они? Книга для воспитателей, гувернеров и родителей. – М.: Издательство ГНОМ и Д, 2006.</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5. Развитие элементарных математических представлений</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Демина Е.С. Развитие элементарных математических представлений. Анализ программ дошкольного образования. – М.: ТЦ Сфера, 2009.</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Тарунтаева Т.В. Развитие элементарных математических представлений у дошкольников. – 2-е изд. Испр. – Мю: Просвещение, 1980.</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Гриценко З.А. « Пришли мне чтения доброго…» пособие для чтения и рассказывания детям 4-6 лет ( с метод.рекомендациями). – 2-е изд. – М.: Просвещение, 2003.</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Рихтерман Т.Д. Формирование представлений о времени у детей дошкольного возраста: Книга для воспитателей детского сада.- 2-е изд., дораб. – М.: Просвещение, 1991.</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Курак Е.А. Экономическое воспитание дошкольников: Примерная программа, перспективное планирование, конспекты занятий. – М.: ТЦ Сфера, 2002.</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Смоленцева А.А. Введение в мир экономики или Как мы играем в экономику: Учебно - методическое пособие. – СПб.: « ДЕТСТВО- ПРЕСС», 2001.</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Данилова В.В., Рихтерман Т.Д., Михайлова З.А. и др. Обучение математике в детском саду: Практические семинарские и лабораторные занятия: Для студентов средних педагогических учебных заведений. – 3-е изд. . стереотип. – М.: Издательский центр «Академия», 1998.</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Бочкарева О.И. Математика. Старшая группа. Занимательные материалы. – Волгоград: ИТД «Корифей».2008.</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Щербакова Е.И. Методика обучения математике в детском саду: Учеб. Пособие для студ. дошк. отд-ний и фак. сред. Пед. учеб. Заведений. – М.: Издательский центр «Академия», 1998.</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6. Конструирование</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Зеленцова – Пешкова Н.В. Элементы песочной терапии в развитии детей раннего возраста. – Спбю: ООО «ИЗДАТЕЛЬСТВО «ДЕТСТВО – ПРЕСС», 2015.</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Белый В. Собери мазайку: Методика занятия по конструированию для детей предшкольного возраста. – М.: Чистые пруды, 2008.</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Литвинова О.Э. Конструирование с детьми раннего дошкольного возраста. Конспекты совместной деятельности с детьми 3-4 лет: учеб.- метод. пособие. – СПб.: «ИЗДАТЕЛЬСТВО «ДЕТСТО – ПРЕСС»,2015.</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lastRenderedPageBreak/>
        <w:t>Титарь А.И. Игровые развивающие занятия в сенсорной комнате: Практическое пособие для ДОУ. – М.: АРКТИ, 2008.</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Кайе В.А. Конструирование и экспериментирование с детьми 5- 8 лет. Методическое пособие. – М.: ТЦ Сфера, 2015.</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 xml:space="preserve">Комарова Л.Г. Строим из </w:t>
      </w:r>
      <w:r>
        <w:rPr>
          <w:rFonts w:ascii="Times New Roman" w:hAnsi="Times New Roman"/>
          <w:sz w:val="28"/>
          <w:szCs w:val="28"/>
          <w:lang w:val="en-US"/>
        </w:rPr>
        <w:t>LEGO</w:t>
      </w:r>
      <w:r>
        <w:rPr>
          <w:rFonts w:ascii="Times New Roman" w:hAnsi="Times New Roman"/>
          <w:sz w:val="28"/>
          <w:szCs w:val="28"/>
        </w:rPr>
        <w:t xml:space="preserve">( моделирование логических отношений и объектов реального мира средствами конструктора </w:t>
      </w:r>
      <w:r>
        <w:rPr>
          <w:rFonts w:ascii="Times New Roman" w:hAnsi="Times New Roman"/>
          <w:sz w:val="28"/>
          <w:szCs w:val="28"/>
          <w:lang w:val="en-US"/>
        </w:rPr>
        <w:t>LEGO</w:t>
      </w:r>
      <w:r>
        <w:rPr>
          <w:rFonts w:ascii="Times New Roman" w:hAnsi="Times New Roman"/>
          <w:sz w:val="28"/>
          <w:szCs w:val="28"/>
        </w:rPr>
        <w:t>). – М.: « ЛИНКА-ПРЕСС», 2001.</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Хохрякова Ю.М. Сенсорное воспитание детей раннего возраста: Учеб.- метод. пособие. – М.: ТЦ Сфера, 2014.</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Куцакова Л.В. Занятия по конструированию из строительного материала в подготовительной к школе группе детского сада. Конспекты занятий. – М.: Мозаика- Синтез, 2008.</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Артемьева А.В. Развитие мелкой моторики у детей 3-5 лет: Методическое пособие. – М.: ТЦ Сфера, 2017.</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Гоголева В.Г. Игры и упражнения для развития конструктивного и логического мышления у детей 4-7 лет.- 2-е издание, перераб. и испр.: - Санкт- Петербург «ДЕТСТВО- ПРЕСС», 2004.</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7. Играем и учимся дружить</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Кукушкина Е.Ю., Самсонова Л.В. Играем и учимся дружить. Социализация в детском саду. – М.: ТЦ Сфера, 2013.</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КенеманА.В.под ред. Осокиной Т.И. Детские подвижные игры народов СССР: Пособие для воспитателей детского сада.- М.: Просвещение, 1988.</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Волина В.В. Зимниепотешки – это сборник сказок, рассказов известных русских писателей, стихотворений, загадок и ребусов. Санкт –Петербург: изд-во Дидактика Плюс, 1996.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Чистякова Н.Д. « Играй! Выдумывай! Пробуй!» - это сборник игр, заданий, упражнений для развития воображения. Издательство Пермского областного института повышения квалификации работников образования, 1996.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Тимофеева Л.Л. Современные формы организации детских видов деятельности. Методическое пособие. – М.: Центр педагогического образования, 2015.</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Скоролупова О.А. , Логинова Л.В. Играем?.. Играем!!! Педагогическое руководство играми детей дошкольного возраста. –М.: «Издательство Скрипторий 2003», 2006.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Калинченко А.В., МикляеваЮ.В.Сидоренко В.Н. Развитие игровой деятельности дошкольников: Методическое пособие. – М.: Айрис- пресс, 2004.</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Уроки Монтессори. – СПб.: Прайм-Еврознак, 2006.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Зворыгина Е.В. Первые сюжетные игры малышей: Пособие для воспитателя детского сада. – М.: Просвещение, 1988.</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Алябьева Е.А. Поиграем в профессии. Книга 1. Занятия, игры, беседы с детьми 5-7 лет. – ТЦ Сфера, 2014.</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lastRenderedPageBreak/>
        <w:t>Алябьева Е.А. Поиграем в профессии. Книга 2. Занятия, игры, беседы с детьми 5-7 лет. – ТЦ Сфера, 2014.</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Бондаренко А.К., Матусик А.И. Воспитание детей в игре: Пособие для воспитателя детского сада. – 2-е изд., перераб. и доп. – М.: Просвещение, 1983.</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Береславский Л., Береславская А. Современные игровые методики развития интеллекта. Занимательные задания для детей 2-6 лет. – Серия « Развиваем внимание, память, логику». М.: Школьная пресса, 2010.</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Губанова Н.Ф. Развитие игровой деятельности. Система работы во второй младшей груп</w:t>
      </w:r>
      <w:r w:rsidRPr="00AF4D3E">
        <w:rPr>
          <w:rFonts w:ascii="Times New Roman" w:hAnsi="Times New Roman"/>
          <w:sz w:val="28"/>
          <w:szCs w:val="28"/>
        </w:rPr>
        <w:t>пе детского сада. – М.: Мозайка</w:t>
      </w:r>
      <w:r>
        <w:rPr>
          <w:rFonts w:ascii="Times New Roman" w:hAnsi="Times New Roman"/>
          <w:sz w:val="28"/>
          <w:szCs w:val="28"/>
        </w:rPr>
        <w:t>-Синтез,2008.</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Деркунская В.А., Харчевникова А.Н. Педагогическое сопровождение сюжетно – ролевых игр детей 5 – 7 лет. Учебно – методическое пособие. – М.: Центр педагогического образования, 2015г.</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Деркунская В.А., Харчевникова А.Н. Педагогическое сопровождение сюжетно – ролевых игр детей 4 – 5 лет. Учебно – методическое пособие. – М.: Центр педагогического образования, 2017г.</w:t>
      </w:r>
    </w:p>
    <w:p w:rsidR="00A839BF" w:rsidRPr="003624BA"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Деркунская В.А., Харчевникова А.Н. Педагогическое сопровождение сюжетно – ролевых игр детей 3 – 4 года. Учебно – методическое пособие. – М.: Центр педагогического образования, 2017г.</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8. Развитие речи</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Шадрина Л.Г., Фомина Е.П. Развиваем связную речь. Методические рекомендации. – М.:ТЦ Сфера, 2012.</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Ушакова О.С., Струнина Е.М. Развитие речи детей 3-4 лет: Программа. Методические рекомендации. Конспекты занятий. Игры и упражнения.- М.: Вентана–Граф, 2006.</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Петрова Т.И., Петрова Е.С. Игры и занятия по развитию речи дошкольников. Младшая и средняя группы. – М.: Школьная пресса, 2005.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Шорыгина Т.А. Литературные сказки, Беседы с детьми о прозе, поэзии и фольклоре.- М.: ТЦ Сфера, 2015.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Соколовская Н.В. Адаптация ребенка к условиям детского сада: управление процессом, диагностика, рекомендации.- Волгоград: Учитель, 2008.</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Микляева Ю.В. Развитие речи детей в процессе их адаптации к ДОУ. – М.: Айрис- пресс, 2005.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Елкина Н.В., Тарабарина Т.И. 1000 загадок. Популярное пособие для родителей и педагогов. – Ярославль: Академия развития, 2008.</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Елецкая О.В., Вареница Е.Ю. День за днем говорим и растем. Пособие по развитию детей раннего возраста. – М.: ТЦ Сфера, 2005.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Антонова Л.Г. Развитие речи. Уроки риторики. Популярное пособие для родителей и педагогов.- Ярославль: Академия развития, 1997.</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Ладыгина Т.Б. Стихи к летним детским праздникам. – М.: ТЦ Сфера, 2012.</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lastRenderedPageBreak/>
        <w:t>Ладыгина Т.Б. Стихи к осенним детским праздникам. – М.: ТЦ Сфера, 2013.</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Кузнецова Е.В., Тихонова И.А. Развитие и коррекция речи детей 5-6 лет: Сценарии занятий. – М.: ТЦ Сфера, 2004.</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Мазнин И.А.500 скороговорок, рословиц, поговорок. – М.: ТЦ Сфера, 2004.</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Мариничева О.В., Елкина Н.В. Учим детей наблюдать и рассказывать. Популярное пособие для родителей и педагогов. – Ярославль: Академия развития, 1997.</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Попова Т.Л., Меньшикова О.И. Сказка о царице Экономике, злодейке Инфляции, волшебном компьютере и верных друзьях. – М.: Просвещение, 1993.</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Гриценко З.А. Ты детям сказку расскажи… Методика приобщения детей к чтению. – Мю: Линка- Пресс, 2003.</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Парамонова Л.Г. Развитие словарного запаса у детей. – СПб.: «ДЕТСТВО-ПРЕСС», 2007.</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Климанова Л.Ф. Читалочка: Азбука первоклассника: Книга для чтения – 2-е изд. – М.: Просвещение, 1996.</w:t>
      </w:r>
    </w:p>
    <w:p w:rsidR="00A839BF" w:rsidRPr="00BE5553"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Баронова В.В. Истории обычных предметов в познавательно – речевом развитии дошкольников. Сборник конспектов занятий для детей 5 – 7 лет. Учебно – методическое пособие. – М.: Центр педагогического образования, 2016г.</w:t>
      </w:r>
    </w:p>
    <w:p w:rsidR="00A839BF" w:rsidRPr="009010BF" w:rsidRDefault="00A839BF" w:rsidP="00A839BF">
      <w:pPr>
        <w:spacing w:after="0" w:line="240" w:lineRule="auto"/>
        <w:jc w:val="both"/>
        <w:rPr>
          <w:rFonts w:ascii="Times New Roman" w:hAnsi="Times New Roman"/>
          <w:b/>
          <w:sz w:val="28"/>
          <w:szCs w:val="28"/>
          <w:u w:val="single"/>
        </w:rPr>
      </w:pPr>
      <w:r w:rsidRPr="009010BF">
        <w:rPr>
          <w:rFonts w:ascii="Times New Roman" w:hAnsi="Times New Roman"/>
          <w:b/>
          <w:sz w:val="28"/>
          <w:szCs w:val="28"/>
          <w:u w:val="single"/>
        </w:rPr>
        <w:t>9. Изобразительная деятельность</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Изобразительная деятельность и эстетическое развитие дошкольников: метод.пособие для воспитателей дошк. образоват. учреждения. – М.: Просвещение, 2006.</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Казакова Р.Г., Мацкевич Ж.В. Смотрим и рисуем мультфильмы. Методическое пособие.- М.: ТЦ Сфера, 2013.</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Григорьева Г.Г. Изобразительная деятельность дошкольников.- 2-е изд., испр. – М.: Издательский центр «Академия», 1998.</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Лыкова И.А. Развитие ребенка в изобразительной деятельности: Справочное пособие. – М.: ТЦ Сфера, 2011.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Компанцева Л.В. Поэтический образ природы в детском рисунке. – М.: Просвещение, 1985.</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Грибанова М.В. Лепка в детском саду: Учебно-методическое пособие, Пермь, 2000.</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Янушко Е.А. Аппликация с детьми раннего возраста. Методическое пособие для воспитателей и родителей.- М.: Мозайка-Синтез, 2006.</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Янушко Е.А. Лепка с детьми раннего возраста. Методическое пособие для воспитателей и родителей.- М.: Мозайка-Синтез, 2012.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Янушко Е.А. Рисование с детьми раннего возраста. Методическое пособие для воспитателей и родителей.- М.: Мозайка-Синтез, 2011.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lastRenderedPageBreak/>
        <w:t>Коростина Е.А. Изобразительное искусство 1 класс. Часть 1. Поурочные планы по учебнику Кузина В.С., Кубышкиной Э.И. « Изобразительное искусство в начальной школе». – М,: Дрофа,2011.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Развитие детей  3-5 лет в изобразительной деятельности. – СПб.: ДЕТСТВО-ПРЕСС,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Гусакова М.А. Подарки и игрушки своимируами. – М.: ТЦ «Сфера», 1997.</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Комарова Т.С., Савенков А.И. Коллективное творчество детей. – М.: « Российское педагогическое агенство», 1998.</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Вохринцева Светлана. Познавательная и обучающая книжка- раскраска для детей дошкольного возраста « Урало- Сибирская роспись».- Издательство «Страна Фантазий»,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Вохринцева Светлана. Познавательная и обучающая книжка- раскраска для детей дошкольного возраста «Растения водоемов».- Издательство «Страна Фантазий»,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Вохринцева Светлана. Познавательная и обучающая книжка- раскраска для детей дошкольного возраста «Интерьер».- Издательство «Страна Фантазий»,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Глозман Александр. Учите Мальчишек мастерить.- М.: Чистые пруды, 2006.</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Природа, искусство и изобразительная деятельность для детей 3-6 лет. – М.: Просвещение, 2000.</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Тюфанова И.В. Мастерская юных художников.- СПб.: «ДЕТСТВО-ПРЕСС»,2002.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Гризик Т.И. Познаю мир: метод.рекомендации для воспитателей, работающих по программе  «Радуга». – М.: Просвещение, 2004.</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Халезова Н.Б. Народная пластика и декоративная лепка в детском саду. – М.: Просвещение, 1984.</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Грибанова М.В. Развитие творческой активности детей 3-7 лет средствами аппликативной деятельности: Методическое пособие/ Перм. Гос.пед. ун-т.- Пермь, 2003.</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Природа, искусство и изобразительная деятельность детей. – М.: Просвещение, 2001.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Комарова Т.С. Занятия по изобразительной деятельности во второй младшей группе детского сада. Конспекты занятий. – М.: Мозаика- Синтез, 2008.</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Копцева Т.А. Природа и художник. Художественно – экологическая программа по изобразительному искусству для дошкольников образовательных учреждений. – М.: ТЦ Сфера, 2006г.</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Казакова Р.Г., Сайганова Т.И., Седова Е.М., Слепцова В.Ю., Смагина Т.В. Рисование с детьми дошкольного возраста: Нетрадиционые техники, планирование, конспекты занятий. – М.: ТЦ Сфера, 2004г.</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lastRenderedPageBreak/>
        <w:t>Бойчук И.А. Ознакомление детей дошкольного возраста с русским народным творчеством. Подготовительная к школе группа. Перспективное планирование, конспекты занятий, бесед. – СПб.: ООО «ИЗДАТЕЛЬСТВО «ДЕТСТВО – ПРЕСС», 2013г.</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Бойчук И.А. Ознакомление детей дошкольного возраста с русским народным творчеством. Старшая группа. Перспективное планирование, конспекты занятий, бесед. – СПб.: ООО «ИЗДАТЕЛЬСТВО «ДЕТСТВО – ПРЕСС», 2013г.</w:t>
      </w:r>
    </w:p>
    <w:p w:rsidR="00A839BF" w:rsidRPr="00D63AC0"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Петрова И.М. Кукольная оранжерея: Учебно – методическое пособие для педагогов. – СПб.: ДЕТСТВО _ ПРЕСС, 2008г.</w:t>
      </w:r>
    </w:p>
    <w:p w:rsidR="00A839BF" w:rsidRPr="009010BF" w:rsidRDefault="00A839BF" w:rsidP="00A839BF">
      <w:pPr>
        <w:spacing w:after="0" w:line="240" w:lineRule="auto"/>
        <w:jc w:val="both"/>
        <w:rPr>
          <w:rFonts w:ascii="Times New Roman" w:hAnsi="Times New Roman"/>
          <w:b/>
          <w:sz w:val="28"/>
          <w:szCs w:val="28"/>
          <w:u w:val="single"/>
        </w:rPr>
      </w:pPr>
      <w:r w:rsidRPr="009010BF">
        <w:rPr>
          <w:rFonts w:ascii="Times New Roman" w:hAnsi="Times New Roman"/>
          <w:b/>
          <w:sz w:val="28"/>
          <w:szCs w:val="28"/>
          <w:u w:val="single"/>
        </w:rPr>
        <w:t>10. Музыкальное развитие</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Зацепина М.Б. Развитие ребенка в музыкальной деятельности: Обзор программ дошкольного образования._ М.: ТЦ Сфера, 2010.</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Анисимова М.В. Музыка здоровья: Программа музыкального здоровьесберегающего развития дошкольников. – М.: ТЦ Сфера, 2014.</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Кононова Н.Г. Музыкально- дидактические игры для дошкольников.- М.: Просвещение, 1982.</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Чусовская А.Н. Лето красное – прекрасное!- М.: ТЦ Сфера,2013.</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Мерзлякова С.И. Учим петь детей 4-5 лет. Песни и упражнения для развития голоса. – М.: ТЦ Сфера, 2014г.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Мерзлякова С.И. Учим петь детей 5-6 лет. Песни и упражнения для развития голоса. – М.: ТЦ Сфера, 2014г.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Мерзлякова С.И. Учим петь детей 6-7 лет. Песни и упражнения для развития голоса. – М.: ТЦ Сфера, 2014г.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Радынова О.П. Музыкальные шедевры.: Музыка о животных и птицах. М.: ТЦ Сфера, 2009г.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Знакомство детей с русским народным творчеством: конспекты занятий и сценарии календарно – обрядовых праздников: Методическое пособие для педагогов ДОУ/Авт. – сост. Л.С.Куприна, Т.А. Бударина и др. – СПб: «ДЕТСТВО – ПРЕСС», 2003г.</w:t>
      </w:r>
    </w:p>
    <w:p w:rsidR="00A839BF" w:rsidRPr="00466C5C" w:rsidRDefault="00A839BF" w:rsidP="00A839BF">
      <w:pPr>
        <w:spacing w:after="0" w:line="240" w:lineRule="auto"/>
        <w:jc w:val="both"/>
        <w:rPr>
          <w:rFonts w:ascii="Times New Roman" w:hAnsi="Times New Roman"/>
          <w:b/>
          <w:sz w:val="28"/>
          <w:szCs w:val="28"/>
          <w:u w:val="single"/>
        </w:rPr>
      </w:pPr>
      <w:r w:rsidRPr="00466C5C">
        <w:rPr>
          <w:rFonts w:ascii="Times New Roman" w:hAnsi="Times New Roman"/>
          <w:b/>
          <w:sz w:val="28"/>
          <w:szCs w:val="28"/>
          <w:u w:val="single"/>
        </w:rPr>
        <w:t>11. Физическое развитие</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Прищепа С.С. Физическое развитие и здоровье детей 3-7 лет: Обзор программ дошкольного образования. – М.: ТЦ Сфера, 2009.</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Лободин В.Т., Федоренко А.Д., Александрова Г.В. В стране здоровья. Программа эколого-оздоровительного воспитания дошкольников. – М.: МОЗАИКА- СИНТЕЗ, 2011.</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Яковлева Т.С. здоровьесберегающие технологии воспитания в детском саду. Примерные планы и конспекты занятий. – М.: Школьная пресса, 2007.</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Степаненкова Э.Я. «Методика физического воспитания – М.: Издательский дом «Воспитание дошкольника», 2005.</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Зайцев Г.К. Уроки Айболита. Расти здоровым.- СПб.: Издательство «Акцидент», 1996.</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lastRenderedPageBreak/>
        <w:t>Пустынникова Л.Н. Здоровый образ жизни – с детва.- Издательство Пермского областного института повышения квалификации работников образования, 1994.</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Фисенко М.А. Физкультура. Первая и вторая младшие группы.- Волгоград: ИТД «Корифей»,2008.</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Шебеко В.Н. , Ермак Н.Н., Шишкина В.А. Физическое воспитание дошкольников.- М.: Издательский центр « Академия», 1996.</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Катинас Е.Б. Как устроен наш организм- СПб.: «Издательский дом «Нева», М.: «ОЛМА-ПРЕСС», 2000.</w:t>
      </w:r>
    </w:p>
    <w:p w:rsidR="00A839BF" w:rsidRPr="00466C5C" w:rsidRDefault="00A839BF" w:rsidP="00A839BF">
      <w:pPr>
        <w:spacing w:after="0" w:line="240" w:lineRule="auto"/>
        <w:jc w:val="both"/>
        <w:rPr>
          <w:rFonts w:ascii="Times New Roman" w:hAnsi="Times New Roman"/>
          <w:b/>
          <w:sz w:val="28"/>
          <w:szCs w:val="28"/>
          <w:u w:val="single"/>
        </w:rPr>
      </w:pPr>
      <w:r w:rsidRPr="00466C5C">
        <w:rPr>
          <w:rFonts w:ascii="Times New Roman" w:hAnsi="Times New Roman"/>
          <w:b/>
          <w:sz w:val="28"/>
          <w:szCs w:val="28"/>
          <w:u w:val="single"/>
        </w:rPr>
        <w:t>11. Семья</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Глебова С.В. Детский сад – семья: аспекты взаимодействия. Практическое пособие для методистов, воспитателей и родителей. – Воронеж: ЧП Лакоценин С.С.,2007.</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Горшенина В.В., Самошкина И.В., Черкасова Н.П. Система работы детского сада по предупреждению и преодолению трудностей семейного воспитания.- Издательство Панорама, 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Кочетова Н.А., Желтикова И.А., Тверетина М.А. Взаимодействие семьи и ДОУ: программы развития детско- родительских отношений, совместная деятельность педагогов, родителей и детей.- Волгоград: Учитель, 2014.</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Микляева Н.В. Создание условий эффективного взаимодействия с семьей: метод.пособие для воспитателей ДОУ. – М.: Айрис- пресс, 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Сертакова Н.М. Инновационные формы взаимодействия ДОУ с семьей: родительские собрания и конференции,  дискуссии, практикумы, встречи за круглым столом. – Волгоград: Учитель, 2015.</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Зверева О.Л. Родительские собрания в ДОУ: метод.пособие.- М.: Айрис-пресс,2006.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Коломийченко Л.В., Воронова О.А. Семейные ценности в воспитании детей 3-7 лет. – М.: ТЦ Сфера, 2013.</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Доронова Т.Н. Играют взрослые и дети: из опыта работы школьных образовательных учреждений России.- М.: ЛИНКА-ПРЕСС, 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Микляева Н.В. Семейный и родительский клубы в детском саду. Методические рекомендации. –М.: ТЦ Сфера, 2012.</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Осипова Л.Е. Родительские собрания в детском саду, Старшая группа.- М.: «Издательство Скрипторий 2003», 2008.</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Белая Ксения Семейный детский сад и другие формы взаимодействия с семьей. – М.: Чистые пруды, 2009.</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Спицын Н.П., Печерский М.С., Чарный Б.М. Семья: Тысячи проблем воспитания. – Пермское книжное издательство, 1988.</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Островская Л.Ф. Педагогические ситуации в семейном воспитании дошкольников. – Издательство «Просвещение», 1983.</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Бим-Бад Б.М., Днепров Э.Д., Корнетов Г.Б. Мудрость воспитания: Книга для родителей. – М.: Педагогика, 1987.</w:t>
      </w:r>
    </w:p>
    <w:p w:rsidR="00A839BF" w:rsidRPr="007F5F9D" w:rsidRDefault="00A839BF" w:rsidP="005F25FB">
      <w:pPr>
        <w:pStyle w:val="ac"/>
        <w:numPr>
          <w:ilvl w:val="0"/>
          <w:numId w:val="91"/>
        </w:numPr>
        <w:spacing w:after="0" w:line="240" w:lineRule="auto"/>
        <w:jc w:val="both"/>
        <w:rPr>
          <w:rFonts w:ascii="Times New Roman" w:hAnsi="Times New Roman"/>
          <w:sz w:val="28"/>
          <w:szCs w:val="28"/>
        </w:rPr>
      </w:pPr>
    </w:p>
    <w:p w:rsidR="00A839BF" w:rsidRPr="003A769B" w:rsidRDefault="00A839BF" w:rsidP="00A839BF">
      <w:pPr>
        <w:spacing w:after="0" w:line="240" w:lineRule="auto"/>
        <w:jc w:val="both"/>
        <w:rPr>
          <w:rFonts w:ascii="Times New Roman" w:hAnsi="Times New Roman"/>
          <w:b/>
          <w:sz w:val="28"/>
          <w:szCs w:val="28"/>
        </w:rPr>
      </w:pPr>
      <w:r w:rsidRPr="003A769B">
        <w:rPr>
          <w:rFonts w:ascii="Times New Roman" w:hAnsi="Times New Roman"/>
          <w:b/>
          <w:sz w:val="28"/>
          <w:szCs w:val="28"/>
        </w:rPr>
        <w:lastRenderedPageBreak/>
        <w:t xml:space="preserve">12. </w:t>
      </w:r>
      <w:r>
        <w:rPr>
          <w:rFonts w:ascii="Times New Roman" w:hAnsi="Times New Roman"/>
          <w:b/>
          <w:sz w:val="28"/>
          <w:szCs w:val="28"/>
        </w:rPr>
        <w:t>Методическая л</w:t>
      </w:r>
      <w:r w:rsidRPr="003A769B">
        <w:rPr>
          <w:rFonts w:ascii="Times New Roman" w:hAnsi="Times New Roman"/>
          <w:b/>
          <w:sz w:val="28"/>
          <w:szCs w:val="28"/>
        </w:rPr>
        <w:t>итература</w:t>
      </w:r>
      <w:r>
        <w:rPr>
          <w:rFonts w:ascii="Times New Roman" w:hAnsi="Times New Roman"/>
          <w:b/>
          <w:sz w:val="28"/>
          <w:szCs w:val="28"/>
        </w:rPr>
        <w:t xml:space="preserve"> с этнокультурным компонентом</w:t>
      </w:r>
    </w:p>
    <w:p w:rsidR="00A839BF" w:rsidRPr="00A106D5" w:rsidRDefault="00A839BF" w:rsidP="005F25FB">
      <w:pPr>
        <w:pStyle w:val="ac"/>
        <w:numPr>
          <w:ilvl w:val="0"/>
          <w:numId w:val="94"/>
        </w:numPr>
        <w:spacing w:after="0" w:line="240" w:lineRule="auto"/>
        <w:jc w:val="both"/>
        <w:rPr>
          <w:rFonts w:ascii="Times New Roman" w:hAnsi="Times New Roman"/>
          <w:sz w:val="28"/>
          <w:szCs w:val="28"/>
        </w:rPr>
      </w:pPr>
      <w:r w:rsidRPr="00A106D5">
        <w:rPr>
          <w:rFonts w:ascii="Times New Roman" w:hAnsi="Times New Roman"/>
          <w:sz w:val="28"/>
          <w:szCs w:val="28"/>
        </w:rPr>
        <w:t>Тотьмянина Т.Е., Бушуева Н.П., Ознакомление детей с коми-пермяцким декоративно-прикладным искусством/ методические рекомендации для дошкольных работников, 1989</w:t>
      </w:r>
    </w:p>
    <w:p w:rsidR="00A839BF" w:rsidRPr="00A106D5" w:rsidRDefault="00A839BF" w:rsidP="005F25FB">
      <w:pPr>
        <w:pStyle w:val="ac"/>
        <w:numPr>
          <w:ilvl w:val="0"/>
          <w:numId w:val="94"/>
        </w:numPr>
        <w:spacing w:after="0" w:line="240" w:lineRule="auto"/>
        <w:jc w:val="both"/>
        <w:rPr>
          <w:rFonts w:ascii="Times New Roman" w:hAnsi="Times New Roman"/>
          <w:sz w:val="28"/>
          <w:szCs w:val="28"/>
        </w:rPr>
      </w:pPr>
      <w:r w:rsidRPr="00A106D5">
        <w:rPr>
          <w:rFonts w:ascii="Times New Roman" w:hAnsi="Times New Roman"/>
          <w:sz w:val="28"/>
          <w:szCs w:val="28"/>
        </w:rPr>
        <w:t>Тотьмянина Т.Е. Поют и пляшут дети Пармы. Коми-Пермяцкое книжное издательство, 2007</w:t>
      </w:r>
    </w:p>
    <w:p w:rsidR="00A839BF" w:rsidRDefault="00A839BF" w:rsidP="005F25FB">
      <w:pPr>
        <w:pStyle w:val="ac"/>
        <w:numPr>
          <w:ilvl w:val="0"/>
          <w:numId w:val="94"/>
        </w:numPr>
        <w:spacing w:after="0" w:line="240" w:lineRule="auto"/>
        <w:jc w:val="both"/>
        <w:rPr>
          <w:rFonts w:ascii="Times New Roman" w:hAnsi="Times New Roman"/>
          <w:sz w:val="28"/>
          <w:szCs w:val="28"/>
        </w:rPr>
      </w:pPr>
      <w:r w:rsidRPr="00A106D5">
        <w:rPr>
          <w:rFonts w:ascii="Times New Roman" w:hAnsi="Times New Roman"/>
          <w:sz w:val="28"/>
          <w:szCs w:val="28"/>
        </w:rPr>
        <w:t xml:space="preserve"> Васькина Л.Л., Плотникова И.И. Методические рекомендации по использованию народных коми-пермяцких игр в ДОУ. Министерство по делам Коми-Пермяцкого округа Пермского края, 2010</w:t>
      </w:r>
      <w:r>
        <w:rPr>
          <w:rFonts w:ascii="Times New Roman" w:hAnsi="Times New Roman"/>
          <w:sz w:val="28"/>
          <w:szCs w:val="28"/>
        </w:rPr>
        <w:t>г.</w:t>
      </w:r>
    </w:p>
    <w:p w:rsidR="00A839BF" w:rsidRPr="00A106D5"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Играем, учимся, растём: из коми – пермяцкого фольклора/ сост. Н.А.Мальцева. – Кудымкар: Коми – пермяцкое книжное издательство, 2008г.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Отчий дом: Сборник парциальных программ для детей дошкольного возраста.г. Кудымкар. ГОУ КПОИУУ. ИАЦ. 2007г.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Опыт деятельности образовательных учреждений округа по этнокультурному образованию. Кудымкар,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 xml:space="preserve">Коми – пермяцкие писатели: Биографический справочник для образовательных учреждений. В 2ч. Часть </w:t>
      </w:r>
      <w:r>
        <w:rPr>
          <w:rFonts w:ascii="Times New Roman" w:hAnsi="Times New Roman"/>
          <w:sz w:val="28"/>
          <w:szCs w:val="28"/>
          <w:lang w:val="en-US"/>
        </w:rPr>
        <w:t>I</w:t>
      </w:r>
      <w:r>
        <w:rPr>
          <w:rFonts w:ascii="Times New Roman" w:hAnsi="Times New Roman"/>
          <w:sz w:val="28"/>
          <w:szCs w:val="28"/>
        </w:rPr>
        <w:t xml:space="preserve"> / Автор- составитель: Н.А.Мальцева. – Кудымкар, 2006г.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Знакомство детей с родным краем. Конспекты занятий из опыта работы ДОУ №28 «Алёнушка» г. Кудымкара.г. Кудымкар: Издательство Коми – Пермяцкий окружной институт усовершенствования учителей, 2003г.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Умный ребёнок. Программа. Приложение к обучающему диску. – Кудымкар: КГАОУ ДПО «Коми – Пермяцкий институт усовершенствования учителей». – 2015г.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Программа по развитию речи детей дошкольного возраста на народном языке. – Кудымкар: КГАОУ ДПО «Коми – Пермяцкий институт усовершенствования учителей». – 2014г.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Мальцева Н.А., Вилесова Л.Н. Коми – пермяцкий фольклор в детском саду. Методические рекомендации для педагогов дошкольных образовательных учреждений. – Кудымкар, 2012.</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Коми – пермяцко – русский и русско – коми – пермяцкий словарь. Сост. Федосеева В.В., НетминоваГ.И., Яркова Лилия Фёдоровна. Кудымкар. Коми -  пермяцкое книжное издательство, 1993г.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Войлокова Л.М. Петушок. Детские музыкальные игры на коми – пермяцком языке. Кудымкар. 2017г.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Войлокова Л.М. Куру. Сборник коми – пермяцких народных игр и забав. Кудымкар, 2017г.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Учимся говорить на коми – пермяцком языке: коми – пермяцко русский словарь/ сост. Вилесова М.В., Истомина О.Н. – Кудымкар:КГАОУ ДПО «Коми – Пермяцкий институт повышения квалификации работников образования», 2017г.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lastRenderedPageBreak/>
        <w:t>Заветный клад: избранная коми – пермяцкая народная проза и поэзия. – Кудымкар: Коми – Пермяцкое книжное издательство, 1997г.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Фадеев Т.П. Дышащий ручей. – Кудымкар: Коми – пермяцкое книжное издательство, 1998г.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Клещин А.И. Жизнь и музыка: Воспоминания. – Кудымкар: Коми – Пермяцкое книжное издательство, 2004г.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Караваев С.И. Методическое пособие по изучению литературно – художественного наследия писателя. Кудымкар, 2009.</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Ермаков А.И., Косова Л.А. Методическое пособие по изучению литературно – художественного наследия писателя. Кудымкар, 2010.</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Климов В.В. Отзвуки прошлых веков: Из эпоса коми – пермяков, на коми – пермяцком и русском языках. – Кудымкар: Коми – Пермяцкое книжное издательство,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Климова Г.Н. Текстильный орнамент коми. Кудымкар: Коми – Пермяцкое книжное издательство, 1994г.</w:t>
      </w:r>
    </w:p>
    <w:p w:rsidR="00A839BF" w:rsidRDefault="00A839BF" w:rsidP="005F25FB">
      <w:pPr>
        <w:pStyle w:val="ac"/>
        <w:numPr>
          <w:ilvl w:val="0"/>
          <w:numId w:val="94"/>
        </w:numPr>
        <w:spacing w:after="0" w:line="240" w:lineRule="auto"/>
        <w:jc w:val="both"/>
        <w:rPr>
          <w:rFonts w:ascii="Times New Roman" w:hAnsi="Times New Roman"/>
          <w:sz w:val="28"/>
          <w:szCs w:val="28"/>
        </w:rPr>
      </w:pPr>
      <w:r w:rsidRPr="00E82D32">
        <w:rPr>
          <w:rFonts w:ascii="Times New Roman" w:hAnsi="Times New Roman"/>
          <w:sz w:val="28"/>
          <w:szCs w:val="28"/>
        </w:rPr>
        <w:t xml:space="preserve">Попова Л.И. Солнечная береста. Секреты мастера. – </w:t>
      </w:r>
      <w:r>
        <w:rPr>
          <w:rFonts w:ascii="Times New Roman" w:hAnsi="Times New Roman"/>
          <w:sz w:val="28"/>
          <w:szCs w:val="28"/>
        </w:rPr>
        <w:t>Кудымкар: Коми – Пермяцкое книжное издательство, 2009г.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Клещин А.И. Любовь – награда: Инструментальная музыка, песни, романсы на коми – пермяцком и русском языках. - Кудымкар: Коми – Пермяцкое книжное издательство, 1998г.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Художники Пармы: Альбом- каталог произведений художников. – Пермь: ИПК «Звезда», 2004г.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Кудымкар – город Кудым – Оша: Фотоальбом. - Кудымкар: Коми – Пермяцкое книжное издательство, 2007г.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Оньков В. Живопись. Графика. Скульптура: Альбом – каталог произведений. – Пермь: Издательско – полиграфический комплекс «Звезда», 1998г.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Коми – Пермяцкий автономный округ на рубеже веков: Справочное издание. - Кудымкар: Коми – Пермяцкое книжное издательство, 2000г.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Бойко В.Н. и др. Красный круг по небу катается. Коми – пермяцкие загадки: сборник фольклорных текстов и комментарии. – СПб.: Издательство «Маматов», 2010г.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Зубов Ю.П. Годы испытаний: Коми – Пермяцкий округ в Великой Отечественной войне 1941 – 1945гг.: Историко документальная хроника.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Конин Г.К. Подвиги героев бессмертны. Очерки. - Кудымкар: Коми – Пермяцкое книжное издательство,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Чагин Г.Н., Климов В.В., Ратегова Л.П. Парма – земля чуди: правда и мифы. - Кудымкар: Коми – Пермяцкое книжное издательство, 2009г.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Гордость Пармы: Биографический справочник. - Кудымкар: Коми – Пермяцкое книжное издательство, 2008г.</w:t>
      </w:r>
    </w:p>
    <w:p w:rsidR="00A839BF" w:rsidRPr="00042D72"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lastRenderedPageBreak/>
        <w:t>Наш край. Сборник научно – краеведческих статей. Коми – Пермяцкий краеведческий музей им. П.И. Субботина – Пермяка, 10-й выпуск. - – СПб.: Издательство «Маматов», 2009г.</w:t>
      </w:r>
    </w:p>
    <w:p w:rsidR="00A839BF" w:rsidRPr="0056584D" w:rsidRDefault="00A839BF" w:rsidP="00A839BF">
      <w:pPr>
        <w:spacing w:after="0" w:line="240" w:lineRule="auto"/>
        <w:ind w:left="360"/>
        <w:jc w:val="both"/>
        <w:rPr>
          <w:rFonts w:ascii="Times New Roman" w:hAnsi="Times New Roman"/>
          <w:sz w:val="28"/>
          <w:szCs w:val="28"/>
        </w:rPr>
      </w:pPr>
    </w:p>
    <w:p w:rsidR="00A839BF" w:rsidRPr="00711839" w:rsidRDefault="00A839BF" w:rsidP="00A839BF">
      <w:pPr>
        <w:spacing w:after="0" w:line="240" w:lineRule="auto"/>
        <w:jc w:val="both"/>
        <w:rPr>
          <w:rFonts w:ascii="Times New Roman" w:hAnsi="Times New Roman"/>
          <w:b/>
          <w:sz w:val="28"/>
          <w:szCs w:val="28"/>
          <w:u w:val="single"/>
        </w:rPr>
      </w:pPr>
      <w:r>
        <w:rPr>
          <w:rFonts w:ascii="Times New Roman" w:hAnsi="Times New Roman"/>
          <w:b/>
          <w:sz w:val="28"/>
          <w:szCs w:val="28"/>
          <w:u w:val="single"/>
        </w:rPr>
        <w:t>13</w:t>
      </w:r>
      <w:r w:rsidRPr="00711839">
        <w:rPr>
          <w:rFonts w:ascii="Times New Roman" w:hAnsi="Times New Roman"/>
          <w:b/>
          <w:sz w:val="28"/>
          <w:szCs w:val="28"/>
          <w:u w:val="single"/>
        </w:rPr>
        <w:t>. Инновационная деятельность</w:t>
      </w:r>
    </w:p>
    <w:p w:rsidR="00A839BF" w:rsidRDefault="00A839BF" w:rsidP="005F25FB">
      <w:pPr>
        <w:pStyle w:val="ac"/>
        <w:numPr>
          <w:ilvl w:val="0"/>
          <w:numId w:val="92"/>
        </w:numPr>
        <w:spacing w:after="0" w:line="240" w:lineRule="auto"/>
        <w:jc w:val="both"/>
        <w:rPr>
          <w:rFonts w:ascii="Times New Roman" w:hAnsi="Times New Roman"/>
          <w:sz w:val="28"/>
          <w:szCs w:val="28"/>
        </w:rPr>
      </w:pPr>
      <w:r w:rsidRPr="00711839">
        <w:rPr>
          <w:rFonts w:ascii="Times New Roman" w:hAnsi="Times New Roman"/>
          <w:sz w:val="28"/>
          <w:szCs w:val="28"/>
        </w:rPr>
        <w:t>Пяткова</w:t>
      </w:r>
      <w:r>
        <w:rPr>
          <w:rFonts w:ascii="Times New Roman" w:hAnsi="Times New Roman"/>
          <w:sz w:val="28"/>
          <w:szCs w:val="28"/>
        </w:rPr>
        <w:t xml:space="preserve"> Л.П.  Инновационные процессы в современном детском образовании: развитие интеллектуального потенциала и детской одарённости. – Волгоград: Учитель, 2013г.</w:t>
      </w:r>
    </w:p>
    <w:p w:rsidR="00A839BF" w:rsidRPr="00711839"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Микляева Н.В. Инновации в детском саду. Пособие для воспитателей. – М.: Айрис – пресс, 2008г.</w:t>
      </w:r>
    </w:p>
    <w:p w:rsidR="00A839BF" w:rsidRDefault="00A839BF" w:rsidP="005F25FB">
      <w:pPr>
        <w:pStyle w:val="ac"/>
        <w:numPr>
          <w:ilvl w:val="0"/>
          <w:numId w:val="92"/>
        </w:numPr>
        <w:spacing w:after="0" w:line="240" w:lineRule="auto"/>
        <w:jc w:val="both"/>
        <w:rPr>
          <w:rFonts w:ascii="Times New Roman" w:hAnsi="Times New Roman"/>
          <w:sz w:val="28"/>
          <w:szCs w:val="28"/>
          <w:u w:val="single"/>
        </w:rPr>
      </w:pPr>
    </w:p>
    <w:p w:rsidR="00A839BF" w:rsidRPr="008E79FB" w:rsidRDefault="00A839BF" w:rsidP="00A839BF">
      <w:pPr>
        <w:spacing w:after="0" w:line="240" w:lineRule="auto"/>
        <w:jc w:val="both"/>
        <w:rPr>
          <w:rFonts w:ascii="Times New Roman" w:hAnsi="Times New Roman"/>
          <w:b/>
          <w:sz w:val="28"/>
          <w:szCs w:val="28"/>
          <w:u w:val="single"/>
        </w:rPr>
      </w:pPr>
      <w:r w:rsidRPr="008E79FB">
        <w:rPr>
          <w:rFonts w:ascii="Times New Roman" w:hAnsi="Times New Roman"/>
          <w:b/>
          <w:sz w:val="28"/>
          <w:szCs w:val="28"/>
          <w:u w:val="single"/>
        </w:rPr>
        <w:t>14 Периодические издания</w:t>
      </w:r>
    </w:p>
    <w:p w:rsidR="00A839BF" w:rsidRPr="0034751E" w:rsidRDefault="00A839BF" w:rsidP="005F25FB">
      <w:pPr>
        <w:pStyle w:val="ac"/>
        <w:numPr>
          <w:ilvl w:val="0"/>
          <w:numId w:val="92"/>
        </w:numPr>
        <w:spacing w:after="0" w:line="240" w:lineRule="auto"/>
        <w:jc w:val="both"/>
        <w:rPr>
          <w:rFonts w:ascii="Times New Roman" w:hAnsi="Times New Roman"/>
          <w:sz w:val="28"/>
          <w:szCs w:val="28"/>
        </w:rPr>
      </w:pPr>
      <w:r w:rsidRPr="0034751E">
        <w:rPr>
          <w:rFonts w:ascii="Times New Roman" w:hAnsi="Times New Roman"/>
          <w:sz w:val="28"/>
          <w:szCs w:val="28"/>
        </w:rPr>
        <w:t>Журнал «Дошкольная педагогика»</w:t>
      </w:r>
      <w:r>
        <w:rPr>
          <w:rFonts w:ascii="Times New Roman" w:hAnsi="Times New Roman"/>
          <w:sz w:val="28"/>
          <w:szCs w:val="28"/>
        </w:rPr>
        <w:t xml:space="preserve"> 2007</w:t>
      </w:r>
      <w:r w:rsidRPr="0034751E">
        <w:rPr>
          <w:rFonts w:ascii="Times New Roman" w:hAnsi="Times New Roman"/>
          <w:sz w:val="28"/>
          <w:szCs w:val="28"/>
        </w:rPr>
        <w:t>-2017г.г.</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«Дошкольное воспитание» 2005-2017г.г.</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«Старший воспитатель» 2011-2017г.г.</w:t>
      </w:r>
    </w:p>
    <w:p w:rsidR="00A839BF" w:rsidRPr="0056584D"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 xml:space="preserve">Библиотека </w:t>
      </w:r>
      <w:r w:rsidRPr="0056584D">
        <w:rPr>
          <w:rFonts w:ascii="Times New Roman" w:hAnsi="Times New Roman"/>
          <w:sz w:val="28"/>
          <w:szCs w:val="28"/>
        </w:rPr>
        <w:t>журнала</w:t>
      </w:r>
      <w:r>
        <w:rPr>
          <w:rFonts w:ascii="Times New Roman" w:hAnsi="Times New Roman"/>
          <w:sz w:val="28"/>
          <w:szCs w:val="28"/>
        </w:rPr>
        <w:t xml:space="preserve"> «Воспитатель ДОУ» </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«Воспитатель ДОУ»</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«Медработник ДОУ»</w:t>
      </w:r>
    </w:p>
    <w:p w:rsidR="00A839BF" w:rsidRPr="001D1B6B" w:rsidRDefault="00A839BF" w:rsidP="00A839BF">
      <w:pPr>
        <w:widowControl w:val="0"/>
        <w:autoSpaceDE w:val="0"/>
        <w:autoSpaceDN w:val="0"/>
        <w:adjustRightInd w:val="0"/>
        <w:spacing w:after="0" w:line="240" w:lineRule="auto"/>
        <w:jc w:val="both"/>
        <w:rPr>
          <w:rFonts w:ascii="Times New Roman" w:hAnsi="Times New Roman"/>
          <w:b/>
          <w:sz w:val="28"/>
          <w:szCs w:val="28"/>
        </w:rPr>
      </w:pPr>
    </w:p>
    <w:p w:rsidR="00A839BF" w:rsidRPr="001D1B6B"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1D1B6B">
        <w:rPr>
          <w:rFonts w:ascii="Times New Roman" w:hAnsi="Times New Roman"/>
          <w:b/>
          <w:sz w:val="28"/>
          <w:szCs w:val="28"/>
        </w:rPr>
        <w:t>Художественная литература детских писателей</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sidRPr="001D1B6B">
        <w:rPr>
          <w:rFonts w:ascii="Times New Roman" w:hAnsi="Times New Roman"/>
          <w:sz w:val="28"/>
          <w:szCs w:val="28"/>
        </w:rPr>
        <w:t>Пушкин А.С., А.Барто, Толстой Л.Н., Чуковский К.И.,Н.Носов,Гайдар А., Маршак С., Маяковский В., Бианки В., Чарушин Е., Пришвин М., Михалков С., Берестов В., Сутеев В., Андерсен Г.Х, бр.Гримм, Токмакова И., Драгунский В., Крылов И., Ершов П., Успенский Э., Сладков Н. Осеева В.А., Катаев В.П., КвиткоЛ.М., Житков Б.С., Кассиль Л.А., Ильин М.Я., Воскресенская З.И., Забила Н.Л., Заходер Б.В., Фраерман Р.И., Алексин А.Г. и др.</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Хрестоматии для детей  младшей, средней, старшей, подготовительной групп.</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Хрестоматии 3-4, 4-5, 5-6 лет.</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Ступеньки 3-4, 4-5, 5-6 лет.</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Энциклопедии для детей дошкольного возраста – 13 шт.</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466C5C"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466C5C">
        <w:rPr>
          <w:rFonts w:ascii="Times New Roman" w:hAnsi="Times New Roman"/>
          <w:b/>
          <w:sz w:val="28"/>
          <w:szCs w:val="28"/>
        </w:rPr>
        <w:t>Литературно художественные издания Коми – пермяцких писателей</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Рычков В.В. Азбука.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Коньшина Е. Детские забавы.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Дульцева И. Десять пальчиков.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Мелехина В. Весёлое раздолье. 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Коньшина Е. Цветок. 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Климов В. Узоры Пармы. 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Мелехина В. И в лесу, и дома.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Гуляева Л. Лучик.Кудымкар.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Круглая, но не луна. Коми – пермяцкие народные загадки на коми – пермяцком и русском языках.Кудымкар. Коми – Пермяцкое книжное издательство, 2008г.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Мальцева Н.А. Мои цветочки. Рассказы для детей на коми – пермяцком  и русском языках. Кудымкар, 2016г.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Коми – пермяцкие сказки. Кудымкар, 2017г.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Куртог Н. Подушкины сказки с переводом на коми – пермяцкий язык. Пермское землячество. Москва, 2007г.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Косова – Старцева Л.А. Сладкий подарок: Рассказы для детей на коми – пермяцком языке. – Кудымкар: Коми – пермяцкое книжное издательство, 2006г.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Климов В.В. Ручеёк. Сборник стихов, рассказов и сказок для детей младшего возраста на коми – пермяцком языке. – Кудымкар: Коми – Пермяцкое книжное издательство, 1994.</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Коколева В.И. Искорка. Сборник для детей дошкольного и школьного возраста на коми – пермяцком языке. – Кудымкар, Коми – Пермяцкое книжное издательство, 1993г.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Истомина О.Н. идр. Солнечные лучи: хрестоматия для детей дошкольного возраста – Кудымкар: КГАОУ ДПО «Коми – Пермяцкий институт повышения квалификации», 2015г.</w:t>
      </w:r>
    </w:p>
    <w:p w:rsidR="00A839BF" w:rsidRPr="008E79FB"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Журналы «Сизимок», на русском и коми – пермяцком языках для дошкольников и младших школьников. (за разные годы).</w:t>
      </w:r>
    </w:p>
    <w:p w:rsidR="00A839BF" w:rsidRDefault="00A839BF" w:rsidP="00A839BF">
      <w:pPr>
        <w:spacing w:after="0" w:line="240" w:lineRule="auto"/>
        <w:jc w:val="both"/>
        <w:rPr>
          <w:rFonts w:ascii="Times New Roman" w:hAnsi="Times New Roman"/>
          <w:b/>
          <w:sz w:val="24"/>
          <w:szCs w:val="24"/>
        </w:rPr>
      </w:pPr>
    </w:p>
    <w:p w:rsidR="00A839BF" w:rsidRPr="001D1B6B" w:rsidRDefault="00A839BF" w:rsidP="00A839BF">
      <w:pPr>
        <w:spacing w:after="0" w:line="240" w:lineRule="auto"/>
        <w:jc w:val="both"/>
        <w:rPr>
          <w:rFonts w:ascii="Times New Roman" w:hAnsi="Times New Roman"/>
          <w:sz w:val="28"/>
          <w:szCs w:val="28"/>
        </w:rPr>
      </w:pPr>
      <w:r w:rsidRPr="001D1B6B">
        <w:rPr>
          <w:rFonts w:ascii="Times New Roman" w:hAnsi="Times New Roman"/>
          <w:b/>
          <w:sz w:val="28"/>
          <w:szCs w:val="28"/>
        </w:rPr>
        <w:t xml:space="preserve">Демонстрационный </w:t>
      </w:r>
      <w:r>
        <w:rPr>
          <w:rFonts w:ascii="Times New Roman" w:hAnsi="Times New Roman"/>
          <w:b/>
          <w:sz w:val="28"/>
          <w:szCs w:val="28"/>
        </w:rPr>
        <w:t xml:space="preserve">и раздаточный </w:t>
      </w:r>
      <w:r w:rsidRPr="001D1B6B">
        <w:rPr>
          <w:rFonts w:ascii="Times New Roman" w:hAnsi="Times New Roman"/>
          <w:b/>
          <w:sz w:val="28"/>
          <w:szCs w:val="28"/>
        </w:rPr>
        <w:t>материал:</w:t>
      </w:r>
    </w:p>
    <w:p w:rsidR="00A839BF" w:rsidRPr="001D1B6B"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4"/>
          <w:szCs w:val="24"/>
        </w:rPr>
        <w:t xml:space="preserve">-  </w:t>
      </w:r>
      <w:r w:rsidRPr="001D1B6B">
        <w:rPr>
          <w:rFonts w:ascii="Times New Roman" w:hAnsi="Times New Roman"/>
          <w:sz w:val="28"/>
          <w:szCs w:val="28"/>
        </w:rPr>
        <w:t>Животные, обита</w:t>
      </w:r>
      <w:r>
        <w:rPr>
          <w:rFonts w:ascii="Times New Roman" w:hAnsi="Times New Roman"/>
          <w:sz w:val="28"/>
          <w:szCs w:val="28"/>
        </w:rPr>
        <w:t>ющие на территории нашей страны.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Животные морей и океанов.</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Овощи, фрукты.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Машины спецтехника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Куклы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Резиновые игрушки для НОД</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Дикие животные;</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Домашние животные;</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Насекомые;</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Птицы ;</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Природа по временам года</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Ягоды</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Грибы</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Фрукты и овощи</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Деревья</w:t>
      </w:r>
    </w:p>
    <w:p w:rsidR="00A839BF" w:rsidRPr="009579D0" w:rsidRDefault="00A839BF" w:rsidP="00A839BF">
      <w:pPr>
        <w:spacing w:after="0" w:line="240" w:lineRule="auto"/>
        <w:jc w:val="both"/>
        <w:rPr>
          <w:rFonts w:ascii="Times New Roman" w:hAnsi="Times New Roman"/>
          <w:sz w:val="28"/>
          <w:szCs w:val="28"/>
        </w:rPr>
      </w:pPr>
      <w:r w:rsidRPr="009579D0">
        <w:rPr>
          <w:rFonts w:ascii="Times New Roman" w:hAnsi="Times New Roman"/>
          <w:sz w:val="28"/>
          <w:szCs w:val="28"/>
        </w:rPr>
        <w:t>Набор муляжей (Овощи, Фрукты, грибы)</w:t>
      </w:r>
    </w:p>
    <w:p w:rsidR="00A839BF" w:rsidRDefault="00A839BF" w:rsidP="00A839BF">
      <w:pPr>
        <w:spacing w:after="0" w:line="240" w:lineRule="auto"/>
        <w:jc w:val="both"/>
        <w:rPr>
          <w:rFonts w:ascii="Times New Roman" w:hAnsi="Times New Roman"/>
          <w:b/>
          <w:sz w:val="28"/>
          <w:szCs w:val="28"/>
        </w:rPr>
      </w:pPr>
    </w:p>
    <w:p w:rsidR="00A839BF" w:rsidRDefault="00A839BF" w:rsidP="00A839BF">
      <w:pPr>
        <w:spacing w:after="0" w:line="240" w:lineRule="auto"/>
        <w:jc w:val="both"/>
        <w:rPr>
          <w:rFonts w:ascii="Times New Roman" w:hAnsi="Times New Roman"/>
          <w:b/>
          <w:sz w:val="28"/>
          <w:szCs w:val="28"/>
        </w:rPr>
      </w:pPr>
      <w:r w:rsidRPr="009579D0">
        <w:rPr>
          <w:rFonts w:ascii="Times New Roman" w:hAnsi="Times New Roman"/>
          <w:b/>
          <w:sz w:val="28"/>
          <w:szCs w:val="28"/>
        </w:rPr>
        <w:t>Гербарии</w:t>
      </w:r>
    </w:p>
    <w:p w:rsidR="00A839BF" w:rsidRDefault="00A839BF" w:rsidP="00A839BF">
      <w:pPr>
        <w:spacing w:after="0" w:line="240" w:lineRule="auto"/>
        <w:jc w:val="both"/>
        <w:rPr>
          <w:rFonts w:ascii="Times New Roman" w:hAnsi="Times New Roman"/>
          <w:b/>
          <w:sz w:val="28"/>
          <w:szCs w:val="28"/>
        </w:rPr>
      </w:pPr>
      <w:r>
        <w:rPr>
          <w:rFonts w:ascii="Times New Roman" w:hAnsi="Times New Roman"/>
          <w:b/>
          <w:sz w:val="28"/>
          <w:szCs w:val="28"/>
        </w:rPr>
        <w:t>Муляжи</w:t>
      </w:r>
    </w:p>
    <w:p w:rsidR="00A839BF" w:rsidRPr="008E79FB" w:rsidRDefault="00A839BF" w:rsidP="00A839BF">
      <w:pPr>
        <w:spacing w:after="0" w:line="240" w:lineRule="auto"/>
        <w:jc w:val="both"/>
        <w:rPr>
          <w:rFonts w:ascii="Times New Roman" w:hAnsi="Times New Roman"/>
          <w:b/>
          <w:sz w:val="28"/>
          <w:szCs w:val="28"/>
        </w:rPr>
      </w:pPr>
      <w:r>
        <w:rPr>
          <w:rFonts w:ascii="Times New Roman" w:hAnsi="Times New Roman"/>
          <w:b/>
          <w:sz w:val="28"/>
          <w:szCs w:val="28"/>
        </w:rPr>
        <w:t>Коллекции</w:t>
      </w: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p>
    <w:p w:rsidR="00A839BF" w:rsidRPr="009C5F16"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9C5F16">
        <w:rPr>
          <w:rFonts w:ascii="Times New Roman" w:hAnsi="Times New Roman"/>
          <w:b/>
          <w:sz w:val="28"/>
          <w:szCs w:val="28"/>
        </w:rPr>
        <w:lastRenderedPageBreak/>
        <w:t xml:space="preserve">Настольные дидактические </w:t>
      </w:r>
      <w:r>
        <w:rPr>
          <w:rFonts w:ascii="Times New Roman" w:hAnsi="Times New Roman"/>
          <w:b/>
          <w:sz w:val="28"/>
          <w:szCs w:val="28"/>
        </w:rPr>
        <w:t xml:space="preserve">и развивающие </w:t>
      </w:r>
      <w:r w:rsidRPr="0000279D">
        <w:rPr>
          <w:rFonts w:ascii="Times New Roman" w:hAnsi="Times New Roman"/>
          <w:b/>
          <w:sz w:val="28"/>
          <w:szCs w:val="28"/>
        </w:rPr>
        <w:t>игры: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«Цвет, форма»,»Профессии», «Изучаем профессии», «Весёлая логика», «Рассказы по картинам», «Кто, где живёт», «Земля и её жители» - 2 шт., «Где чей дом?», «Цвета» и другие.</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9C5F16">
        <w:rPr>
          <w:rFonts w:ascii="Times New Roman" w:hAnsi="Times New Roman"/>
          <w:b/>
          <w:sz w:val="28"/>
          <w:szCs w:val="28"/>
        </w:rPr>
        <w:t>Материал по речевому развитию:</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сюжетные картинки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предметные картинки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мнемотаблицы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1D1B6B">
        <w:rPr>
          <w:rFonts w:ascii="Times New Roman" w:hAnsi="Times New Roman"/>
          <w:sz w:val="28"/>
          <w:szCs w:val="28"/>
        </w:rPr>
        <w:t>артикуляционная и пальчиковая гимнастика</w:t>
      </w:r>
    </w:p>
    <w:p w:rsidR="00A839BF" w:rsidRPr="009C5F16"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кукольный театр </w:t>
      </w:r>
      <w:r w:rsidRPr="001D1B6B">
        <w:rPr>
          <w:rFonts w:ascii="Times New Roman" w:hAnsi="Times New Roman"/>
          <w:sz w:val="28"/>
          <w:szCs w:val="28"/>
        </w:rPr>
        <w:t>Би</w:t>
      </w:r>
      <w:r>
        <w:rPr>
          <w:rFonts w:ascii="Times New Roman" w:hAnsi="Times New Roman"/>
          <w:sz w:val="28"/>
          <w:szCs w:val="28"/>
        </w:rPr>
        <w:t>-</w:t>
      </w:r>
      <w:r w:rsidRPr="001D1B6B">
        <w:rPr>
          <w:rFonts w:ascii="Times New Roman" w:hAnsi="Times New Roman"/>
          <w:sz w:val="28"/>
          <w:szCs w:val="28"/>
        </w:rPr>
        <w:t>ба</w:t>
      </w:r>
      <w:r>
        <w:rPr>
          <w:rFonts w:ascii="Times New Roman" w:hAnsi="Times New Roman"/>
          <w:sz w:val="28"/>
          <w:szCs w:val="28"/>
        </w:rPr>
        <w:t>-</w:t>
      </w:r>
      <w:r w:rsidRPr="001D1B6B">
        <w:rPr>
          <w:rFonts w:ascii="Times New Roman" w:hAnsi="Times New Roman"/>
          <w:sz w:val="28"/>
          <w:szCs w:val="28"/>
        </w:rPr>
        <w:t>бо</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C5F16">
        <w:rPr>
          <w:rFonts w:ascii="Times New Roman" w:hAnsi="Times New Roman"/>
          <w:b/>
          <w:sz w:val="28"/>
          <w:szCs w:val="28"/>
        </w:rPr>
        <w:t>Тематические альбомы</w:t>
      </w:r>
      <w:r>
        <w:rPr>
          <w:rFonts w:ascii="Times New Roman" w:hAnsi="Times New Roman"/>
          <w:b/>
          <w:sz w:val="28"/>
          <w:szCs w:val="28"/>
        </w:rPr>
        <w:t xml:space="preserve"> по художественно – эстетическому развитию</w:t>
      </w:r>
      <w:r w:rsidRPr="009C5F16">
        <w:rPr>
          <w:rFonts w:ascii="Times New Roman" w:hAnsi="Times New Roman"/>
          <w:b/>
          <w:sz w:val="28"/>
          <w:szCs w:val="28"/>
        </w:rPr>
        <w:t xml:space="preserve">: </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Гжель</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Хохлома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Дымковская игрушка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полхов – майданский узор</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Филимонеовская игрушка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9C5F16"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C5F16">
        <w:rPr>
          <w:rFonts w:ascii="Times New Roman" w:hAnsi="Times New Roman"/>
          <w:b/>
          <w:sz w:val="28"/>
          <w:szCs w:val="28"/>
        </w:rPr>
        <w:t>Тематические альбомыпо социально – коммуникативному развитию</w:t>
      </w:r>
      <w:r w:rsidRPr="009C5F16">
        <w:rPr>
          <w:rFonts w:ascii="Times New Roman" w:hAnsi="Times New Roman"/>
          <w:sz w:val="28"/>
          <w:szCs w:val="28"/>
        </w:rPr>
        <w:t>: эмоции, транспорт, электробытоваятехника, посуда, мебель, одежда и обувь, профессии, дома, школа, дети, детство, космос, ознакомление с Севером, хлебом, материалы ко Дню защитника Отечества, культура поведения, этикет, геральдика вещей и др.</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C5F16">
        <w:rPr>
          <w:rFonts w:ascii="Times New Roman" w:hAnsi="Times New Roman"/>
          <w:b/>
          <w:sz w:val="28"/>
          <w:szCs w:val="28"/>
        </w:rPr>
        <w:t>Материалы по изучению ПДД, пожарной безопасности</w:t>
      </w:r>
      <w:r>
        <w:rPr>
          <w:rFonts w:ascii="Times New Roman" w:hAnsi="Times New Roman"/>
          <w:sz w:val="28"/>
          <w:szCs w:val="28"/>
        </w:rPr>
        <w:t>:</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Занятия по пожарной безопасности + картинки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Занятия по ПДД + картинки</w:t>
      </w:r>
    </w:p>
    <w:p w:rsidR="00A839BF" w:rsidRPr="009C5F16"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Познавательное пособие для детей дошкольного возраста Путешествие на зелёный свет» -13 журналов</w:t>
      </w: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579D0">
        <w:rPr>
          <w:rFonts w:ascii="Times New Roman" w:hAnsi="Times New Roman"/>
          <w:b/>
          <w:sz w:val="28"/>
          <w:szCs w:val="28"/>
        </w:rPr>
        <w:t>Альбомы</w:t>
      </w:r>
      <w:r w:rsidRPr="009579D0">
        <w:rPr>
          <w:rFonts w:ascii="Times New Roman" w:hAnsi="Times New Roman"/>
          <w:sz w:val="28"/>
          <w:szCs w:val="28"/>
        </w:rPr>
        <w:t>:</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9579D0">
        <w:rPr>
          <w:rFonts w:ascii="Times New Roman" w:hAnsi="Times New Roman"/>
          <w:sz w:val="28"/>
          <w:szCs w:val="28"/>
        </w:rPr>
        <w:t>«Достопримечательности</w:t>
      </w:r>
      <w:r>
        <w:rPr>
          <w:rFonts w:ascii="Times New Roman" w:hAnsi="Times New Roman"/>
          <w:sz w:val="28"/>
          <w:szCs w:val="28"/>
        </w:rPr>
        <w:t xml:space="preserve"> г</w:t>
      </w:r>
      <w:r w:rsidRPr="009579D0">
        <w:rPr>
          <w:rFonts w:ascii="Times New Roman" w:hAnsi="Times New Roman"/>
          <w:sz w:val="28"/>
          <w:szCs w:val="28"/>
        </w:rPr>
        <w:t>.</w:t>
      </w:r>
      <w:r>
        <w:rPr>
          <w:rFonts w:ascii="Times New Roman" w:hAnsi="Times New Roman"/>
          <w:sz w:val="28"/>
          <w:szCs w:val="28"/>
        </w:rPr>
        <w:t xml:space="preserve"> Кудымкара</w:t>
      </w:r>
      <w:r w:rsidRPr="009579D0">
        <w:rPr>
          <w:rFonts w:ascii="Times New Roman" w:hAnsi="Times New Roman"/>
          <w:sz w:val="28"/>
          <w:szCs w:val="28"/>
        </w:rPr>
        <w:t xml:space="preserve"> флаг, герб</w:t>
      </w:r>
      <w:r>
        <w:rPr>
          <w:rFonts w:ascii="Times New Roman" w:hAnsi="Times New Roman"/>
          <w:sz w:val="28"/>
          <w:szCs w:val="28"/>
        </w:rPr>
        <w:t xml:space="preserve">; флаг, герб </w:t>
      </w:r>
      <w:r w:rsidRPr="009579D0">
        <w:rPr>
          <w:rFonts w:ascii="Times New Roman" w:hAnsi="Times New Roman"/>
          <w:sz w:val="28"/>
          <w:szCs w:val="28"/>
        </w:rPr>
        <w:t xml:space="preserve"> РФ, Пермского края,фото президента</w:t>
      </w:r>
      <w:r>
        <w:rPr>
          <w:rFonts w:ascii="Times New Roman" w:hAnsi="Times New Roman"/>
          <w:sz w:val="28"/>
          <w:szCs w:val="28"/>
        </w:rPr>
        <w:t xml:space="preserve"> В.В. Путина.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Праздник 9 Мая.</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Рассказы о войне и т.п.</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333DA9">
        <w:rPr>
          <w:rFonts w:ascii="Times New Roman" w:hAnsi="Times New Roman"/>
          <w:b/>
          <w:sz w:val="28"/>
          <w:szCs w:val="28"/>
        </w:rPr>
        <w:t>Электронные сборники: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Учитель года – 2017г.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Методические материалы выездного Фестиваля – выставки «Инновации и традиции современной школы» - 2011г.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Методические материалы </w:t>
      </w:r>
      <w:r>
        <w:rPr>
          <w:rFonts w:ascii="Times New Roman" w:hAnsi="Times New Roman"/>
          <w:sz w:val="28"/>
          <w:szCs w:val="28"/>
          <w:lang w:val="en-US"/>
        </w:rPr>
        <w:t>II</w:t>
      </w:r>
      <w:r>
        <w:rPr>
          <w:rFonts w:ascii="Times New Roman" w:hAnsi="Times New Roman"/>
          <w:sz w:val="28"/>
          <w:szCs w:val="28"/>
        </w:rPr>
        <w:t xml:space="preserve"> краевой ШКОЛЫ – КОНФЕРЕНЦИИ ПЕДАГОГОВ – ИННОВАТОРОВ ПЕРМСКОГО КРАЯ «Наша новая школа»: новые инновационные практики и механизмы реализации». Пермь, 2011г.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«Вжöра кага». Кудымкар, 2013г.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Пушкина Н.А. «Серпасалöм кывчукöр». Кудымкар, 2012г.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Краевая научно – практическая конференция педжагогов дошкольного образования «Интеграция программно – целевых технологических и мониторинговых аспектов педагогического процесса в ДОУ». Карагай, 2012г.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«Звучание колокольчика» . Кудымкар, 2012г.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Коми – пермяцкие сказки»Пуксямö да кывзамö», Кудымкар, 2015г.</w:t>
      </w:r>
    </w:p>
    <w:p w:rsidR="00A839BF" w:rsidRPr="00333DA9"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Коми – пермяцкие песни «Гора песня сьыламö», Кудымкар, 2015г.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9579D0" w:rsidRDefault="00A839BF" w:rsidP="00A839BF">
      <w:pPr>
        <w:spacing w:after="0" w:line="240" w:lineRule="auto"/>
        <w:rPr>
          <w:rFonts w:ascii="Times New Roman" w:hAnsi="Times New Roman"/>
          <w:b/>
          <w:sz w:val="28"/>
          <w:szCs w:val="28"/>
        </w:rPr>
      </w:pPr>
      <w:r w:rsidRPr="009579D0">
        <w:rPr>
          <w:rFonts w:ascii="Times New Roman" w:hAnsi="Times New Roman"/>
          <w:b/>
          <w:sz w:val="28"/>
          <w:szCs w:val="28"/>
        </w:rPr>
        <w:t>СПИСОК  КАРТИН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967"/>
        <w:gridCol w:w="5105"/>
      </w:tblGrid>
      <w:tr w:rsidR="00A839BF" w:rsidRPr="009579D0" w:rsidTr="00ED7DA2">
        <w:tc>
          <w:tcPr>
            <w:tcW w:w="959"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w:t>
            </w:r>
          </w:p>
        </w:tc>
        <w:tc>
          <w:tcPr>
            <w:tcW w:w="3967"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Раздел</w:t>
            </w:r>
          </w:p>
        </w:tc>
        <w:tc>
          <w:tcPr>
            <w:tcW w:w="5105"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Название</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1</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Домашние животные      </w:t>
            </w:r>
          </w:p>
        </w:tc>
        <w:tc>
          <w:tcPr>
            <w:tcW w:w="5105"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sz w:val="28"/>
                <w:szCs w:val="28"/>
              </w:rPr>
              <w:t xml:space="preserve">Кто живёт рядом?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Домашние питомцы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Куры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Козы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Утки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Кролики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Корова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индюк</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Овца с ягнятами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Кошка с котятами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Собака со щенками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Лошадь с жеребятами                                             </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2</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Дикие животные</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Кто живёт в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Зоосад</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Лиса с лисятами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Белки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Слоны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Ежи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Волки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Львы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Тигры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Бурые медведи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Белые медведи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Животные Севера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Животные жарких стран                 </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3</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Зима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Дети на горке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Снегоуборочная машина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Зимний лес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Дети Севера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Саша и снеговик</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Не боимся мороза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Катаемся на санках</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Уборка снега</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4</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Весна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Весна в городе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Дед Мазай и зайцы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Весна в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пороге весны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Работы в саду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Посевная</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Полевые работы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Большая вода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Весна-красна</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5</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Лето</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Лесная полянка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школьной делянке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Сенокос</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Лето пришло</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пляже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Цветущий луг</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Солнце, воздух и вода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Лето красное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Семья на поляне цветов</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6</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Осень</w:t>
            </w:r>
          </w:p>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Перелётные птицы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Уборка урожая на  огороде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На охоте осенью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берегу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Вот какой урожай</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Дары леса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Прощание с осенью</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 осеннем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 грибы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Хороший      урожай</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7</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Мир вокруг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Солнечная система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Круговорот воды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Аквариумные рыбки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На дне океана                                                              </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8</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Город-деревня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Городская площадь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Городская улица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В деревенском дворе                                                    </w:t>
            </w:r>
          </w:p>
        </w:tc>
      </w:tr>
      <w:tr w:rsidR="00A839BF" w:rsidRPr="009579D0" w:rsidTr="00ED7DA2">
        <w:trPr>
          <w:trHeight w:val="272"/>
        </w:trPr>
        <w:tc>
          <w:tcPr>
            <w:tcW w:w="959" w:type="dxa"/>
            <w:vMerge w:val="restart"/>
          </w:tcPr>
          <w:p w:rsidR="00A839BF"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9</w:t>
            </w: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Pr="009579D0" w:rsidRDefault="00C01FD1" w:rsidP="00ED7DA2">
            <w:pPr>
              <w:spacing w:after="0" w:line="240" w:lineRule="auto"/>
              <w:rPr>
                <w:rFonts w:ascii="Times New Roman" w:hAnsi="Times New Roman"/>
                <w:b/>
                <w:sz w:val="28"/>
                <w:szCs w:val="28"/>
              </w:rPr>
            </w:pPr>
          </w:p>
        </w:tc>
        <w:tc>
          <w:tcPr>
            <w:tcW w:w="3967" w:type="dxa"/>
            <w:vMerge w:val="restart"/>
          </w:tcPr>
          <w:p w:rsidR="00A839BF"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lastRenderedPageBreak/>
              <w:t>Дети</w:t>
            </w: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Pr="009579D0" w:rsidRDefault="00C01FD1"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lastRenderedPageBreak/>
              <w:t>Одежда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Прогулка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Чья лодочка?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Таня с мячом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 школу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Складываем матрёшку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Катаем мяч</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Собираем пирамидку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Маша моет куклу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Строим дом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Таня не боится мороза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Брат и сестра  на качелях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Птицы-наши друзья</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Щенок спит</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Щенок проголодался</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10</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Профессии, труд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Птичница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Каменщик</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Повар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Мастер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Шофёр</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Пожарный</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Космонавт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Швея  </w:t>
            </w:r>
          </w:p>
        </w:tc>
      </w:tr>
    </w:tbl>
    <w:p w:rsidR="00A839BF" w:rsidRPr="009579D0"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1D1B6B" w:rsidRDefault="00A839BF" w:rsidP="00A839BF">
      <w:pPr>
        <w:spacing w:after="0" w:line="240" w:lineRule="auto"/>
        <w:jc w:val="both"/>
        <w:rPr>
          <w:sz w:val="28"/>
          <w:szCs w:val="28"/>
        </w:rPr>
      </w:pPr>
    </w:p>
    <w:p w:rsidR="00A839BF" w:rsidRPr="001D1B6B" w:rsidRDefault="00A839BF" w:rsidP="00A839BF">
      <w:pPr>
        <w:spacing w:after="0" w:line="240" w:lineRule="auto"/>
        <w:jc w:val="both"/>
        <w:rPr>
          <w:b/>
          <w:sz w:val="28"/>
          <w:szCs w:val="28"/>
        </w:rPr>
        <w:sectPr w:rsidR="00A839BF" w:rsidRPr="001D1B6B" w:rsidSect="00A839BF">
          <w:type w:val="continuous"/>
          <w:pgSz w:w="11906" w:h="16838"/>
          <w:pgMar w:top="1134" w:right="1133" w:bottom="1134" w:left="1134" w:header="708" w:footer="708" w:gutter="0"/>
          <w:cols w:space="708"/>
          <w:docGrid w:linePitch="360"/>
        </w:sectPr>
      </w:pPr>
    </w:p>
    <w:p w:rsidR="00A839BF" w:rsidRPr="007E6F61" w:rsidRDefault="00A839BF" w:rsidP="00A839BF">
      <w:pPr>
        <w:jc w:val="center"/>
        <w:rPr>
          <w:rFonts w:ascii="Times New Roman" w:hAnsi="Times New Roman"/>
          <w:sz w:val="28"/>
          <w:szCs w:val="28"/>
        </w:rPr>
      </w:pPr>
    </w:p>
    <w:p w:rsidR="00A839BF" w:rsidRDefault="00A839BF" w:rsidP="0032789C">
      <w:pPr>
        <w:widowControl w:val="0"/>
        <w:autoSpaceDE w:val="0"/>
        <w:autoSpaceDN w:val="0"/>
        <w:adjustRightInd w:val="0"/>
        <w:spacing w:after="0" w:line="240" w:lineRule="auto"/>
        <w:jc w:val="both"/>
        <w:rPr>
          <w:rFonts w:ascii="Times New Roman" w:hAnsi="Times New Roman"/>
          <w:b/>
          <w:sz w:val="28"/>
          <w:szCs w:val="28"/>
          <w:u w:val="single"/>
        </w:rPr>
      </w:pPr>
    </w:p>
    <w:p w:rsidR="00450A1D" w:rsidRPr="00450A1D" w:rsidRDefault="00450A1D" w:rsidP="0032789C">
      <w:pPr>
        <w:widowControl w:val="0"/>
        <w:autoSpaceDE w:val="0"/>
        <w:autoSpaceDN w:val="0"/>
        <w:adjustRightInd w:val="0"/>
        <w:spacing w:after="0" w:line="240" w:lineRule="auto"/>
        <w:jc w:val="both"/>
        <w:rPr>
          <w:rFonts w:ascii="Times New Roman" w:hAnsi="Times New Roman"/>
          <w:b/>
          <w:sz w:val="28"/>
          <w:szCs w:val="28"/>
          <w:u w:val="single"/>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545419" w:rsidRPr="008A577A" w:rsidRDefault="00545419" w:rsidP="0032789C">
      <w:pPr>
        <w:widowControl w:val="0"/>
        <w:autoSpaceDE w:val="0"/>
        <w:autoSpaceDN w:val="0"/>
        <w:adjustRightInd w:val="0"/>
        <w:spacing w:after="0" w:line="240" w:lineRule="auto"/>
        <w:jc w:val="both"/>
        <w:rPr>
          <w:rFonts w:ascii="Times New Roman" w:hAnsi="Times New Roman"/>
          <w:b/>
          <w:i/>
          <w:sz w:val="24"/>
          <w:szCs w:val="24"/>
        </w:rPr>
        <w:sectPr w:rsidR="00545419" w:rsidRPr="008A577A" w:rsidSect="00D82684">
          <w:headerReference w:type="default" r:id="rId14"/>
          <w:footerReference w:type="default" r:id="rId15"/>
          <w:headerReference w:type="first" r:id="rId16"/>
          <w:type w:val="continuous"/>
          <w:pgSz w:w="11906" w:h="16838"/>
          <w:pgMar w:top="1134" w:right="1134" w:bottom="1134" w:left="1134" w:header="709" w:footer="709" w:gutter="0"/>
          <w:cols w:space="708"/>
          <w:titlePg/>
          <w:docGrid w:linePitch="360"/>
        </w:sectPr>
      </w:pPr>
    </w:p>
    <w:p w:rsidR="00545419" w:rsidRPr="008A577A" w:rsidRDefault="00545419" w:rsidP="0032789C">
      <w:pPr>
        <w:widowControl w:val="0"/>
        <w:autoSpaceDE w:val="0"/>
        <w:autoSpaceDN w:val="0"/>
        <w:adjustRightInd w:val="0"/>
        <w:spacing w:after="0" w:line="240" w:lineRule="auto"/>
        <w:jc w:val="both"/>
        <w:rPr>
          <w:rFonts w:ascii="Times New Roman" w:hAnsi="Times New Roman"/>
          <w:sz w:val="24"/>
          <w:szCs w:val="24"/>
        </w:rPr>
      </w:pPr>
    </w:p>
    <w:p w:rsidR="00F2013D" w:rsidRDefault="00F2013D" w:rsidP="0032789C">
      <w:pPr>
        <w:jc w:val="both"/>
      </w:pPr>
    </w:p>
    <w:sectPr w:rsidR="00F2013D" w:rsidSect="00815226">
      <w:head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5F0" w:rsidRDefault="005C45F0" w:rsidP="00A10C3C">
      <w:pPr>
        <w:spacing w:after="0" w:line="240" w:lineRule="auto"/>
      </w:pPr>
      <w:r>
        <w:separator/>
      </w:r>
    </w:p>
  </w:endnote>
  <w:endnote w:type="continuationSeparator" w:id="1">
    <w:p w:rsidR="005C45F0" w:rsidRDefault="005C45F0" w:rsidP="00A10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69720"/>
    </w:sdtPr>
    <w:sdtContent>
      <w:p w:rsidR="005C45F0" w:rsidRDefault="00FD2A2E">
        <w:pPr>
          <w:pStyle w:val="a6"/>
          <w:jc w:val="right"/>
        </w:pPr>
        <w:fldSimple w:instr="PAGE   \* MERGEFORMAT">
          <w:r w:rsidR="00E772DF">
            <w:rPr>
              <w:noProof/>
            </w:rPr>
            <w:t>99</w:t>
          </w:r>
        </w:fldSimple>
      </w:p>
    </w:sdtContent>
  </w:sdt>
  <w:p w:rsidR="005C45F0" w:rsidRDefault="005C45F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5F0" w:rsidRDefault="00FD2A2E">
    <w:pPr>
      <w:pStyle w:val="a6"/>
      <w:jc w:val="right"/>
    </w:pPr>
    <w:fldSimple w:instr=" PAGE   \* MERGEFORMAT ">
      <w:r w:rsidR="00E772DF">
        <w:rPr>
          <w:noProof/>
        </w:rPr>
        <w:t>272</w:t>
      </w:r>
    </w:fldSimple>
  </w:p>
  <w:p w:rsidR="005C45F0" w:rsidRDefault="005C45F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5F0" w:rsidRDefault="005C45F0" w:rsidP="00A10C3C">
      <w:pPr>
        <w:spacing w:after="0" w:line="240" w:lineRule="auto"/>
      </w:pPr>
      <w:r>
        <w:separator/>
      </w:r>
    </w:p>
  </w:footnote>
  <w:footnote w:type="continuationSeparator" w:id="1">
    <w:p w:rsidR="005C45F0" w:rsidRDefault="005C45F0" w:rsidP="00A10C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5F0" w:rsidRDefault="005C45F0" w:rsidP="00545419">
    <w:pPr>
      <w:pStyle w:val="a4"/>
      <w:jc w:val="center"/>
      <w:rPr>
        <w:sz w:val="20"/>
      </w:rPr>
    </w:pPr>
    <w:r w:rsidRPr="00C03841">
      <w:rPr>
        <w:sz w:val="20"/>
      </w:rPr>
      <w:t xml:space="preserve">Муниципальное </w:t>
    </w:r>
    <w:r>
      <w:rPr>
        <w:sz w:val="20"/>
      </w:rPr>
      <w:t xml:space="preserve">бюджетное </w:t>
    </w:r>
    <w:r w:rsidRPr="00C03841">
      <w:rPr>
        <w:sz w:val="20"/>
      </w:rPr>
      <w:t>дошкольное образовательное учреждение</w:t>
    </w:r>
  </w:p>
  <w:p w:rsidR="005C45F0" w:rsidRPr="00C03841" w:rsidRDefault="005C45F0" w:rsidP="00545419">
    <w:pPr>
      <w:pStyle w:val="a4"/>
      <w:jc w:val="center"/>
      <w:rPr>
        <w:sz w:val="20"/>
      </w:rPr>
    </w:pPr>
    <w:r>
      <w:rPr>
        <w:sz w:val="20"/>
      </w:rPr>
      <w:t>«Детский сад № 19</w:t>
    </w:r>
    <w:r w:rsidRPr="00C03841">
      <w:rPr>
        <w:sz w:val="20"/>
      </w:rPr>
      <w:t xml:space="preserve"> «</w:t>
    </w:r>
    <w:r>
      <w:rPr>
        <w:sz w:val="20"/>
      </w:rPr>
      <w:t>Родничок</w:t>
    </w:r>
    <w:r w:rsidRPr="00C03841">
      <w:rPr>
        <w:sz w:val="20"/>
      </w:rPr>
      <w:t>»г</w:t>
    </w:r>
    <w:proofErr w:type="gramStart"/>
    <w:r w:rsidRPr="00C03841">
      <w:rPr>
        <w:sz w:val="20"/>
      </w:rPr>
      <w:t>.К</w:t>
    </w:r>
    <w:proofErr w:type="gramEnd"/>
    <w:r w:rsidRPr="00C03841">
      <w:rPr>
        <w:sz w:val="20"/>
      </w:rPr>
      <w:t>удымкара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5F0" w:rsidRDefault="005C45F0">
    <w:pPr>
      <w:pStyle w:val="a4"/>
    </w:pPr>
  </w:p>
  <w:p w:rsidR="005C45F0" w:rsidRDefault="005C45F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5F0" w:rsidRDefault="005C45F0">
    <w:pPr>
      <w:pStyle w:val="a4"/>
    </w:pPr>
    <w:r>
      <w:t>[Введите текст]</w:t>
    </w:r>
  </w:p>
  <w:p w:rsidR="005C45F0" w:rsidRDefault="005C45F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BBFD10"/>
    <w:multiLevelType w:val="hybridMultilevel"/>
    <w:tmpl w:val="B4723C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1680A4D4"/>
    <w:lvl w:ilvl="0">
      <w:start w:val="1"/>
      <w:numFmt w:val="bullet"/>
      <w:pStyle w:val="a"/>
      <w:lvlText w:val=""/>
      <w:lvlJc w:val="left"/>
      <w:pPr>
        <w:tabs>
          <w:tab w:val="num" w:pos="360"/>
        </w:tabs>
        <w:ind w:left="360" w:hanging="360"/>
      </w:pPr>
      <w:rPr>
        <w:rFonts w:ascii="Symbol" w:hAnsi="Symbol" w:hint="default"/>
      </w:rPr>
    </w:lvl>
  </w:abstractNum>
  <w:abstractNum w:abstractNumId="2">
    <w:nsid w:val="02081CD4"/>
    <w:multiLevelType w:val="hybridMultilevel"/>
    <w:tmpl w:val="4AA64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01630A"/>
    <w:multiLevelType w:val="hybridMultilevel"/>
    <w:tmpl w:val="A67A3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9359E"/>
    <w:multiLevelType w:val="hybridMultilevel"/>
    <w:tmpl w:val="3CF4C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5937ED"/>
    <w:multiLevelType w:val="hybridMultilevel"/>
    <w:tmpl w:val="8E5CC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A922BA"/>
    <w:multiLevelType w:val="hybridMultilevel"/>
    <w:tmpl w:val="EB548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AC21AB"/>
    <w:multiLevelType w:val="hybridMultilevel"/>
    <w:tmpl w:val="12989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C468B9"/>
    <w:multiLevelType w:val="hybridMultilevel"/>
    <w:tmpl w:val="ADB809BE"/>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9">
    <w:nsid w:val="09C21480"/>
    <w:multiLevelType w:val="hybridMultilevel"/>
    <w:tmpl w:val="7C380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E37306"/>
    <w:multiLevelType w:val="hybridMultilevel"/>
    <w:tmpl w:val="145EC3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9EE0EA1"/>
    <w:multiLevelType w:val="hybridMultilevel"/>
    <w:tmpl w:val="83FCE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3D7CE1"/>
    <w:multiLevelType w:val="hybridMultilevel"/>
    <w:tmpl w:val="6DB63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BF6B34"/>
    <w:multiLevelType w:val="multilevel"/>
    <w:tmpl w:val="DF86C406"/>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nsid w:val="100F4495"/>
    <w:multiLevelType w:val="hybridMultilevel"/>
    <w:tmpl w:val="AC829E08"/>
    <w:lvl w:ilvl="0" w:tplc="B6A699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02F0EA2"/>
    <w:multiLevelType w:val="multilevel"/>
    <w:tmpl w:val="3036D26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1157B56"/>
    <w:multiLevelType w:val="hybridMultilevel"/>
    <w:tmpl w:val="E5CEB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8D7D6C"/>
    <w:multiLevelType w:val="multilevel"/>
    <w:tmpl w:val="EB48CDFE"/>
    <w:lvl w:ilvl="0">
      <w:start w:val="1"/>
      <w:numFmt w:val="decimal"/>
      <w:lvlText w:val="%1"/>
      <w:lvlJc w:val="left"/>
      <w:pPr>
        <w:ind w:left="480" w:hanging="480"/>
      </w:pPr>
      <w:rPr>
        <w:rFonts w:hint="default"/>
      </w:rPr>
    </w:lvl>
    <w:lvl w:ilvl="1">
      <w:start w:val="1"/>
      <w:numFmt w:val="decimal"/>
      <w:lvlText w:val="%1.%2"/>
      <w:lvlJc w:val="left"/>
      <w:pPr>
        <w:ind w:left="943" w:hanging="48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8">
    <w:nsid w:val="13303F55"/>
    <w:multiLevelType w:val="hybridMultilevel"/>
    <w:tmpl w:val="6C00A7AE"/>
    <w:lvl w:ilvl="0" w:tplc="0E204CF2">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FA5C32"/>
    <w:multiLevelType w:val="hybridMultilevel"/>
    <w:tmpl w:val="8A8230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BC769E"/>
    <w:multiLevelType w:val="hybridMultilevel"/>
    <w:tmpl w:val="CC64A9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6D36005"/>
    <w:multiLevelType w:val="hybridMultilevel"/>
    <w:tmpl w:val="BF1408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7F5425D"/>
    <w:multiLevelType w:val="hybridMultilevel"/>
    <w:tmpl w:val="427AB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C14CD7"/>
    <w:multiLevelType w:val="hybridMultilevel"/>
    <w:tmpl w:val="1F9628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190808A7"/>
    <w:multiLevelType w:val="hybridMultilevel"/>
    <w:tmpl w:val="311A3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CE21D0"/>
    <w:multiLevelType w:val="hybridMultilevel"/>
    <w:tmpl w:val="B1BAC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0A4D1D"/>
    <w:multiLevelType w:val="hybridMultilevel"/>
    <w:tmpl w:val="32E8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C54ED5"/>
    <w:multiLevelType w:val="hybridMultilevel"/>
    <w:tmpl w:val="8E409B32"/>
    <w:lvl w:ilvl="0" w:tplc="B6A69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E7B04C5"/>
    <w:multiLevelType w:val="hybridMultilevel"/>
    <w:tmpl w:val="2FA64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FE1491"/>
    <w:multiLevelType w:val="hybridMultilevel"/>
    <w:tmpl w:val="181C66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36C1358"/>
    <w:multiLevelType w:val="hybridMultilevel"/>
    <w:tmpl w:val="B68E00C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69843CD"/>
    <w:multiLevelType w:val="hybridMultilevel"/>
    <w:tmpl w:val="CE9289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27273CAF"/>
    <w:multiLevelType w:val="hybridMultilevel"/>
    <w:tmpl w:val="7554782A"/>
    <w:lvl w:ilvl="0" w:tplc="7192493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B854D09"/>
    <w:multiLevelType w:val="hybridMultilevel"/>
    <w:tmpl w:val="68668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C61514B"/>
    <w:multiLevelType w:val="hybridMultilevel"/>
    <w:tmpl w:val="FD462F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2CD92D8B"/>
    <w:multiLevelType w:val="hybridMultilevel"/>
    <w:tmpl w:val="B7F83288"/>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6">
    <w:nsid w:val="2D332894"/>
    <w:multiLevelType w:val="hybridMultilevel"/>
    <w:tmpl w:val="D7C2CA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DC345DA"/>
    <w:multiLevelType w:val="hybridMultilevel"/>
    <w:tmpl w:val="AC3AD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E5B1785"/>
    <w:multiLevelType w:val="hybridMultilevel"/>
    <w:tmpl w:val="103E56D2"/>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39">
    <w:nsid w:val="2F050FA4"/>
    <w:multiLevelType w:val="hybridMultilevel"/>
    <w:tmpl w:val="EB720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04B57A9"/>
    <w:multiLevelType w:val="hybridMultilevel"/>
    <w:tmpl w:val="7A78A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091549F"/>
    <w:multiLevelType w:val="hybridMultilevel"/>
    <w:tmpl w:val="4C64E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1C45CB0"/>
    <w:multiLevelType w:val="singleLevel"/>
    <w:tmpl w:val="AC78ED36"/>
    <w:lvl w:ilvl="0">
      <w:start w:val="1"/>
      <w:numFmt w:val="bullet"/>
      <w:pStyle w:val="1"/>
      <w:lvlText w:val=""/>
      <w:lvlJc w:val="left"/>
      <w:pPr>
        <w:tabs>
          <w:tab w:val="num" w:pos="1440"/>
        </w:tabs>
        <w:ind w:left="1437" w:hanging="357"/>
      </w:pPr>
      <w:rPr>
        <w:rFonts w:ascii="Symbol" w:hAnsi="Symbol" w:hint="default"/>
      </w:rPr>
    </w:lvl>
  </w:abstractNum>
  <w:abstractNum w:abstractNumId="43">
    <w:nsid w:val="387B04B2"/>
    <w:multiLevelType w:val="hybridMultilevel"/>
    <w:tmpl w:val="BE4881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38C05570"/>
    <w:multiLevelType w:val="hybridMultilevel"/>
    <w:tmpl w:val="BFDE3ADC"/>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ABB6795"/>
    <w:multiLevelType w:val="hybridMultilevel"/>
    <w:tmpl w:val="17C090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B3A6731"/>
    <w:multiLevelType w:val="multilevel"/>
    <w:tmpl w:val="350ED48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3C303650"/>
    <w:multiLevelType w:val="hybridMultilevel"/>
    <w:tmpl w:val="BB7E52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1896F47"/>
    <w:multiLevelType w:val="hybridMultilevel"/>
    <w:tmpl w:val="80000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2F85B39"/>
    <w:multiLevelType w:val="hybridMultilevel"/>
    <w:tmpl w:val="15ACA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3AF502F"/>
    <w:multiLevelType w:val="hybridMultilevel"/>
    <w:tmpl w:val="B768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436067D"/>
    <w:multiLevelType w:val="hybridMultilevel"/>
    <w:tmpl w:val="1340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7350829"/>
    <w:multiLevelType w:val="hybridMultilevel"/>
    <w:tmpl w:val="19E0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75974AA"/>
    <w:multiLevelType w:val="hybridMultilevel"/>
    <w:tmpl w:val="DD44F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7C048D3"/>
    <w:multiLevelType w:val="hybridMultilevel"/>
    <w:tmpl w:val="F66C1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A1E1652"/>
    <w:multiLevelType w:val="hybridMultilevel"/>
    <w:tmpl w:val="F4A4E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AFC7799"/>
    <w:multiLevelType w:val="hybridMultilevel"/>
    <w:tmpl w:val="5E264358"/>
    <w:lvl w:ilvl="0" w:tplc="89DC61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4B112033"/>
    <w:multiLevelType w:val="hybridMultilevel"/>
    <w:tmpl w:val="5E3691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8">
    <w:nsid w:val="4D742181"/>
    <w:multiLevelType w:val="hybridMultilevel"/>
    <w:tmpl w:val="36023BAC"/>
    <w:lvl w:ilvl="0" w:tplc="69543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4D822CA0"/>
    <w:multiLevelType w:val="hybridMultilevel"/>
    <w:tmpl w:val="5D808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031239C"/>
    <w:multiLevelType w:val="hybridMultilevel"/>
    <w:tmpl w:val="87729CD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1">
    <w:nsid w:val="50737F65"/>
    <w:multiLevelType w:val="hybridMultilevel"/>
    <w:tmpl w:val="25709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1AD1DAB"/>
    <w:multiLevelType w:val="hybridMultilevel"/>
    <w:tmpl w:val="1610EA8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4DE12DF"/>
    <w:multiLevelType w:val="hybridMultilevel"/>
    <w:tmpl w:val="8894406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55EC7D59"/>
    <w:multiLevelType w:val="hybridMultilevel"/>
    <w:tmpl w:val="6840E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6501051"/>
    <w:multiLevelType w:val="hybridMultilevel"/>
    <w:tmpl w:val="42EE34F4"/>
    <w:lvl w:ilvl="0" w:tplc="B6A69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F63093"/>
    <w:multiLevelType w:val="hybridMultilevel"/>
    <w:tmpl w:val="40DCB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87E1A32"/>
    <w:multiLevelType w:val="hybridMultilevel"/>
    <w:tmpl w:val="B3AC8584"/>
    <w:lvl w:ilvl="0" w:tplc="BCE882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59B71A10"/>
    <w:multiLevelType w:val="hybridMultilevel"/>
    <w:tmpl w:val="ABCE6AAE"/>
    <w:lvl w:ilvl="0" w:tplc="9828B23E">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69">
    <w:nsid w:val="59D47424"/>
    <w:multiLevelType w:val="hybridMultilevel"/>
    <w:tmpl w:val="518A9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9D80C94"/>
    <w:multiLevelType w:val="hybridMultilevel"/>
    <w:tmpl w:val="8D660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DE5AE0"/>
    <w:multiLevelType w:val="hybridMultilevel"/>
    <w:tmpl w:val="740EDAB8"/>
    <w:lvl w:ilvl="0" w:tplc="05D4E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5A332E5B"/>
    <w:multiLevelType w:val="hybridMultilevel"/>
    <w:tmpl w:val="2DE03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D8A51C1"/>
    <w:multiLevelType w:val="hybridMultilevel"/>
    <w:tmpl w:val="79565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DBC4BF0"/>
    <w:multiLevelType w:val="hybridMultilevel"/>
    <w:tmpl w:val="148A574A"/>
    <w:lvl w:ilvl="0" w:tplc="B6A699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DEA346E"/>
    <w:multiLevelType w:val="hybridMultilevel"/>
    <w:tmpl w:val="492EE66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6">
    <w:nsid w:val="5EE77C2A"/>
    <w:multiLevelType w:val="hybridMultilevel"/>
    <w:tmpl w:val="598A5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0B432ED"/>
    <w:multiLevelType w:val="hybridMultilevel"/>
    <w:tmpl w:val="45CAA77E"/>
    <w:lvl w:ilvl="0" w:tplc="2976E882">
      <w:start w:val="1"/>
      <w:numFmt w:val="decimal"/>
      <w:lvlText w:val="%1."/>
      <w:lvlJc w:val="left"/>
      <w:pPr>
        <w:ind w:left="360"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8">
    <w:nsid w:val="60D22355"/>
    <w:multiLevelType w:val="hybridMultilevel"/>
    <w:tmpl w:val="4F525B2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9">
    <w:nsid w:val="61A12BBD"/>
    <w:multiLevelType w:val="hybridMultilevel"/>
    <w:tmpl w:val="8AE61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226094E"/>
    <w:multiLevelType w:val="hybridMultilevel"/>
    <w:tmpl w:val="B06CB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2411865"/>
    <w:multiLevelType w:val="hybridMultilevel"/>
    <w:tmpl w:val="D1F653C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2">
    <w:nsid w:val="62AB051A"/>
    <w:multiLevelType w:val="hybridMultilevel"/>
    <w:tmpl w:val="2806F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4415FAD"/>
    <w:multiLevelType w:val="hybridMultilevel"/>
    <w:tmpl w:val="078491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59424B1"/>
    <w:multiLevelType w:val="hybridMultilevel"/>
    <w:tmpl w:val="1E424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59B312E"/>
    <w:multiLevelType w:val="hybridMultilevel"/>
    <w:tmpl w:val="F25EA000"/>
    <w:lvl w:ilvl="0" w:tplc="0E204CF2">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5AC54AB"/>
    <w:multiLevelType w:val="hybridMultilevel"/>
    <w:tmpl w:val="24D66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6BE523D"/>
    <w:multiLevelType w:val="hybridMultilevel"/>
    <w:tmpl w:val="04D6C7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8E141AA"/>
    <w:multiLevelType w:val="hybridMultilevel"/>
    <w:tmpl w:val="49FCA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9390A50"/>
    <w:multiLevelType w:val="multilevel"/>
    <w:tmpl w:val="02F8665C"/>
    <w:lvl w:ilvl="0">
      <w:start w:val="1"/>
      <w:numFmt w:val="decimal"/>
      <w:lvlText w:val="%1."/>
      <w:lvlJc w:val="left"/>
      <w:pPr>
        <w:ind w:left="420" w:hanging="420"/>
      </w:pPr>
      <w:rPr>
        <w:rFonts w:hint="default"/>
      </w:rPr>
    </w:lvl>
    <w:lvl w:ilvl="1">
      <w:start w:val="1"/>
      <w:numFmt w:val="upperRoman"/>
      <w:lvlText w:val="%2."/>
      <w:lvlJc w:val="left"/>
      <w:pPr>
        <w:ind w:left="987" w:hanging="420"/>
      </w:pPr>
      <w:rPr>
        <w:rFonts w:ascii="Times New Roman" w:eastAsia="Times New Roman"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0">
    <w:nsid w:val="6A0D51D2"/>
    <w:multiLevelType w:val="hybridMultilevel"/>
    <w:tmpl w:val="4A5037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6A5E6474"/>
    <w:multiLevelType w:val="hybridMultilevel"/>
    <w:tmpl w:val="662E644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6A715153"/>
    <w:multiLevelType w:val="hybridMultilevel"/>
    <w:tmpl w:val="C5DABE84"/>
    <w:lvl w:ilvl="0" w:tplc="04190001">
      <w:start w:val="1"/>
      <w:numFmt w:val="bullet"/>
      <w:lvlText w:val=""/>
      <w:lvlJc w:val="left"/>
      <w:pPr>
        <w:ind w:left="360" w:hanging="360"/>
      </w:pPr>
      <w:rPr>
        <w:rFonts w:ascii="Symbol" w:hAnsi="Symbol"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6C5015FD"/>
    <w:multiLevelType w:val="hybridMultilevel"/>
    <w:tmpl w:val="A0182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E1D28CD"/>
    <w:multiLevelType w:val="hybridMultilevel"/>
    <w:tmpl w:val="150A9C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6EDE079F"/>
    <w:multiLevelType w:val="hybridMultilevel"/>
    <w:tmpl w:val="06BEF04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F933CAE"/>
    <w:multiLevelType w:val="hybridMultilevel"/>
    <w:tmpl w:val="5290F0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74A22BD5"/>
    <w:multiLevelType w:val="hybridMultilevel"/>
    <w:tmpl w:val="7B282FC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8">
    <w:nsid w:val="78F06ED9"/>
    <w:multiLevelType w:val="hybridMultilevel"/>
    <w:tmpl w:val="81422B78"/>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9">
    <w:nsid w:val="7A1C5149"/>
    <w:multiLevelType w:val="hybridMultilevel"/>
    <w:tmpl w:val="43F8E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A486876"/>
    <w:multiLevelType w:val="hybridMultilevel"/>
    <w:tmpl w:val="1C369450"/>
    <w:lvl w:ilvl="0" w:tplc="A2BC97C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B6B0A92"/>
    <w:multiLevelType w:val="multilevel"/>
    <w:tmpl w:val="E4843A38"/>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42"/>
  </w:num>
  <w:num w:numId="2">
    <w:abstractNumId w:val="26"/>
  </w:num>
  <w:num w:numId="3">
    <w:abstractNumId w:val="38"/>
  </w:num>
  <w:num w:numId="4">
    <w:abstractNumId w:val="29"/>
  </w:num>
  <w:num w:numId="5">
    <w:abstractNumId w:val="101"/>
  </w:num>
  <w:num w:numId="6">
    <w:abstractNumId w:val="89"/>
  </w:num>
  <w:num w:numId="7">
    <w:abstractNumId w:val="11"/>
  </w:num>
  <w:num w:numId="8">
    <w:abstractNumId w:val="13"/>
  </w:num>
  <w:num w:numId="9">
    <w:abstractNumId w:val="46"/>
  </w:num>
  <w:num w:numId="10">
    <w:abstractNumId w:val="17"/>
  </w:num>
  <w:num w:numId="11">
    <w:abstractNumId w:val="5"/>
  </w:num>
  <w:num w:numId="12">
    <w:abstractNumId w:val="65"/>
  </w:num>
  <w:num w:numId="13">
    <w:abstractNumId w:val="74"/>
  </w:num>
  <w:num w:numId="14">
    <w:abstractNumId w:val="14"/>
  </w:num>
  <w:num w:numId="15">
    <w:abstractNumId w:val="63"/>
  </w:num>
  <w:num w:numId="16">
    <w:abstractNumId w:val="48"/>
  </w:num>
  <w:num w:numId="17">
    <w:abstractNumId w:val="55"/>
  </w:num>
  <w:num w:numId="18">
    <w:abstractNumId w:val="77"/>
  </w:num>
  <w:num w:numId="19">
    <w:abstractNumId w:val="75"/>
  </w:num>
  <w:num w:numId="20">
    <w:abstractNumId w:val="57"/>
  </w:num>
  <w:num w:numId="21">
    <w:abstractNumId w:val="98"/>
  </w:num>
  <w:num w:numId="22">
    <w:abstractNumId w:val="45"/>
  </w:num>
  <w:num w:numId="23">
    <w:abstractNumId w:val="87"/>
  </w:num>
  <w:num w:numId="24">
    <w:abstractNumId w:val="83"/>
  </w:num>
  <w:num w:numId="25">
    <w:abstractNumId w:val="30"/>
  </w:num>
  <w:num w:numId="26">
    <w:abstractNumId w:val="60"/>
  </w:num>
  <w:num w:numId="27">
    <w:abstractNumId w:val="92"/>
  </w:num>
  <w:num w:numId="28">
    <w:abstractNumId w:val="44"/>
  </w:num>
  <w:num w:numId="29">
    <w:abstractNumId w:val="95"/>
  </w:num>
  <w:num w:numId="30">
    <w:abstractNumId w:val="12"/>
  </w:num>
  <w:num w:numId="31">
    <w:abstractNumId w:val="51"/>
  </w:num>
  <w:num w:numId="32">
    <w:abstractNumId w:val="91"/>
  </w:num>
  <w:num w:numId="33">
    <w:abstractNumId w:val="62"/>
  </w:num>
  <w:num w:numId="34">
    <w:abstractNumId w:val="79"/>
  </w:num>
  <w:num w:numId="35">
    <w:abstractNumId w:val="69"/>
  </w:num>
  <w:num w:numId="36">
    <w:abstractNumId w:val="58"/>
  </w:num>
  <w:num w:numId="37">
    <w:abstractNumId w:val="2"/>
  </w:num>
  <w:num w:numId="38">
    <w:abstractNumId w:val="32"/>
  </w:num>
  <w:num w:numId="39">
    <w:abstractNumId w:val="67"/>
  </w:num>
  <w:num w:numId="40">
    <w:abstractNumId w:val="84"/>
  </w:num>
  <w:num w:numId="41">
    <w:abstractNumId w:val="88"/>
  </w:num>
  <w:num w:numId="42">
    <w:abstractNumId w:val="68"/>
  </w:num>
  <w:num w:numId="43">
    <w:abstractNumId w:val="61"/>
  </w:num>
  <w:num w:numId="44">
    <w:abstractNumId w:val="18"/>
  </w:num>
  <w:num w:numId="45">
    <w:abstractNumId w:val="85"/>
  </w:num>
  <w:num w:numId="46">
    <w:abstractNumId w:val="49"/>
  </w:num>
  <w:num w:numId="47">
    <w:abstractNumId w:val="37"/>
  </w:num>
  <w:num w:numId="48">
    <w:abstractNumId w:val="6"/>
  </w:num>
  <w:num w:numId="49">
    <w:abstractNumId w:val="35"/>
  </w:num>
  <w:num w:numId="50">
    <w:abstractNumId w:val="94"/>
  </w:num>
  <w:num w:numId="51">
    <w:abstractNumId w:val="10"/>
  </w:num>
  <w:num w:numId="52">
    <w:abstractNumId w:val="43"/>
  </w:num>
  <w:num w:numId="53">
    <w:abstractNumId w:val="96"/>
  </w:num>
  <w:num w:numId="54">
    <w:abstractNumId w:val="66"/>
  </w:num>
  <w:num w:numId="55">
    <w:abstractNumId w:val="8"/>
  </w:num>
  <w:num w:numId="56">
    <w:abstractNumId w:val="64"/>
  </w:num>
  <w:num w:numId="57">
    <w:abstractNumId w:val="19"/>
  </w:num>
  <w:num w:numId="58">
    <w:abstractNumId w:val="47"/>
  </w:num>
  <w:num w:numId="59">
    <w:abstractNumId w:val="56"/>
  </w:num>
  <w:num w:numId="60">
    <w:abstractNumId w:val="78"/>
  </w:num>
  <w:num w:numId="61">
    <w:abstractNumId w:val="97"/>
  </w:num>
  <w:num w:numId="62">
    <w:abstractNumId w:val="81"/>
  </w:num>
  <w:num w:numId="63">
    <w:abstractNumId w:val="34"/>
  </w:num>
  <w:num w:numId="64">
    <w:abstractNumId w:val="20"/>
  </w:num>
  <w:num w:numId="65">
    <w:abstractNumId w:val="7"/>
  </w:num>
  <w:num w:numId="66">
    <w:abstractNumId w:val="41"/>
  </w:num>
  <w:num w:numId="67">
    <w:abstractNumId w:val="100"/>
  </w:num>
  <w:num w:numId="68">
    <w:abstractNumId w:val="1"/>
  </w:num>
  <w:num w:numId="69">
    <w:abstractNumId w:val="36"/>
  </w:num>
  <w:num w:numId="70">
    <w:abstractNumId w:val="40"/>
  </w:num>
  <w:num w:numId="71">
    <w:abstractNumId w:val="16"/>
  </w:num>
  <w:num w:numId="72">
    <w:abstractNumId w:val="72"/>
  </w:num>
  <w:num w:numId="73">
    <w:abstractNumId w:val="3"/>
  </w:num>
  <w:num w:numId="74">
    <w:abstractNumId w:val="54"/>
  </w:num>
  <w:num w:numId="75">
    <w:abstractNumId w:val="39"/>
  </w:num>
  <w:num w:numId="76">
    <w:abstractNumId w:val="80"/>
  </w:num>
  <w:num w:numId="77">
    <w:abstractNumId w:val="82"/>
  </w:num>
  <w:num w:numId="78">
    <w:abstractNumId w:val="73"/>
  </w:num>
  <w:num w:numId="79">
    <w:abstractNumId w:val="23"/>
  </w:num>
  <w:num w:numId="80">
    <w:abstractNumId w:val="21"/>
  </w:num>
  <w:num w:numId="81">
    <w:abstractNumId w:val="9"/>
  </w:num>
  <w:num w:numId="82">
    <w:abstractNumId w:val="90"/>
  </w:num>
  <w:num w:numId="83">
    <w:abstractNumId w:val="50"/>
  </w:num>
  <w:num w:numId="84">
    <w:abstractNumId w:val="28"/>
  </w:num>
  <w:num w:numId="85">
    <w:abstractNumId w:val="24"/>
  </w:num>
  <w:num w:numId="86">
    <w:abstractNumId w:val="4"/>
  </w:num>
  <w:num w:numId="87">
    <w:abstractNumId w:val="70"/>
  </w:num>
  <w:num w:numId="88">
    <w:abstractNumId w:val="59"/>
  </w:num>
  <w:num w:numId="89">
    <w:abstractNumId w:val="93"/>
  </w:num>
  <w:num w:numId="90">
    <w:abstractNumId w:val="53"/>
  </w:num>
  <w:num w:numId="91">
    <w:abstractNumId w:val="22"/>
  </w:num>
  <w:num w:numId="92">
    <w:abstractNumId w:val="52"/>
  </w:num>
  <w:num w:numId="93">
    <w:abstractNumId w:val="86"/>
  </w:num>
  <w:num w:numId="94">
    <w:abstractNumId w:val="25"/>
  </w:num>
  <w:num w:numId="95">
    <w:abstractNumId w:val="71"/>
  </w:num>
  <w:num w:numId="96">
    <w:abstractNumId w:val="76"/>
  </w:num>
  <w:num w:numId="97">
    <w:abstractNumId w:val="33"/>
  </w:num>
  <w:num w:numId="98">
    <w:abstractNumId w:val="99"/>
  </w:num>
  <w:num w:numId="99">
    <w:abstractNumId w:val="31"/>
  </w:num>
  <w:num w:numId="100">
    <w:abstractNumId w:val="0"/>
  </w:num>
  <w:num w:numId="101">
    <w:abstractNumId w:val="27"/>
  </w:num>
  <w:num w:numId="102">
    <w:abstractNumId w:val="1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93185"/>
  </w:hdrShapeDefaults>
  <w:footnotePr>
    <w:footnote w:id="0"/>
    <w:footnote w:id="1"/>
  </w:footnotePr>
  <w:endnotePr>
    <w:endnote w:id="0"/>
    <w:endnote w:id="1"/>
  </w:endnotePr>
  <w:compat/>
  <w:rsids>
    <w:rsidRoot w:val="002F6AB2"/>
    <w:rsid w:val="0001420B"/>
    <w:rsid w:val="000155AA"/>
    <w:rsid w:val="000201CD"/>
    <w:rsid w:val="0002049F"/>
    <w:rsid w:val="000412EB"/>
    <w:rsid w:val="000468E4"/>
    <w:rsid w:val="00050A63"/>
    <w:rsid w:val="00055451"/>
    <w:rsid w:val="0005689A"/>
    <w:rsid w:val="000575A1"/>
    <w:rsid w:val="000729A6"/>
    <w:rsid w:val="000743AF"/>
    <w:rsid w:val="000749B4"/>
    <w:rsid w:val="000841AD"/>
    <w:rsid w:val="00087A55"/>
    <w:rsid w:val="000A656B"/>
    <w:rsid w:val="000B4B0E"/>
    <w:rsid w:val="000C76DD"/>
    <w:rsid w:val="000D2BF9"/>
    <w:rsid w:val="000D3A86"/>
    <w:rsid w:val="000D6D0D"/>
    <w:rsid w:val="000E0560"/>
    <w:rsid w:val="000E28FF"/>
    <w:rsid w:val="000F0316"/>
    <w:rsid w:val="000F74B3"/>
    <w:rsid w:val="001051FD"/>
    <w:rsid w:val="001056D1"/>
    <w:rsid w:val="001143C8"/>
    <w:rsid w:val="00114494"/>
    <w:rsid w:val="0011790A"/>
    <w:rsid w:val="00137CAF"/>
    <w:rsid w:val="001407B7"/>
    <w:rsid w:val="001671A8"/>
    <w:rsid w:val="00174ACC"/>
    <w:rsid w:val="001761F7"/>
    <w:rsid w:val="00185338"/>
    <w:rsid w:val="00190395"/>
    <w:rsid w:val="001A0154"/>
    <w:rsid w:val="001A5AC2"/>
    <w:rsid w:val="001B6475"/>
    <w:rsid w:val="001D7857"/>
    <w:rsid w:val="001D7986"/>
    <w:rsid w:val="001F7924"/>
    <w:rsid w:val="0021090E"/>
    <w:rsid w:val="00214DDC"/>
    <w:rsid w:val="00227A60"/>
    <w:rsid w:val="00236133"/>
    <w:rsid w:val="0024560F"/>
    <w:rsid w:val="002551DC"/>
    <w:rsid w:val="00281B35"/>
    <w:rsid w:val="00286AB3"/>
    <w:rsid w:val="002A7A34"/>
    <w:rsid w:val="002D3D8D"/>
    <w:rsid w:val="002E204E"/>
    <w:rsid w:val="002E70DB"/>
    <w:rsid w:val="002E7D63"/>
    <w:rsid w:val="002F6AB2"/>
    <w:rsid w:val="003016BB"/>
    <w:rsid w:val="003021D3"/>
    <w:rsid w:val="003042CB"/>
    <w:rsid w:val="003163AB"/>
    <w:rsid w:val="0031717D"/>
    <w:rsid w:val="0032264B"/>
    <w:rsid w:val="0032789C"/>
    <w:rsid w:val="00336D8B"/>
    <w:rsid w:val="00344B93"/>
    <w:rsid w:val="00362AE5"/>
    <w:rsid w:val="00364640"/>
    <w:rsid w:val="00370701"/>
    <w:rsid w:val="0037236D"/>
    <w:rsid w:val="00375D1A"/>
    <w:rsid w:val="00385ED0"/>
    <w:rsid w:val="00395736"/>
    <w:rsid w:val="003C27EE"/>
    <w:rsid w:val="003C4722"/>
    <w:rsid w:val="003C5524"/>
    <w:rsid w:val="003E58C7"/>
    <w:rsid w:val="00405C2D"/>
    <w:rsid w:val="004177BC"/>
    <w:rsid w:val="00450A1D"/>
    <w:rsid w:val="004516EB"/>
    <w:rsid w:val="00456A37"/>
    <w:rsid w:val="004827BF"/>
    <w:rsid w:val="00485185"/>
    <w:rsid w:val="00486D0D"/>
    <w:rsid w:val="004916A6"/>
    <w:rsid w:val="004918EB"/>
    <w:rsid w:val="00493ABE"/>
    <w:rsid w:val="00493D01"/>
    <w:rsid w:val="004A7867"/>
    <w:rsid w:val="004B63B5"/>
    <w:rsid w:val="004C142D"/>
    <w:rsid w:val="004C2A63"/>
    <w:rsid w:val="004C5688"/>
    <w:rsid w:val="004D7AEB"/>
    <w:rsid w:val="004F1B47"/>
    <w:rsid w:val="005014A0"/>
    <w:rsid w:val="005127E7"/>
    <w:rsid w:val="00532BC7"/>
    <w:rsid w:val="00533C6C"/>
    <w:rsid w:val="005348A7"/>
    <w:rsid w:val="0053699F"/>
    <w:rsid w:val="00542F66"/>
    <w:rsid w:val="00545419"/>
    <w:rsid w:val="005758F1"/>
    <w:rsid w:val="00580E14"/>
    <w:rsid w:val="00583828"/>
    <w:rsid w:val="00584F16"/>
    <w:rsid w:val="00595349"/>
    <w:rsid w:val="005B2F56"/>
    <w:rsid w:val="005C45F0"/>
    <w:rsid w:val="005E40E0"/>
    <w:rsid w:val="005F25FB"/>
    <w:rsid w:val="00616962"/>
    <w:rsid w:val="00650272"/>
    <w:rsid w:val="00655CBD"/>
    <w:rsid w:val="00676D6F"/>
    <w:rsid w:val="006A06AD"/>
    <w:rsid w:val="006A32F6"/>
    <w:rsid w:val="006C3A75"/>
    <w:rsid w:val="006D31AA"/>
    <w:rsid w:val="006D6C53"/>
    <w:rsid w:val="00700665"/>
    <w:rsid w:val="007057A5"/>
    <w:rsid w:val="0071164C"/>
    <w:rsid w:val="00721EBA"/>
    <w:rsid w:val="00721EC6"/>
    <w:rsid w:val="007333FC"/>
    <w:rsid w:val="007363D4"/>
    <w:rsid w:val="00754AC0"/>
    <w:rsid w:val="00760985"/>
    <w:rsid w:val="0077080A"/>
    <w:rsid w:val="00775679"/>
    <w:rsid w:val="00792EAC"/>
    <w:rsid w:val="007A054A"/>
    <w:rsid w:val="007B51C1"/>
    <w:rsid w:val="007B7DF4"/>
    <w:rsid w:val="007C3901"/>
    <w:rsid w:val="007C68A1"/>
    <w:rsid w:val="007E0215"/>
    <w:rsid w:val="007F1289"/>
    <w:rsid w:val="00800D94"/>
    <w:rsid w:val="008024CA"/>
    <w:rsid w:val="00815226"/>
    <w:rsid w:val="00824706"/>
    <w:rsid w:val="008311EE"/>
    <w:rsid w:val="00835694"/>
    <w:rsid w:val="00837C0C"/>
    <w:rsid w:val="0084079A"/>
    <w:rsid w:val="00855213"/>
    <w:rsid w:val="00880251"/>
    <w:rsid w:val="00880C43"/>
    <w:rsid w:val="008A577A"/>
    <w:rsid w:val="008A6635"/>
    <w:rsid w:val="008B71DD"/>
    <w:rsid w:val="008B7F17"/>
    <w:rsid w:val="008C1053"/>
    <w:rsid w:val="008C6EA1"/>
    <w:rsid w:val="008D32E1"/>
    <w:rsid w:val="008E58B8"/>
    <w:rsid w:val="0090522D"/>
    <w:rsid w:val="00913086"/>
    <w:rsid w:val="00923CE0"/>
    <w:rsid w:val="00924137"/>
    <w:rsid w:val="00926EFB"/>
    <w:rsid w:val="00931EF9"/>
    <w:rsid w:val="0093704F"/>
    <w:rsid w:val="00963F49"/>
    <w:rsid w:val="00974E24"/>
    <w:rsid w:val="00982E09"/>
    <w:rsid w:val="00984F41"/>
    <w:rsid w:val="009B0A85"/>
    <w:rsid w:val="009B3E85"/>
    <w:rsid w:val="009B5CA4"/>
    <w:rsid w:val="009C32D4"/>
    <w:rsid w:val="009D432C"/>
    <w:rsid w:val="009D59F4"/>
    <w:rsid w:val="009E5382"/>
    <w:rsid w:val="009F196C"/>
    <w:rsid w:val="009F2C4A"/>
    <w:rsid w:val="009F3B0A"/>
    <w:rsid w:val="009F6799"/>
    <w:rsid w:val="00A10C3C"/>
    <w:rsid w:val="00A14387"/>
    <w:rsid w:val="00A149AD"/>
    <w:rsid w:val="00A27D83"/>
    <w:rsid w:val="00A347DC"/>
    <w:rsid w:val="00A35788"/>
    <w:rsid w:val="00A66AE8"/>
    <w:rsid w:val="00A712A6"/>
    <w:rsid w:val="00A77D7D"/>
    <w:rsid w:val="00A839BF"/>
    <w:rsid w:val="00A8641E"/>
    <w:rsid w:val="00A87058"/>
    <w:rsid w:val="00AB4BCC"/>
    <w:rsid w:val="00AB6CF7"/>
    <w:rsid w:val="00AC4EB2"/>
    <w:rsid w:val="00AD332D"/>
    <w:rsid w:val="00AE2722"/>
    <w:rsid w:val="00AE353F"/>
    <w:rsid w:val="00AF76B4"/>
    <w:rsid w:val="00AF7D3A"/>
    <w:rsid w:val="00B04691"/>
    <w:rsid w:val="00B07C07"/>
    <w:rsid w:val="00B23EF1"/>
    <w:rsid w:val="00B3701E"/>
    <w:rsid w:val="00B43B43"/>
    <w:rsid w:val="00B445AE"/>
    <w:rsid w:val="00B54540"/>
    <w:rsid w:val="00B77812"/>
    <w:rsid w:val="00B83ABD"/>
    <w:rsid w:val="00BB2080"/>
    <w:rsid w:val="00BE1769"/>
    <w:rsid w:val="00BE26DA"/>
    <w:rsid w:val="00BF469C"/>
    <w:rsid w:val="00BF5BCD"/>
    <w:rsid w:val="00C01FD1"/>
    <w:rsid w:val="00C1757E"/>
    <w:rsid w:val="00C24DE7"/>
    <w:rsid w:val="00C36E53"/>
    <w:rsid w:val="00C40D0E"/>
    <w:rsid w:val="00C4196E"/>
    <w:rsid w:val="00C45B3F"/>
    <w:rsid w:val="00C61ACE"/>
    <w:rsid w:val="00C643BB"/>
    <w:rsid w:val="00C649FF"/>
    <w:rsid w:val="00C66C1A"/>
    <w:rsid w:val="00C81030"/>
    <w:rsid w:val="00C82B38"/>
    <w:rsid w:val="00C91A7C"/>
    <w:rsid w:val="00C92C4E"/>
    <w:rsid w:val="00C936A8"/>
    <w:rsid w:val="00CA029C"/>
    <w:rsid w:val="00CA28E0"/>
    <w:rsid w:val="00CA400B"/>
    <w:rsid w:val="00CB2FE8"/>
    <w:rsid w:val="00CB4BB4"/>
    <w:rsid w:val="00CC3EFD"/>
    <w:rsid w:val="00CC52B8"/>
    <w:rsid w:val="00CC6E3A"/>
    <w:rsid w:val="00CE3A69"/>
    <w:rsid w:val="00CF7610"/>
    <w:rsid w:val="00D02B90"/>
    <w:rsid w:val="00D064D8"/>
    <w:rsid w:val="00D3289F"/>
    <w:rsid w:val="00D4162A"/>
    <w:rsid w:val="00D66378"/>
    <w:rsid w:val="00D67189"/>
    <w:rsid w:val="00D67A4E"/>
    <w:rsid w:val="00D72C97"/>
    <w:rsid w:val="00D741A0"/>
    <w:rsid w:val="00D82684"/>
    <w:rsid w:val="00DA6314"/>
    <w:rsid w:val="00DB311D"/>
    <w:rsid w:val="00DC227B"/>
    <w:rsid w:val="00DC606C"/>
    <w:rsid w:val="00DC7B0F"/>
    <w:rsid w:val="00DD5F8D"/>
    <w:rsid w:val="00DE3A28"/>
    <w:rsid w:val="00E01473"/>
    <w:rsid w:val="00E01905"/>
    <w:rsid w:val="00E06852"/>
    <w:rsid w:val="00E15B12"/>
    <w:rsid w:val="00E32AD3"/>
    <w:rsid w:val="00E36E33"/>
    <w:rsid w:val="00E42632"/>
    <w:rsid w:val="00E44462"/>
    <w:rsid w:val="00E50208"/>
    <w:rsid w:val="00E5458F"/>
    <w:rsid w:val="00E7274A"/>
    <w:rsid w:val="00E772DF"/>
    <w:rsid w:val="00EA06D9"/>
    <w:rsid w:val="00EB1AA1"/>
    <w:rsid w:val="00EB2D17"/>
    <w:rsid w:val="00ED0172"/>
    <w:rsid w:val="00ED7DA2"/>
    <w:rsid w:val="00EF472F"/>
    <w:rsid w:val="00EF5E0C"/>
    <w:rsid w:val="00F00B7A"/>
    <w:rsid w:val="00F2013D"/>
    <w:rsid w:val="00F32626"/>
    <w:rsid w:val="00F34A0B"/>
    <w:rsid w:val="00F3639B"/>
    <w:rsid w:val="00F43A9C"/>
    <w:rsid w:val="00F454E8"/>
    <w:rsid w:val="00F6277A"/>
    <w:rsid w:val="00F6378A"/>
    <w:rsid w:val="00F70F69"/>
    <w:rsid w:val="00F752A7"/>
    <w:rsid w:val="00F764EC"/>
    <w:rsid w:val="00F86945"/>
    <w:rsid w:val="00F90998"/>
    <w:rsid w:val="00FB4843"/>
    <w:rsid w:val="00FD2A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31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4"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0C3C"/>
    <w:rPr>
      <w:rFonts w:ascii="Calibri" w:eastAsia="Times New Roman" w:hAnsi="Calibri" w:cs="Times New Roman"/>
      <w:lang w:eastAsia="ru-RU"/>
    </w:rPr>
  </w:style>
  <w:style w:type="paragraph" w:styleId="10">
    <w:name w:val="heading 1"/>
    <w:basedOn w:val="a0"/>
    <w:next w:val="a0"/>
    <w:link w:val="11"/>
    <w:uiPriority w:val="9"/>
    <w:qFormat/>
    <w:rsid w:val="00545419"/>
    <w:pPr>
      <w:keepNext/>
      <w:keepLines/>
      <w:spacing w:before="480" w:after="0"/>
      <w:outlineLvl w:val="0"/>
    </w:pPr>
    <w:rPr>
      <w:rFonts w:ascii="Cambria" w:hAnsi="Cambria"/>
      <w:b/>
      <w:bCs/>
      <w:color w:val="365F91"/>
      <w:sz w:val="28"/>
      <w:szCs w:val="28"/>
    </w:rPr>
  </w:style>
  <w:style w:type="paragraph" w:styleId="2">
    <w:name w:val="heading 2"/>
    <w:basedOn w:val="a0"/>
    <w:next w:val="a0"/>
    <w:link w:val="20"/>
    <w:qFormat/>
    <w:rsid w:val="00545419"/>
    <w:pPr>
      <w:keepNext/>
      <w:spacing w:before="240" w:after="60" w:line="240" w:lineRule="auto"/>
      <w:outlineLvl w:val="1"/>
    </w:pPr>
    <w:rPr>
      <w:rFonts w:ascii="Arial" w:hAnsi="Arial"/>
      <w:b/>
      <w:bCs/>
      <w:i/>
      <w:iCs/>
      <w:sz w:val="28"/>
      <w:szCs w:val="28"/>
    </w:rPr>
  </w:style>
  <w:style w:type="paragraph" w:styleId="3">
    <w:name w:val="heading 3"/>
    <w:basedOn w:val="a0"/>
    <w:next w:val="a0"/>
    <w:link w:val="30"/>
    <w:qFormat/>
    <w:rsid w:val="00545419"/>
    <w:pPr>
      <w:keepNext/>
      <w:spacing w:before="240" w:after="60" w:line="240" w:lineRule="auto"/>
      <w:outlineLvl w:val="2"/>
    </w:pPr>
    <w:rPr>
      <w:rFonts w:ascii="Arial" w:hAnsi="Arial"/>
      <w:b/>
      <w:bCs/>
      <w:sz w:val="26"/>
      <w:szCs w:val="26"/>
    </w:rPr>
  </w:style>
  <w:style w:type="paragraph" w:styleId="4">
    <w:name w:val="heading 4"/>
    <w:basedOn w:val="a0"/>
    <w:next w:val="a0"/>
    <w:link w:val="40"/>
    <w:qFormat/>
    <w:rsid w:val="00545419"/>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qFormat/>
    <w:rsid w:val="00545419"/>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qFormat/>
    <w:rsid w:val="00545419"/>
    <w:pPr>
      <w:spacing w:before="240" w:after="60" w:line="240" w:lineRule="auto"/>
      <w:outlineLvl w:val="5"/>
    </w:pPr>
    <w:rPr>
      <w:rFonts w:ascii="Times New Roman" w:hAnsi="Times New Roman"/>
      <w:b/>
      <w:bCs/>
      <w:sz w:val="20"/>
      <w:szCs w:val="20"/>
    </w:rPr>
  </w:style>
  <w:style w:type="paragraph" w:styleId="7">
    <w:name w:val="heading 7"/>
    <w:basedOn w:val="a0"/>
    <w:next w:val="a0"/>
    <w:link w:val="70"/>
    <w:qFormat/>
    <w:rsid w:val="00545419"/>
    <w:pPr>
      <w:spacing w:before="240" w:after="60" w:line="240" w:lineRule="auto"/>
      <w:outlineLvl w:val="6"/>
    </w:pPr>
    <w:rPr>
      <w:rFonts w:ascii="Times New Roman" w:hAnsi="Times New Roman"/>
      <w:sz w:val="24"/>
      <w:szCs w:val="24"/>
    </w:rPr>
  </w:style>
  <w:style w:type="paragraph" w:styleId="8">
    <w:name w:val="heading 8"/>
    <w:basedOn w:val="a0"/>
    <w:next w:val="a0"/>
    <w:link w:val="80"/>
    <w:qFormat/>
    <w:rsid w:val="00545419"/>
    <w:pPr>
      <w:spacing w:before="240" w:after="60" w:line="240" w:lineRule="auto"/>
      <w:outlineLvl w:val="7"/>
    </w:pPr>
    <w:rPr>
      <w:rFonts w:ascii="Times New Roman" w:hAnsi="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10C3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10C3C"/>
    <w:rPr>
      <w:rFonts w:ascii="Calibri" w:eastAsia="Times New Roman" w:hAnsi="Calibri" w:cs="Times New Roman"/>
      <w:lang w:eastAsia="ru-RU"/>
    </w:rPr>
  </w:style>
  <w:style w:type="paragraph" w:styleId="a6">
    <w:name w:val="footer"/>
    <w:basedOn w:val="a0"/>
    <w:link w:val="a7"/>
    <w:uiPriority w:val="99"/>
    <w:unhideWhenUsed/>
    <w:rsid w:val="00A10C3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10C3C"/>
    <w:rPr>
      <w:rFonts w:ascii="Calibri" w:eastAsia="Times New Roman" w:hAnsi="Calibri" w:cs="Times New Roman"/>
      <w:lang w:eastAsia="ru-RU"/>
    </w:rPr>
  </w:style>
  <w:style w:type="paragraph" w:styleId="a8">
    <w:name w:val="Balloon Text"/>
    <w:basedOn w:val="a0"/>
    <w:link w:val="a9"/>
    <w:uiPriority w:val="99"/>
    <w:semiHidden/>
    <w:unhideWhenUsed/>
    <w:rsid w:val="00A10C3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A10C3C"/>
    <w:rPr>
      <w:rFonts w:ascii="Tahoma" w:eastAsia="Times New Roman" w:hAnsi="Tahoma" w:cs="Tahoma"/>
      <w:sz w:val="16"/>
      <w:szCs w:val="16"/>
      <w:lang w:eastAsia="ru-RU"/>
    </w:rPr>
  </w:style>
  <w:style w:type="paragraph" w:styleId="aa">
    <w:name w:val="Normal (Web)"/>
    <w:basedOn w:val="a0"/>
    <w:link w:val="ab"/>
    <w:uiPriority w:val="99"/>
    <w:rsid w:val="00545419"/>
    <w:pPr>
      <w:spacing w:before="100" w:beforeAutospacing="1" w:after="100" w:afterAutospacing="1" w:line="240" w:lineRule="auto"/>
    </w:pPr>
    <w:rPr>
      <w:rFonts w:ascii="Times New Roman" w:hAnsi="Times New Roman"/>
      <w:sz w:val="24"/>
      <w:szCs w:val="24"/>
      <w:lang w:val="en-US" w:eastAsia="en-US"/>
    </w:rPr>
  </w:style>
  <w:style w:type="character" w:customStyle="1" w:styleId="ab">
    <w:name w:val="Обычный (веб) Знак"/>
    <w:link w:val="aa"/>
    <w:locked/>
    <w:rsid w:val="00545419"/>
    <w:rPr>
      <w:rFonts w:ascii="Times New Roman" w:eastAsia="Times New Roman" w:hAnsi="Times New Roman" w:cs="Times New Roman"/>
      <w:sz w:val="24"/>
      <w:szCs w:val="24"/>
      <w:lang w:val="en-US"/>
    </w:rPr>
  </w:style>
  <w:style w:type="character" w:customStyle="1" w:styleId="11">
    <w:name w:val="Заголовок 1 Знак"/>
    <w:basedOn w:val="a1"/>
    <w:link w:val="10"/>
    <w:uiPriority w:val="9"/>
    <w:rsid w:val="00545419"/>
    <w:rPr>
      <w:rFonts w:ascii="Cambria" w:eastAsia="Times New Roman" w:hAnsi="Cambria" w:cs="Times New Roman"/>
      <w:b/>
      <w:bCs/>
      <w:color w:val="365F91"/>
      <w:sz w:val="28"/>
      <w:szCs w:val="28"/>
    </w:rPr>
  </w:style>
  <w:style w:type="character" w:customStyle="1" w:styleId="20">
    <w:name w:val="Заголовок 2 Знак"/>
    <w:basedOn w:val="a1"/>
    <w:link w:val="2"/>
    <w:rsid w:val="00545419"/>
    <w:rPr>
      <w:rFonts w:ascii="Arial" w:eastAsia="Times New Roman" w:hAnsi="Arial" w:cs="Times New Roman"/>
      <w:b/>
      <w:bCs/>
      <w:i/>
      <w:iCs/>
      <w:sz w:val="28"/>
      <w:szCs w:val="28"/>
    </w:rPr>
  </w:style>
  <w:style w:type="character" w:customStyle="1" w:styleId="30">
    <w:name w:val="Заголовок 3 Знак"/>
    <w:basedOn w:val="a1"/>
    <w:link w:val="3"/>
    <w:rsid w:val="00545419"/>
    <w:rPr>
      <w:rFonts w:ascii="Arial" w:eastAsia="Times New Roman" w:hAnsi="Arial" w:cs="Times New Roman"/>
      <w:b/>
      <w:bCs/>
      <w:sz w:val="26"/>
      <w:szCs w:val="26"/>
    </w:rPr>
  </w:style>
  <w:style w:type="character" w:customStyle="1" w:styleId="40">
    <w:name w:val="Заголовок 4 Знак"/>
    <w:basedOn w:val="a1"/>
    <w:link w:val="4"/>
    <w:rsid w:val="00545419"/>
    <w:rPr>
      <w:rFonts w:ascii="Times New Roman" w:eastAsia="Times New Roman" w:hAnsi="Times New Roman" w:cs="Times New Roman"/>
      <w:b/>
      <w:bCs/>
      <w:sz w:val="28"/>
      <w:szCs w:val="28"/>
    </w:rPr>
  </w:style>
  <w:style w:type="character" w:customStyle="1" w:styleId="50">
    <w:name w:val="Заголовок 5 Знак"/>
    <w:basedOn w:val="a1"/>
    <w:link w:val="5"/>
    <w:rsid w:val="00545419"/>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545419"/>
    <w:rPr>
      <w:rFonts w:ascii="Times New Roman" w:eastAsia="Times New Roman" w:hAnsi="Times New Roman" w:cs="Times New Roman"/>
      <w:b/>
      <w:bCs/>
      <w:sz w:val="20"/>
      <w:szCs w:val="20"/>
    </w:rPr>
  </w:style>
  <w:style w:type="character" w:customStyle="1" w:styleId="70">
    <w:name w:val="Заголовок 7 Знак"/>
    <w:basedOn w:val="a1"/>
    <w:link w:val="7"/>
    <w:rsid w:val="00545419"/>
    <w:rPr>
      <w:rFonts w:ascii="Times New Roman" w:eastAsia="Times New Roman" w:hAnsi="Times New Roman" w:cs="Times New Roman"/>
      <w:sz w:val="24"/>
      <w:szCs w:val="24"/>
    </w:rPr>
  </w:style>
  <w:style w:type="character" w:customStyle="1" w:styleId="80">
    <w:name w:val="Заголовок 8 Знак"/>
    <w:basedOn w:val="a1"/>
    <w:link w:val="8"/>
    <w:rsid w:val="00545419"/>
    <w:rPr>
      <w:rFonts w:ascii="Times New Roman" w:eastAsia="Times New Roman" w:hAnsi="Times New Roman" w:cs="Times New Roman"/>
      <w:i/>
      <w:iCs/>
      <w:sz w:val="24"/>
      <w:szCs w:val="24"/>
    </w:rPr>
  </w:style>
  <w:style w:type="paragraph" w:styleId="ac">
    <w:name w:val="List Paragraph"/>
    <w:basedOn w:val="a0"/>
    <w:uiPriority w:val="34"/>
    <w:qFormat/>
    <w:rsid w:val="00545419"/>
    <w:pPr>
      <w:ind w:left="720"/>
      <w:contextualSpacing/>
    </w:pPr>
  </w:style>
  <w:style w:type="paragraph" w:styleId="ad">
    <w:name w:val="Body Text Indent"/>
    <w:basedOn w:val="a0"/>
    <w:link w:val="ae"/>
    <w:rsid w:val="00545419"/>
    <w:pPr>
      <w:spacing w:after="120" w:line="240" w:lineRule="auto"/>
      <w:ind w:left="283"/>
    </w:pPr>
    <w:rPr>
      <w:rFonts w:ascii="Times New Roman" w:hAnsi="Times New Roman"/>
      <w:sz w:val="24"/>
      <w:szCs w:val="24"/>
    </w:rPr>
  </w:style>
  <w:style w:type="character" w:customStyle="1" w:styleId="ae">
    <w:name w:val="Основной текст с отступом Знак"/>
    <w:basedOn w:val="a1"/>
    <w:link w:val="ad"/>
    <w:rsid w:val="00545419"/>
    <w:rPr>
      <w:rFonts w:ascii="Times New Roman" w:eastAsia="Times New Roman" w:hAnsi="Times New Roman" w:cs="Times New Roman"/>
      <w:sz w:val="24"/>
      <w:szCs w:val="24"/>
    </w:rPr>
  </w:style>
  <w:style w:type="paragraph" w:styleId="HTML">
    <w:name w:val="HTML Preformatted"/>
    <w:basedOn w:val="a0"/>
    <w:link w:val="HTML0"/>
    <w:rsid w:val="0054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rsid w:val="00545419"/>
    <w:rPr>
      <w:rFonts w:ascii="Courier New" w:eastAsia="Times New Roman" w:hAnsi="Courier New" w:cs="Times New Roman"/>
      <w:sz w:val="20"/>
      <w:szCs w:val="20"/>
    </w:rPr>
  </w:style>
  <w:style w:type="paragraph" w:customStyle="1" w:styleId="af">
    <w:name w:val="Знак Знак Знак Знак Знак Знак Знак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af0">
    <w:name w:val="Заголовок к тексту"/>
    <w:basedOn w:val="a0"/>
    <w:next w:val="af1"/>
    <w:rsid w:val="00545419"/>
    <w:pPr>
      <w:suppressAutoHyphens/>
      <w:spacing w:after="480" w:line="240" w:lineRule="exact"/>
    </w:pPr>
    <w:rPr>
      <w:rFonts w:ascii="Times New Roman" w:hAnsi="Times New Roman"/>
      <w:b/>
      <w:sz w:val="28"/>
      <w:szCs w:val="20"/>
    </w:rPr>
  </w:style>
  <w:style w:type="paragraph" w:styleId="af1">
    <w:name w:val="Body Text"/>
    <w:basedOn w:val="a0"/>
    <w:link w:val="af2"/>
    <w:uiPriority w:val="99"/>
    <w:unhideWhenUsed/>
    <w:rsid w:val="00545419"/>
    <w:pPr>
      <w:spacing w:after="120"/>
    </w:pPr>
  </w:style>
  <w:style w:type="character" w:customStyle="1" w:styleId="af2">
    <w:name w:val="Основной текст Знак"/>
    <w:basedOn w:val="a1"/>
    <w:link w:val="af1"/>
    <w:uiPriority w:val="99"/>
    <w:rsid w:val="00545419"/>
    <w:rPr>
      <w:rFonts w:ascii="Calibri" w:eastAsia="Times New Roman" w:hAnsi="Calibri" w:cs="Times New Roman"/>
      <w:lang w:eastAsia="ru-RU"/>
    </w:rPr>
  </w:style>
  <w:style w:type="paragraph" w:customStyle="1" w:styleId="ConsPlusTitle">
    <w:name w:val="ConsPlusTitle"/>
    <w:rsid w:val="0054541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3">
    <w:name w:val="Текст в заданном формате"/>
    <w:basedOn w:val="a0"/>
    <w:rsid w:val="00545419"/>
    <w:pPr>
      <w:widowControl w:val="0"/>
      <w:suppressAutoHyphens/>
      <w:spacing w:after="0" w:line="240" w:lineRule="auto"/>
    </w:pPr>
    <w:rPr>
      <w:rFonts w:ascii="Courier New" w:eastAsia="Courier New" w:hAnsi="Courier New" w:cs="Courier New"/>
      <w:sz w:val="20"/>
      <w:szCs w:val="20"/>
    </w:rPr>
  </w:style>
  <w:style w:type="paragraph" w:styleId="21">
    <w:name w:val="Body Text 2"/>
    <w:basedOn w:val="a0"/>
    <w:link w:val="22"/>
    <w:unhideWhenUsed/>
    <w:rsid w:val="00545419"/>
    <w:pPr>
      <w:spacing w:after="120" w:line="480" w:lineRule="auto"/>
    </w:pPr>
  </w:style>
  <w:style w:type="character" w:customStyle="1" w:styleId="22">
    <w:name w:val="Основной текст 2 Знак"/>
    <w:basedOn w:val="a1"/>
    <w:link w:val="21"/>
    <w:rsid w:val="00545419"/>
    <w:rPr>
      <w:rFonts w:ascii="Calibri" w:eastAsia="Times New Roman" w:hAnsi="Calibri" w:cs="Times New Roman"/>
      <w:lang w:eastAsia="ru-RU"/>
    </w:rPr>
  </w:style>
  <w:style w:type="paragraph" w:customStyle="1" w:styleId="31">
    <w:name w:val="Знак Знак Знак Знак Знак Знак Знак Знак Знак Знак Знак Знак Знак Знак Знак Знак3"/>
    <w:basedOn w:val="a0"/>
    <w:rsid w:val="00545419"/>
    <w:pPr>
      <w:spacing w:after="160" w:line="240" w:lineRule="exact"/>
    </w:pPr>
    <w:rPr>
      <w:rFonts w:ascii="Verdana" w:hAnsi="Verdana"/>
      <w:sz w:val="20"/>
      <w:szCs w:val="20"/>
      <w:lang w:val="en-US" w:eastAsia="en-US"/>
    </w:rPr>
  </w:style>
  <w:style w:type="table" w:styleId="af4">
    <w:name w:val="Table Grid"/>
    <w:basedOn w:val="a2"/>
    <w:uiPriority w:val="59"/>
    <w:rsid w:val="005454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нак Знак Знак Знак Знак Знак Знак Знак Знак Знак Знак Знак Знак Знак Знак Знак2"/>
    <w:basedOn w:val="a0"/>
    <w:rsid w:val="00545419"/>
    <w:pPr>
      <w:spacing w:after="160" w:line="240" w:lineRule="exact"/>
    </w:pPr>
    <w:rPr>
      <w:rFonts w:ascii="Verdana" w:hAnsi="Verdana"/>
      <w:sz w:val="20"/>
      <w:szCs w:val="20"/>
      <w:lang w:val="en-US" w:eastAsia="en-US"/>
    </w:rPr>
  </w:style>
  <w:style w:type="paragraph" w:styleId="af5">
    <w:name w:val="Title"/>
    <w:basedOn w:val="a0"/>
    <w:link w:val="af6"/>
    <w:qFormat/>
    <w:rsid w:val="00545419"/>
    <w:pPr>
      <w:spacing w:after="0" w:line="240" w:lineRule="auto"/>
      <w:jc w:val="center"/>
    </w:pPr>
    <w:rPr>
      <w:rFonts w:ascii="Times New Roman" w:hAnsi="Times New Roman"/>
      <w:b/>
      <w:sz w:val="36"/>
      <w:szCs w:val="20"/>
    </w:rPr>
  </w:style>
  <w:style w:type="character" w:customStyle="1" w:styleId="af6">
    <w:name w:val="Название Знак"/>
    <w:basedOn w:val="a1"/>
    <w:link w:val="af5"/>
    <w:rsid w:val="00545419"/>
    <w:rPr>
      <w:rFonts w:ascii="Times New Roman" w:eastAsia="Times New Roman" w:hAnsi="Times New Roman" w:cs="Times New Roman"/>
      <w:b/>
      <w:sz w:val="36"/>
      <w:szCs w:val="20"/>
    </w:rPr>
  </w:style>
  <w:style w:type="paragraph" w:customStyle="1" w:styleId="12">
    <w:name w:val="Знак Знак Знак Знак Знак Знак Знак Знак Знак Знак Знак Знак Знак Знак Знак Знак1"/>
    <w:basedOn w:val="a0"/>
    <w:rsid w:val="00545419"/>
    <w:pPr>
      <w:spacing w:after="160" w:line="240" w:lineRule="exact"/>
    </w:pPr>
    <w:rPr>
      <w:rFonts w:ascii="Verdana" w:hAnsi="Verdana"/>
      <w:sz w:val="20"/>
      <w:szCs w:val="20"/>
      <w:lang w:val="en-US" w:eastAsia="en-US"/>
    </w:rPr>
  </w:style>
  <w:style w:type="paragraph" w:styleId="af7">
    <w:name w:val="No Spacing"/>
    <w:link w:val="af8"/>
    <w:uiPriority w:val="1"/>
    <w:qFormat/>
    <w:rsid w:val="00545419"/>
    <w:pPr>
      <w:spacing w:after="0" w:line="240" w:lineRule="auto"/>
    </w:pPr>
    <w:rPr>
      <w:rFonts w:ascii="Times New Roman" w:eastAsia="Times New Roman" w:hAnsi="Times New Roman" w:cs="Times New Roman"/>
      <w:sz w:val="24"/>
      <w:szCs w:val="24"/>
      <w:lang w:eastAsia="ru-RU"/>
    </w:rPr>
  </w:style>
  <w:style w:type="paragraph" w:customStyle="1" w:styleId="af9">
    <w:name w:val="Знак"/>
    <w:basedOn w:val="a0"/>
    <w:rsid w:val="00545419"/>
    <w:pPr>
      <w:spacing w:after="160" w:line="240" w:lineRule="exact"/>
    </w:pPr>
    <w:rPr>
      <w:rFonts w:ascii="Verdana" w:hAnsi="Verdana"/>
      <w:sz w:val="20"/>
      <w:szCs w:val="20"/>
      <w:lang w:val="en-US" w:eastAsia="en-US"/>
    </w:rPr>
  </w:style>
  <w:style w:type="paragraph" w:customStyle="1" w:styleId="ConsPlusNormal">
    <w:name w:val="ConsPlusNormal"/>
    <w:rsid w:val="005454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1"/>
    <w:rsid w:val="00545419"/>
  </w:style>
  <w:style w:type="paragraph" w:styleId="32">
    <w:name w:val="Body Text 3"/>
    <w:basedOn w:val="a0"/>
    <w:link w:val="33"/>
    <w:rsid w:val="00545419"/>
    <w:pPr>
      <w:spacing w:after="120" w:line="240" w:lineRule="auto"/>
    </w:pPr>
    <w:rPr>
      <w:rFonts w:ascii="Times New Roman" w:hAnsi="Times New Roman"/>
      <w:sz w:val="16"/>
      <w:szCs w:val="16"/>
    </w:rPr>
  </w:style>
  <w:style w:type="character" w:customStyle="1" w:styleId="33">
    <w:name w:val="Основной текст 3 Знак"/>
    <w:basedOn w:val="a1"/>
    <w:link w:val="32"/>
    <w:rsid w:val="00545419"/>
    <w:rPr>
      <w:rFonts w:ascii="Times New Roman" w:eastAsia="Times New Roman" w:hAnsi="Times New Roman" w:cs="Times New Roman"/>
      <w:sz w:val="16"/>
      <w:szCs w:val="16"/>
    </w:rPr>
  </w:style>
  <w:style w:type="paragraph" w:customStyle="1" w:styleId="afb">
    <w:name w:val="Новый"/>
    <w:basedOn w:val="a0"/>
    <w:rsid w:val="00545419"/>
    <w:pPr>
      <w:spacing w:after="0" w:line="360" w:lineRule="auto"/>
      <w:ind w:firstLine="454"/>
      <w:jc w:val="both"/>
    </w:pPr>
    <w:rPr>
      <w:rFonts w:ascii="Times New Roman" w:hAnsi="Times New Roman"/>
      <w:sz w:val="28"/>
      <w:szCs w:val="24"/>
    </w:rPr>
  </w:style>
  <w:style w:type="character" w:styleId="afc">
    <w:name w:val="Hyperlink"/>
    <w:rsid w:val="00545419"/>
    <w:rPr>
      <w:color w:val="0000FF"/>
      <w:u w:val="single"/>
    </w:rPr>
  </w:style>
  <w:style w:type="character" w:customStyle="1" w:styleId="text1">
    <w:name w:val="text1"/>
    <w:rsid w:val="00545419"/>
    <w:rPr>
      <w:rFonts w:ascii="Verdana" w:hAnsi="Verdana" w:hint="default"/>
      <w:sz w:val="20"/>
      <w:szCs w:val="20"/>
    </w:rPr>
  </w:style>
  <w:style w:type="paragraph" w:customStyle="1" w:styleId="msonormalcxspmiddle">
    <w:name w:val="msonormalcxspmiddle"/>
    <w:basedOn w:val="a0"/>
    <w:uiPriority w:val="99"/>
    <w:rsid w:val="00545419"/>
    <w:pPr>
      <w:spacing w:before="100" w:beforeAutospacing="1" w:after="100" w:afterAutospacing="1" w:line="240" w:lineRule="auto"/>
    </w:pPr>
    <w:rPr>
      <w:rFonts w:ascii="Times New Roman" w:hAnsi="Times New Roman"/>
      <w:sz w:val="24"/>
      <w:szCs w:val="24"/>
    </w:rPr>
  </w:style>
  <w:style w:type="character" w:styleId="afd">
    <w:name w:val="Strong"/>
    <w:uiPriority w:val="22"/>
    <w:qFormat/>
    <w:rsid w:val="00545419"/>
    <w:rPr>
      <w:b/>
      <w:bCs/>
    </w:rPr>
  </w:style>
  <w:style w:type="character" w:customStyle="1" w:styleId="bodyarticletext1">
    <w:name w:val="bodyarticletext1"/>
    <w:rsid w:val="00545419"/>
    <w:rPr>
      <w:rFonts w:ascii="Arial" w:hAnsi="Arial" w:cs="Arial" w:hint="default"/>
      <w:color w:val="000000"/>
      <w:sz w:val="19"/>
      <w:szCs w:val="19"/>
    </w:rPr>
  </w:style>
  <w:style w:type="character" w:styleId="afe">
    <w:name w:val="Emphasis"/>
    <w:uiPriority w:val="20"/>
    <w:qFormat/>
    <w:rsid w:val="00545419"/>
    <w:rPr>
      <w:i/>
      <w:iCs/>
    </w:rPr>
  </w:style>
  <w:style w:type="paragraph" w:styleId="24">
    <w:name w:val="Body Text Indent 2"/>
    <w:basedOn w:val="a0"/>
    <w:link w:val="25"/>
    <w:rsid w:val="00545419"/>
    <w:pPr>
      <w:spacing w:after="120" w:line="480" w:lineRule="auto"/>
      <w:ind w:left="283"/>
    </w:pPr>
    <w:rPr>
      <w:rFonts w:ascii="Times New Roman" w:hAnsi="Times New Roman"/>
      <w:sz w:val="24"/>
      <w:szCs w:val="24"/>
    </w:rPr>
  </w:style>
  <w:style w:type="character" w:customStyle="1" w:styleId="25">
    <w:name w:val="Основной текст с отступом 2 Знак"/>
    <w:basedOn w:val="a1"/>
    <w:link w:val="24"/>
    <w:rsid w:val="00545419"/>
    <w:rPr>
      <w:rFonts w:ascii="Times New Roman" w:eastAsia="Times New Roman" w:hAnsi="Times New Roman" w:cs="Times New Roman"/>
      <w:sz w:val="24"/>
      <w:szCs w:val="24"/>
    </w:rPr>
  </w:style>
  <w:style w:type="paragraph" w:customStyle="1" w:styleId="ConsPlusNonformat">
    <w:name w:val="ConsPlusNonformat"/>
    <w:rsid w:val="00545419"/>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3">
    <w:name w:val="Стиль1"/>
    <w:basedOn w:val="a0"/>
    <w:rsid w:val="00545419"/>
    <w:pPr>
      <w:spacing w:after="0" w:line="240" w:lineRule="auto"/>
    </w:pPr>
    <w:rPr>
      <w:rFonts w:ascii="Tahoma" w:hAnsi="Tahoma"/>
      <w:b/>
      <w:sz w:val="24"/>
      <w:szCs w:val="20"/>
    </w:rPr>
  </w:style>
  <w:style w:type="paragraph" w:styleId="aff">
    <w:name w:val="Plain Text"/>
    <w:basedOn w:val="a0"/>
    <w:link w:val="aff0"/>
    <w:rsid w:val="00545419"/>
    <w:pPr>
      <w:spacing w:after="0" w:line="240" w:lineRule="auto"/>
    </w:pPr>
    <w:rPr>
      <w:rFonts w:ascii="Courier New" w:hAnsi="Courier New"/>
      <w:sz w:val="20"/>
      <w:szCs w:val="20"/>
    </w:rPr>
  </w:style>
  <w:style w:type="character" w:customStyle="1" w:styleId="aff0">
    <w:name w:val="Текст Знак"/>
    <w:basedOn w:val="a1"/>
    <w:link w:val="aff"/>
    <w:rsid w:val="00545419"/>
    <w:rPr>
      <w:rFonts w:ascii="Courier New" w:eastAsia="Times New Roman" w:hAnsi="Courier New" w:cs="Times New Roman"/>
      <w:sz w:val="20"/>
      <w:szCs w:val="20"/>
    </w:rPr>
  </w:style>
  <w:style w:type="table" w:styleId="41">
    <w:name w:val="Table Grid 4"/>
    <w:basedOn w:val="26"/>
    <w:rsid w:val="0054541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rPr>
        <w:b/>
        <w:bCs/>
        <w:color w:val="auto"/>
      </w:rPr>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2"/>
    <w:rsid w:val="0054541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1">
    <w:name w:val="Знак Знак Знак"/>
    <w:basedOn w:val="a0"/>
    <w:rsid w:val="00545419"/>
    <w:pPr>
      <w:spacing w:after="160" w:line="240" w:lineRule="exact"/>
    </w:pPr>
    <w:rPr>
      <w:rFonts w:ascii="Verdana" w:hAnsi="Verdana"/>
      <w:sz w:val="20"/>
      <w:szCs w:val="20"/>
      <w:lang w:val="en-US" w:eastAsia="en-US"/>
    </w:rPr>
  </w:style>
  <w:style w:type="paragraph" w:customStyle="1" w:styleId="34">
    <w:name w:val="Знак3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style3">
    <w:name w:val="style3"/>
    <w:basedOn w:val="a0"/>
    <w:rsid w:val="00545419"/>
    <w:pPr>
      <w:spacing w:before="100" w:beforeAutospacing="1" w:after="100" w:afterAutospacing="1" w:line="240" w:lineRule="auto"/>
    </w:pPr>
    <w:rPr>
      <w:rFonts w:ascii="Verdana" w:hAnsi="Verdana"/>
      <w:color w:val="0066FF"/>
      <w:sz w:val="20"/>
      <w:szCs w:val="20"/>
    </w:rPr>
  </w:style>
  <w:style w:type="paragraph" w:customStyle="1" w:styleId="aff2">
    <w:name w:val="о"/>
    <w:basedOn w:val="a0"/>
    <w:rsid w:val="00545419"/>
    <w:pPr>
      <w:spacing w:after="0" w:line="240" w:lineRule="auto"/>
      <w:jc w:val="both"/>
    </w:pPr>
    <w:rPr>
      <w:rFonts w:ascii="Times New Roman" w:hAnsi="Times New Roman"/>
      <w:color w:val="000000"/>
      <w:kern w:val="2"/>
      <w:sz w:val="24"/>
      <w:szCs w:val="24"/>
    </w:rPr>
  </w:style>
  <w:style w:type="paragraph" w:customStyle="1" w:styleId="Web">
    <w:name w:val="Обычный (Web)"/>
    <w:basedOn w:val="a0"/>
    <w:rsid w:val="00545419"/>
    <w:pPr>
      <w:spacing w:before="100" w:after="100" w:line="240" w:lineRule="auto"/>
    </w:pPr>
    <w:rPr>
      <w:rFonts w:ascii="Times New Roman" w:hAnsi="Times New Roman"/>
      <w:sz w:val="24"/>
      <w:szCs w:val="20"/>
    </w:rPr>
  </w:style>
  <w:style w:type="paragraph" w:customStyle="1" w:styleId="msonospacing0">
    <w:name w:val="msonospacing"/>
    <w:basedOn w:val="a0"/>
    <w:rsid w:val="00545419"/>
    <w:pPr>
      <w:spacing w:before="30" w:after="30" w:line="240" w:lineRule="auto"/>
    </w:pPr>
    <w:rPr>
      <w:rFonts w:ascii="Times New Roman" w:hAnsi="Times New Roman"/>
      <w:sz w:val="20"/>
      <w:szCs w:val="20"/>
    </w:rPr>
  </w:style>
  <w:style w:type="paragraph" w:customStyle="1" w:styleId="style2">
    <w:name w:val="style2"/>
    <w:basedOn w:val="a0"/>
    <w:rsid w:val="00545419"/>
    <w:pPr>
      <w:spacing w:before="30" w:after="30" w:line="240" w:lineRule="auto"/>
    </w:pPr>
    <w:rPr>
      <w:rFonts w:ascii="Times New Roman" w:hAnsi="Times New Roman"/>
      <w:sz w:val="20"/>
      <w:szCs w:val="20"/>
    </w:rPr>
  </w:style>
  <w:style w:type="paragraph" w:customStyle="1" w:styleId="podzag1">
    <w:name w:val="podzag_1"/>
    <w:basedOn w:val="a0"/>
    <w:rsid w:val="00545419"/>
    <w:pPr>
      <w:spacing w:before="100" w:beforeAutospacing="1" w:after="100" w:afterAutospacing="1" w:line="240" w:lineRule="auto"/>
    </w:pPr>
    <w:rPr>
      <w:rFonts w:ascii="Arial" w:hAnsi="Arial" w:cs="Arial"/>
      <w:b/>
      <w:bCs/>
      <w:sz w:val="31"/>
      <w:szCs w:val="31"/>
    </w:rPr>
  </w:style>
  <w:style w:type="paragraph" w:customStyle="1" w:styleId="snoska">
    <w:name w:val="snoska"/>
    <w:basedOn w:val="a0"/>
    <w:rsid w:val="00545419"/>
    <w:pPr>
      <w:spacing w:before="100" w:beforeAutospacing="1" w:after="100" w:afterAutospacing="1" w:line="240" w:lineRule="auto"/>
      <w:jc w:val="both"/>
    </w:pPr>
    <w:rPr>
      <w:rFonts w:ascii="Times New Roman" w:hAnsi="Times New Roman"/>
      <w:sz w:val="19"/>
      <w:szCs w:val="19"/>
    </w:rPr>
  </w:style>
  <w:style w:type="paragraph" w:styleId="aff3">
    <w:name w:val="Block Text"/>
    <w:basedOn w:val="a0"/>
    <w:rsid w:val="00545419"/>
    <w:pPr>
      <w:spacing w:after="0" w:line="240" w:lineRule="auto"/>
      <w:ind w:left="-567" w:right="-476"/>
      <w:jc w:val="both"/>
    </w:pPr>
    <w:rPr>
      <w:rFonts w:ascii="Times New Roman" w:hAnsi="Times New Roman"/>
      <w:sz w:val="24"/>
      <w:szCs w:val="20"/>
    </w:rPr>
  </w:style>
  <w:style w:type="paragraph" w:customStyle="1" w:styleId="aff4">
    <w:name w:val="Знак Знак"/>
    <w:basedOn w:val="a0"/>
    <w:rsid w:val="00545419"/>
    <w:pPr>
      <w:tabs>
        <w:tab w:val="num" w:pos="360"/>
      </w:tabs>
      <w:spacing w:after="160" w:line="240" w:lineRule="exact"/>
    </w:pPr>
    <w:rPr>
      <w:rFonts w:ascii="Verdana" w:hAnsi="Verdana"/>
      <w:sz w:val="20"/>
      <w:szCs w:val="24"/>
      <w:lang w:val="en-US" w:eastAsia="en-US"/>
    </w:rPr>
  </w:style>
  <w:style w:type="paragraph" w:styleId="35">
    <w:name w:val="Body Text Indent 3"/>
    <w:basedOn w:val="a0"/>
    <w:link w:val="36"/>
    <w:rsid w:val="00545419"/>
    <w:pPr>
      <w:spacing w:after="120" w:line="240" w:lineRule="auto"/>
      <w:ind w:left="283"/>
    </w:pPr>
    <w:rPr>
      <w:rFonts w:ascii="Times New Roman" w:hAnsi="Times New Roman"/>
      <w:sz w:val="16"/>
      <w:szCs w:val="16"/>
    </w:rPr>
  </w:style>
  <w:style w:type="character" w:customStyle="1" w:styleId="36">
    <w:name w:val="Основной текст с отступом 3 Знак"/>
    <w:basedOn w:val="a1"/>
    <w:link w:val="35"/>
    <w:rsid w:val="00545419"/>
    <w:rPr>
      <w:rFonts w:ascii="Times New Roman" w:eastAsia="Times New Roman" w:hAnsi="Times New Roman" w:cs="Times New Roman"/>
      <w:sz w:val="16"/>
      <w:szCs w:val="16"/>
    </w:rPr>
  </w:style>
  <w:style w:type="paragraph" w:customStyle="1" w:styleId="14">
    <w:name w:val="Абзац списка1"/>
    <w:basedOn w:val="a0"/>
    <w:qFormat/>
    <w:rsid w:val="00545419"/>
    <w:pPr>
      <w:ind w:left="720"/>
      <w:contextualSpacing/>
    </w:pPr>
  </w:style>
  <w:style w:type="paragraph" w:customStyle="1" w:styleId="1">
    <w:name w:val="Без интервала1"/>
    <w:qFormat/>
    <w:rsid w:val="00545419"/>
    <w:pPr>
      <w:numPr>
        <w:numId w:val="1"/>
      </w:numPr>
      <w:tabs>
        <w:tab w:val="clear" w:pos="1440"/>
      </w:tabs>
      <w:spacing w:after="0" w:line="240" w:lineRule="auto"/>
      <w:ind w:left="0" w:firstLine="0"/>
    </w:pPr>
    <w:rPr>
      <w:rFonts w:ascii="Calibri" w:eastAsia="Times New Roman" w:hAnsi="Calibri" w:cs="Times New Roman"/>
      <w:lang w:eastAsia="ru-RU"/>
    </w:rPr>
  </w:style>
  <w:style w:type="paragraph" w:styleId="27">
    <w:name w:val="List 2"/>
    <w:basedOn w:val="a0"/>
    <w:rsid w:val="00545419"/>
    <w:pPr>
      <w:spacing w:after="0" w:line="240" w:lineRule="auto"/>
      <w:ind w:left="566" w:hanging="283"/>
    </w:pPr>
    <w:rPr>
      <w:rFonts w:ascii="Times New Roman" w:hAnsi="Times New Roman"/>
      <w:sz w:val="24"/>
      <w:szCs w:val="24"/>
    </w:rPr>
  </w:style>
  <w:style w:type="paragraph" w:styleId="28">
    <w:name w:val="Body Text First Indent 2"/>
    <w:basedOn w:val="ad"/>
    <w:link w:val="29"/>
    <w:rsid w:val="00545419"/>
    <w:pPr>
      <w:ind w:firstLine="210"/>
    </w:pPr>
  </w:style>
  <w:style w:type="character" w:customStyle="1" w:styleId="29">
    <w:name w:val="Красная строка 2 Знак"/>
    <w:basedOn w:val="ae"/>
    <w:link w:val="28"/>
    <w:rsid w:val="00545419"/>
    <w:rPr>
      <w:rFonts w:ascii="Times New Roman" w:eastAsia="Times New Roman" w:hAnsi="Times New Roman" w:cs="Times New Roman"/>
      <w:sz w:val="24"/>
      <w:szCs w:val="24"/>
    </w:rPr>
  </w:style>
  <w:style w:type="paragraph" w:customStyle="1" w:styleId="aff5">
    <w:name w:val="Знак Знак Знак Знак"/>
    <w:basedOn w:val="a0"/>
    <w:rsid w:val="00545419"/>
    <w:pPr>
      <w:spacing w:after="160" w:line="240" w:lineRule="exact"/>
      <w:jc w:val="both"/>
    </w:pPr>
    <w:rPr>
      <w:rFonts w:ascii="Verdana" w:hAnsi="Verdana" w:cs="Verdana"/>
      <w:sz w:val="20"/>
      <w:szCs w:val="20"/>
      <w:lang w:val="en-US" w:eastAsia="en-US"/>
    </w:rPr>
  </w:style>
  <w:style w:type="paragraph" w:styleId="aff6">
    <w:name w:val="List"/>
    <w:basedOn w:val="a0"/>
    <w:rsid w:val="00545419"/>
    <w:pPr>
      <w:spacing w:after="0" w:line="240" w:lineRule="auto"/>
      <w:ind w:left="283" w:hanging="283"/>
    </w:pPr>
    <w:rPr>
      <w:rFonts w:ascii="Times New Roman" w:hAnsi="Times New Roman"/>
      <w:sz w:val="24"/>
      <w:szCs w:val="24"/>
      <w:lang w:eastAsia="en-US"/>
    </w:rPr>
  </w:style>
  <w:style w:type="paragraph" w:styleId="aff7">
    <w:name w:val="Body Text First Indent"/>
    <w:basedOn w:val="af1"/>
    <w:link w:val="aff8"/>
    <w:rsid w:val="00545419"/>
    <w:pPr>
      <w:spacing w:line="240" w:lineRule="auto"/>
      <w:ind w:firstLine="210"/>
    </w:pPr>
    <w:rPr>
      <w:rFonts w:ascii="Times New Roman" w:hAnsi="Times New Roman"/>
      <w:sz w:val="24"/>
      <w:szCs w:val="24"/>
      <w:lang w:eastAsia="en-US"/>
    </w:rPr>
  </w:style>
  <w:style w:type="character" w:customStyle="1" w:styleId="aff8">
    <w:name w:val="Красная строка Знак"/>
    <w:basedOn w:val="af2"/>
    <w:link w:val="aff7"/>
    <w:rsid w:val="00545419"/>
    <w:rPr>
      <w:rFonts w:ascii="Times New Roman" w:eastAsia="Times New Roman" w:hAnsi="Times New Roman" w:cs="Times New Roman"/>
      <w:sz w:val="24"/>
      <w:szCs w:val="24"/>
      <w:lang w:eastAsia="ru-RU"/>
    </w:rPr>
  </w:style>
  <w:style w:type="paragraph" w:styleId="aff9">
    <w:name w:val="footnote text"/>
    <w:basedOn w:val="a0"/>
    <w:link w:val="affa"/>
    <w:semiHidden/>
    <w:rsid w:val="00545419"/>
    <w:pPr>
      <w:spacing w:after="0" w:line="240" w:lineRule="auto"/>
    </w:pPr>
    <w:rPr>
      <w:rFonts w:ascii="Times New Roman" w:hAnsi="Times New Roman"/>
      <w:sz w:val="20"/>
      <w:szCs w:val="20"/>
    </w:rPr>
  </w:style>
  <w:style w:type="character" w:customStyle="1" w:styleId="affa">
    <w:name w:val="Текст сноски Знак"/>
    <w:basedOn w:val="a1"/>
    <w:link w:val="aff9"/>
    <w:semiHidden/>
    <w:rsid w:val="00545419"/>
    <w:rPr>
      <w:rFonts w:ascii="Times New Roman" w:eastAsia="Times New Roman" w:hAnsi="Times New Roman" w:cs="Times New Roman"/>
      <w:sz w:val="20"/>
      <w:szCs w:val="20"/>
    </w:rPr>
  </w:style>
  <w:style w:type="paragraph" w:customStyle="1" w:styleId="msonormalcxspmiddlecxspmiddle">
    <w:name w:val="msonormalcxspmiddlecxspmiddle"/>
    <w:basedOn w:val="a0"/>
    <w:uiPriority w:val="99"/>
    <w:rsid w:val="00545419"/>
    <w:pPr>
      <w:spacing w:before="100" w:beforeAutospacing="1" w:after="100" w:afterAutospacing="1" w:line="240" w:lineRule="auto"/>
    </w:pPr>
    <w:rPr>
      <w:rFonts w:ascii="Times New Roman" w:hAnsi="Times New Roman"/>
      <w:sz w:val="24"/>
      <w:szCs w:val="24"/>
    </w:rPr>
  </w:style>
  <w:style w:type="paragraph" w:customStyle="1" w:styleId="2a">
    <w:name w:val="Абзац списка2"/>
    <w:rsid w:val="00545419"/>
    <w:pPr>
      <w:widowControl w:val="0"/>
      <w:suppressAutoHyphens/>
      <w:ind w:left="720"/>
    </w:pPr>
    <w:rPr>
      <w:rFonts w:ascii="Calibri" w:eastAsia="Arial Unicode MS" w:hAnsi="Calibri" w:cs="Times New Roman"/>
      <w:kern w:val="1"/>
      <w:lang w:eastAsia="ar-SA"/>
    </w:rPr>
  </w:style>
  <w:style w:type="numbering" w:customStyle="1" w:styleId="15">
    <w:name w:val="Нет списка1"/>
    <w:next w:val="a3"/>
    <w:uiPriority w:val="99"/>
    <w:semiHidden/>
    <w:unhideWhenUsed/>
    <w:rsid w:val="00545419"/>
  </w:style>
  <w:style w:type="paragraph" w:customStyle="1" w:styleId="style19">
    <w:name w:val="style19"/>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40">
    <w:name w:val="fontstyle40"/>
    <w:rsid w:val="00545419"/>
  </w:style>
  <w:style w:type="character" w:customStyle="1" w:styleId="fontstyle39">
    <w:name w:val="fontstyle39"/>
    <w:rsid w:val="00545419"/>
  </w:style>
  <w:style w:type="character" w:customStyle="1" w:styleId="apple-converted-space">
    <w:name w:val="apple-converted-space"/>
    <w:rsid w:val="00545419"/>
  </w:style>
  <w:style w:type="paragraph" w:customStyle="1" w:styleId="style22">
    <w:name w:val="style22"/>
    <w:basedOn w:val="a0"/>
    <w:rsid w:val="00545419"/>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4">
    <w:name w:val="style4"/>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1">
    <w:name w:val="fontstyle11"/>
    <w:rsid w:val="00545419"/>
  </w:style>
  <w:style w:type="paragraph" w:customStyle="1" w:styleId="style6">
    <w:name w:val="style6"/>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5">
    <w:name w:val="style5"/>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
    <w:name w:val="style1"/>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2">
    <w:name w:val="fontstyle12"/>
    <w:rsid w:val="00545419"/>
  </w:style>
  <w:style w:type="paragraph" w:customStyle="1" w:styleId="nospacing">
    <w:name w:val="nospacing"/>
    <w:basedOn w:val="a0"/>
    <w:rsid w:val="00545419"/>
    <w:pPr>
      <w:spacing w:before="100" w:beforeAutospacing="1" w:after="100" w:afterAutospacing="1" w:line="240" w:lineRule="auto"/>
    </w:pPr>
    <w:rPr>
      <w:rFonts w:ascii="Times New Roman" w:hAnsi="Times New Roman"/>
      <w:sz w:val="24"/>
      <w:szCs w:val="24"/>
    </w:rPr>
  </w:style>
  <w:style w:type="paragraph" w:customStyle="1" w:styleId="a10">
    <w:name w:val="a1"/>
    <w:basedOn w:val="a0"/>
    <w:rsid w:val="00545419"/>
    <w:pPr>
      <w:spacing w:before="100" w:beforeAutospacing="1" w:after="100" w:afterAutospacing="1" w:line="240" w:lineRule="auto"/>
    </w:pPr>
    <w:rPr>
      <w:rFonts w:ascii="Times New Roman" w:hAnsi="Times New Roman"/>
      <w:sz w:val="24"/>
      <w:szCs w:val="24"/>
    </w:rPr>
  </w:style>
  <w:style w:type="character" w:customStyle="1" w:styleId="150">
    <w:name w:val="15"/>
    <w:rsid w:val="00545419"/>
  </w:style>
  <w:style w:type="character" w:customStyle="1" w:styleId="16">
    <w:name w:val="16"/>
    <w:rsid w:val="00545419"/>
  </w:style>
  <w:style w:type="paragraph" w:customStyle="1" w:styleId="a00">
    <w:name w:val="a0"/>
    <w:basedOn w:val="a0"/>
    <w:rsid w:val="00545419"/>
    <w:pPr>
      <w:spacing w:before="100" w:beforeAutospacing="1" w:after="100" w:afterAutospacing="1" w:line="240" w:lineRule="auto"/>
    </w:pPr>
    <w:rPr>
      <w:rFonts w:ascii="Times New Roman" w:hAnsi="Times New Roman"/>
      <w:sz w:val="24"/>
      <w:szCs w:val="24"/>
    </w:rPr>
  </w:style>
  <w:style w:type="character" w:customStyle="1" w:styleId="af8">
    <w:name w:val="Без интервала Знак"/>
    <w:link w:val="af7"/>
    <w:locked/>
    <w:rsid w:val="00545419"/>
    <w:rPr>
      <w:rFonts w:ascii="Times New Roman" w:eastAsia="Times New Roman" w:hAnsi="Times New Roman" w:cs="Times New Roman"/>
      <w:sz w:val="24"/>
      <w:szCs w:val="24"/>
      <w:lang w:eastAsia="ru-RU"/>
    </w:rPr>
  </w:style>
  <w:style w:type="paragraph" w:customStyle="1" w:styleId="nf">
    <w:name w:val="nf"/>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90">
    <w:name w:val="Style19"/>
    <w:basedOn w:val="a0"/>
    <w:uiPriority w:val="99"/>
    <w:rsid w:val="00545419"/>
    <w:pPr>
      <w:widowControl w:val="0"/>
      <w:autoSpaceDE w:val="0"/>
      <w:autoSpaceDN w:val="0"/>
      <w:adjustRightInd w:val="0"/>
      <w:spacing w:after="0" w:line="480" w:lineRule="exact"/>
      <w:ind w:firstLine="686"/>
      <w:jc w:val="both"/>
    </w:pPr>
    <w:rPr>
      <w:rFonts w:ascii="Times New Roman" w:hAnsi="Times New Roman"/>
      <w:sz w:val="24"/>
      <w:szCs w:val="24"/>
    </w:rPr>
  </w:style>
  <w:style w:type="character" w:customStyle="1" w:styleId="1-2">
    <w:name w:val="Средняя сетка 1 - Акцент 2 Знак"/>
    <w:link w:val="1-21"/>
    <w:uiPriority w:val="34"/>
    <w:locked/>
    <w:rsid w:val="00545419"/>
    <w:rPr>
      <w:rFonts w:eastAsia="Calibri"/>
      <w:sz w:val="24"/>
      <w:szCs w:val="24"/>
    </w:rPr>
  </w:style>
  <w:style w:type="paragraph" w:customStyle="1" w:styleId="1-21">
    <w:name w:val="Средняя сетка 1 - Акцент 21"/>
    <w:basedOn w:val="a0"/>
    <w:link w:val="1-2"/>
    <w:uiPriority w:val="34"/>
    <w:qFormat/>
    <w:rsid w:val="00545419"/>
    <w:pPr>
      <w:spacing w:after="0" w:line="240" w:lineRule="auto"/>
      <w:ind w:left="720"/>
      <w:contextualSpacing/>
    </w:pPr>
    <w:rPr>
      <w:rFonts w:asciiTheme="minorHAnsi" w:eastAsia="Calibri" w:hAnsiTheme="minorHAnsi" w:cstheme="minorBidi"/>
      <w:sz w:val="24"/>
      <w:szCs w:val="24"/>
      <w:lang w:eastAsia="en-US"/>
    </w:rPr>
  </w:style>
  <w:style w:type="paragraph" w:styleId="affb">
    <w:name w:val="Revision"/>
    <w:hidden/>
    <w:uiPriority w:val="99"/>
    <w:semiHidden/>
    <w:rsid w:val="00545419"/>
    <w:pPr>
      <w:spacing w:after="0" w:line="240" w:lineRule="auto"/>
    </w:pPr>
    <w:rPr>
      <w:rFonts w:ascii="Calibri" w:eastAsia="Times New Roman" w:hAnsi="Calibri" w:cs="Times New Roman"/>
      <w:lang w:eastAsia="ru-RU"/>
    </w:rPr>
  </w:style>
  <w:style w:type="character" w:styleId="affc">
    <w:name w:val="annotation reference"/>
    <w:uiPriority w:val="99"/>
    <w:semiHidden/>
    <w:unhideWhenUsed/>
    <w:rsid w:val="00545419"/>
    <w:rPr>
      <w:sz w:val="16"/>
      <w:szCs w:val="16"/>
    </w:rPr>
  </w:style>
  <w:style w:type="paragraph" w:styleId="affd">
    <w:name w:val="annotation text"/>
    <w:basedOn w:val="a0"/>
    <w:link w:val="affe"/>
    <w:uiPriority w:val="99"/>
    <w:semiHidden/>
    <w:unhideWhenUsed/>
    <w:rsid w:val="00545419"/>
    <w:rPr>
      <w:sz w:val="20"/>
      <w:szCs w:val="20"/>
    </w:rPr>
  </w:style>
  <w:style w:type="character" w:customStyle="1" w:styleId="affe">
    <w:name w:val="Текст примечания Знак"/>
    <w:basedOn w:val="a1"/>
    <w:link w:val="affd"/>
    <w:uiPriority w:val="99"/>
    <w:semiHidden/>
    <w:rsid w:val="00545419"/>
    <w:rPr>
      <w:rFonts w:ascii="Calibri" w:eastAsia="Times New Roman" w:hAnsi="Calibri" w:cs="Times New Roman"/>
      <w:sz w:val="20"/>
      <w:szCs w:val="20"/>
      <w:lang w:eastAsia="ru-RU"/>
    </w:rPr>
  </w:style>
  <w:style w:type="paragraph" w:styleId="afff">
    <w:name w:val="annotation subject"/>
    <w:basedOn w:val="affd"/>
    <w:next w:val="affd"/>
    <w:link w:val="afff0"/>
    <w:uiPriority w:val="99"/>
    <w:semiHidden/>
    <w:unhideWhenUsed/>
    <w:rsid w:val="00545419"/>
    <w:rPr>
      <w:b/>
      <w:bCs/>
    </w:rPr>
  </w:style>
  <w:style w:type="character" w:customStyle="1" w:styleId="afff0">
    <w:name w:val="Тема примечания Знак"/>
    <w:basedOn w:val="affe"/>
    <w:link w:val="afff"/>
    <w:uiPriority w:val="99"/>
    <w:semiHidden/>
    <w:rsid w:val="00545419"/>
    <w:rPr>
      <w:rFonts w:ascii="Calibri" w:eastAsia="Times New Roman" w:hAnsi="Calibri" w:cs="Times New Roman"/>
      <w:b/>
      <w:bCs/>
      <w:sz w:val="20"/>
      <w:szCs w:val="20"/>
      <w:lang w:eastAsia="ru-RU"/>
    </w:rPr>
  </w:style>
  <w:style w:type="paragraph" w:customStyle="1" w:styleId="Default">
    <w:name w:val="Default"/>
    <w:rsid w:val="005454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1">
    <w:name w:val="Содержимое таблицы"/>
    <w:basedOn w:val="a0"/>
    <w:rsid w:val="00545419"/>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c5">
    <w:name w:val="c5"/>
    <w:basedOn w:val="a0"/>
    <w:rsid w:val="00493D01"/>
    <w:pPr>
      <w:spacing w:before="100" w:beforeAutospacing="1" w:after="100" w:afterAutospacing="1" w:line="240" w:lineRule="auto"/>
    </w:pPr>
    <w:rPr>
      <w:rFonts w:ascii="Times New Roman" w:hAnsi="Times New Roman"/>
      <w:sz w:val="24"/>
      <w:szCs w:val="24"/>
    </w:rPr>
  </w:style>
  <w:style w:type="character" w:customStyle="1" w:styleId="c47">
    <w:name w:val="c47"/>
    <w:basedOn w:val="a1"/>
    <w:rsid w:val="00493D01"/>
  </w:style>
  <w:style w:type="paragraph" w:customStyle="1" w:styleId="c31">
    <w:name w:val="c31"/>
    <w:basedOn w:val="a0"/>
    <w:rsid w:val="00493D01"/>
    <w:pPr>
      <w:spacing w:before="100" w:beforeAutospacing="1" w:after="100" w:afterAutospacing="1" w:line="240" w:lineRule="auto"/>
    </w:pPr>
    <w:rPr>
      <w:rFonts w:ascii="Times New Roman" w:hAnsi="Times New Roman"/>
      <w:sz w:val="24"/>
      <w:szCs w:val="24"/>
    </w:rPr>
  </w:style>
  <w:style w:type="character" w:customStyle="1" w:styleId="c1">
    <w:name w:val="c1"/>
    <w:basedOn w:val="a1"/>
    <w:rsid w:val="00493D01"/>
  </w:style>
  <w:style w:type="paragraph" w:customStyle="1" w:styleId="c8">
    <w:name w:val="c8"/>
    <w:basedOn w:val="a0"/>
    <w:rsid w:val="00493D01"/>
    <w:pPr>
      <w:spacing w:before="100" w:beforeAutospacing="1" w:after="100" w:afterAutospacing="1" w:line="240" w:lineRule="auto"/>
    </w:pPr>
    <w:rPr>
      <w:rFonts w:ascii="Times New Roman" w:hAnsi="Times New Roman"/>
      <w:sz w:val="24"/>
      <w:szCs w:val="24"/>
    </w:rPr>
  </w:style>
  <w:style w:type="paragraph" w:customStyle="1" w:styleId="c33">
    <w:name w:val="c33"/>
    <w:basedOn w:val="a0"/>
    <w:rsid w:val="00493D01"/>
    <w:pPr>
      <w:spacing w:before="100" w:beforeAutospacing="1" w:after="100" w:afterAutospacing="1" w:line="240" w:lineRule="auto"/>
    </w:pPr>
    <w:rPr>
      <w:rFonts w:ascii="Times New Roman" w:hAnsi="Times New Roman"/>
      <w:sz w:val="24"/>
      <w:szCs w:val="24"/>
    </w:rPr>
  </w:style>
  <w:style w:type="paragraph" w:customStyle="1" w:styleId="c0">
    <w:name w:val="c0"/>
    <w:basedOn w:val="a0"/>
    <w:rsid w:val="00BE1769"/>
    <w:pPr>
      <w:spacing w:before="100" w:beforeAutospacing="1" w:after="100" w:afterAutospacing="1" w:line="240" w:lineRule="auto"/>
    </w:pPr>
    <w:rPr>
      <w:rFonts w:ascii="Times New Roman" w:hAnsi="Times New Roman"/>
      <w:sz w:val="24"/>
      <w:szCs w:val="24"/>
    </w:rPr>
  </w:style>
  <w:style w:type="paragraph" w:styleId="a">
    <w:name w:val="List Bullet"/>
    <w:basedOn w:val="a0"/>
    <w:uiPriority w:val="99"/>
    <w:rsid w:val="00B04691"/>
    <w:pPr>
      <w:numPr>
        <w:numId w:val="68"/>
      </w:numPr>
      <w:contextualSpacing/>
    </w:pPr>
  </w:style>
  <w:style w:type="paragraph" w:customStyle="1" w:styleId="c2">
    <w:name w:val="c2"/>
    <w:basedOn w:val="a0"/>
    <w:rsid w:val="001D7986"/>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4" w:uiPriority="0"/>
    <w:lsdException w:name="Table Subtle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0C3C"/>
    <w:rPr>
      <w:rFonts w:ascii="Calibri" w:eastAsia="Times New Roman" w:hAnsi="Calibri" w:cs="Times New Roman"/>
      <w:lang w:eastAsia="ru-RU"/>
    </w:rPr>
  </w:style>
  <w:style w:type="paragraph" w:styleId="10">
    <w:name w:val="heading 1"/>
    <w:basedOn w:val="a0"/>
    <w:next w:val="a0"/>
    <w:link w:val="11"/>
    <w:uiPriority w:val="9"/>
    <w:qFormat/>
    <w:rsid w:val="00545419"/>
    <w:pPr>
      <w:keepNext/>
      <w:keepLines/>
      <w:spacing w:before="480" w:after="0"/>
      <w:outlineLvl w:val="0"/>
    </w:pPr>
    <w:rPr>
      <w:rFonts w:ascii="Cambria" w:hAnsi="Cambria"/>
      <w:b/>
      <w:bCs/>
      <w:color w:val="365F91"/>
      <w:sz w:val="28"/>
      <w:szCs w:val="28"/>
      <w:lang w:val="x-none" w:eastAsia="x-none"/>
    </w:rPr>
  </w:style>
  <w:style w:type="paragraph" w:styleId="2">
    <w:name w:val="heading 2"/>
    <w:basedOn w:val="a0"/>
    <w:next w:val="a0"/>
    <w:link w:val="20"/>
    <w:qFormat/>
    <w:rsid w:val="00545419"/>
    <w:pPr>
      <w:keepNext/>
      <w:spacing w:before="240" w:after="60" w:line="240" w:lineRule="auto"/>
      <w:outlineLvl w:val="1"/>
    </w:pPr>
    <w:rPr>
      <w:rFonts w:ascii="Arial" w:hAnsi="Arial"/>
      <w:b/>
      <w:bCs/>
      <w:i/>
      <w:iCs/>
      <w:sz w:val="28"/>
      <w:szCs w:val="28"/>
      <w:lang w:val="x-none" w:eastAsia="x-none"/>
    </w:rPr>
  </w:style>
  <w:style w:type="paragraph" w:styleId="3">
    <w:name w:val="heading 3"/>
    <w:basedOn w:val="a0"/>
    <w:next w:val="a0"/>
    <w:link w:val="30"/>
    <w:qFormat/>
    <w:rsid w:val="00545419"/>
    <w:pPr>
      <w:keepNext/>
      <w:spacing w:before="240" w:after="60" w:line="240" w:lineRule="auto"/>
      <w:outlineLvl w:val="2"/>
    </w:pPr>
    <w:rPr>
      <w:rFonts w:ascii="Arial" w:hAnsi="Arial"/>
      <w:b/>
      <w:bCs/>
      <w:sz w:val="26"/>
      <w:szCs w:val="26"/>
      <w:lang w:val="x-none" w:eastAsia="x-none"/>
    </w:rPr>
  </w:style>
  <w:style w:type="paragraph" w:styleId="4">
    <w:name w:val="heading 4"/>
    <w:basedOn w:val="a0"/>
    <w:next w:val="a0"/>
    <w:link w:val="40"/>
    <w:qFormat/>
    <w:rsid w:val="00545419"/>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0"/>
    <w:next w:val="a0"/>
    <w:link w:val="50"/>
    <w:qFormat/>
    <w:rsid w:val="00545419"/>
    <w:pPr>
      <w:spacing w:before="240" w:after="60" w:line="240" w:lineRule="auto"/>
      <w:outlineLvl w:val="4"/>
    </w:pPr>
    <w:rPr>
      <w:rFonts w:ascii="Times New Roman" w:hAnsi="Times New Roman"/>
      <w:b/>
      <w:bCs/>
      <w:i/>
      <w:iCs/>
      <w:sz w:val="26"/>
      <w:szCs w:val="26"/>
      <w:lang w:val="x-none" w:eastAsia="x-none"/>
    </w:rPr>
  </w:style>
  <w:style w:type="paragraph" w:styleId="6">
    <w:name w:val="heading 6"/>
    <w:basedOn w:val="a0"/>
    <w:next w:val="a0"/>
    <w:link w:val="60"/>
    <w:qFormat/>
    <w:rsid w:val="00545419"/>
    <w:pPr>
      <w:spacing w:before="240" w:after="60" w:line="240" w:lineRule="auto"/>
      <w:outlineLvl w:val="5"/>
    </w:pPr>
    <w:rPr>
      <w:rFonts w:ascii="Times New Roman" w:hAnsi="Times New Roman"/>
      <w:b/>
      <w:bCs/>
      <w:sz w:val="20"/>
      <w:szCs w:val="20"/>
      <w:lang w:val="x-none" w:eastAsia="x-none"/>
    </w:rPr>
  </w:style>
  <w:style w:type="paragraph" w:styleId="7">
    <w:name w:val="heading 7"/>
    <w:basedOn w:val="a0"/>
    <w:next w:val="a0"/>
    <w:link w:val="70"/>
    <w:qFormat/>
    <w:rsid w:val="00545419"/>
    <w:pPr>
      <w:spacing w:before="240" w:after="60" w:line="240" w:lineRule="auto"/>
      <w:outlineLvl w:val="6"/>
    </w:pPr>
    <w:rPr>
      <w:rFonts w:ascii="Times New Roman" w:hAnsi="Times New Roman"/>
      <w:sz w:val="24"/>
      <w:szCs w:val="24"/>
      <w:lang w:val="x-none" w:eastAsia="x-none"/>
    </w:rPr>
  </w:style>
  <w:style w:type="paragraph" w:styleId="8">
    <w:name w:val="heading 8"/>
    <w:basedOn w:val="a0"/>
    <w:next w:val="a0"/>
    <w:link w:val="80"/>
    <w:qFormat/>
    <w:rsid w:val="00545419"/>
    <w:pPr>
      <w:spacing w:before="240" w:after="60" w:line="240" w:lineRule="auto"/>
      <w:outlineLvl w:val="7"/>
    </w:pPr>
    <w:rPr>
      <w:rFonts w:ascii="Times New Roman" w:hAnsi="Times New Roman"/>
      <w:i/>
      <w:iCs/>
      <w:sz w:val="24"/>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10C3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10C3C"/>
    <w:rPr>
      <w:rFonts w:ascii="Calibri" w:eastAsia="Times New Roman" w:hAnsi="Calibri" w:cs="Times New Roman"/>
      <w:lang w:eastAsia="ru-RU"/>
    </w:rPr>
  </w:style>
  <w:style w:type="paragraph" w:styleId="a6">
    <w:name w:val="footer"/>
    <w:basedOn w:val="a0"/>
    <w:link w:val="a7"/>
    <w:uiPriority w:val="99"/>
    <w:unhideWhenUsed/>
    <w:rsid w:val="00A10C3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10C3C"/>
    <w:rPr>
      <w:rFonts w:ascii="Calibri" w:eastAsia="Times New Roman" w:hAnsi="Calibri" w:cs="Times New Roman"/>
      <w:lang w:eastAsia="ru-RU"/>
    </w:rPr>
  </w:style>
  <w:style w:type="paragraph" w:styleId="a8">
    <w:name w:val="Balloon Text"/>
    <w:basedOn w:val="a0"/>
    <w:link w:val="a9"/>
    <w:uiPriority w:val="99"/>
    <w:semiHidden/>
    <w:unhideWhenUsed/>
    <w:rsid w:val="00A10C3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A10C3C"/>
    <w:rPr>
      <w:rFonts w:ascii="Tahoma" w:eastAsia="Times New Roman" w:hAnsi="Tahoma" w:cs="Tahoma"/>
      <w:sz w:val="16"/>
      <w:szCs w:val="16"/>
      <w:lang w:eastAsia="ru-RU"/>
    </w:rPr>
  </w:style>
  <w:style w:type="paragraph" w:styleId="aa">
    <w:name w:val="Normal (Web)"/>
    <w:basedOn w:val="a0"/>
    <w:link w:val="ab"/>
    <w:rsid w:val="00545419"/>
    <w:pPr>
      <w:spacing w:before="100" w:beforeAutospacing="1" w:after="100" w:afterAutospacing="1" w:line="240" w:lineRule="auto"/>
    </w:pPr>
    <w:rPr>
      <w:rFonts w:ascii="Times New Roman" w:hAnsi="Times New Roman"/>
      <w:sz w:val="24"/>
      <w:szCs w:val="24"/>
      <w:lang w:val="en-US" w:eastAsia="en-US"/>
    </w:rPr>
  </w:style>
  <w:style w:type="character" w:customStyle="1" w:styleId="ab">
    <w:name w:val="Обычный (веб) Знак"/>
    <w:link w:val="aa"/>
    <w:locked/>
    <w:rsid w:val="00545419"/>
    <w:rPr>
      <w:rFonts w:ascii="Times New Roman" w:eastAsia="Times New Roman" w:hAnsi="Times New Roman" w:cs="Times New Roman"/>
      <w:sz w:val="24"/>
      <w:szCs w:val="24"/>
      <w:lang w:val="en-US"/>
    </w:rPr>
  </w:style>
  <w:style w:type="character" w:customStyle="1" w:styleId="11">
    <w:name w:val="Заголовок 1 Знак"/>
    <w:basedOn w:val="a1"/>
    <w:link w:val="10"/>
    <w:uiPriority w:val="9"/>
    <w:rsid w:val="00545419"/>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1"/>
    <w:link w:val="2"/>
    <w:rsid w:val="00545419"/>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rsid w:val="00545419"/>
    <w:rPr>
      <w:rFonts w:ascii="Arial" w:eastAsia="Times New Roman" w:hAnsi="Arial" w:cs="Times New Roman"/>
      <w:b/>
      <w:bCs/>
      <w:sz w:val="26"/>
      <w:szCs w:val="26"/>
      <w:lang w:val="x-none" w:eastAsia="x-none"/>
    </w:rPr>
  </w:style>
  <w:style w:type="character" w:customStyle="1" w:styleId="40">
    <w:name w:val="Заголовок 4 Знак"/>
    <w:basedOn w:val="a1"/>
    <w:link w:val="4"/>
    <w:rsid w:val="00545419"/>
    <w:rPr>
      <w:rFonts w:ascii="Times New Roman" w:eastAsia="Times New Roman" w:hAnsi="Times New Roman" w:cs="Times New Roman"/>
      <w:b/>
      <w:bCs/>
      <w:sz w:val="28"/>
      <w:szCs w:val="28"/>
      <w:lang w:val="x-none" w:eastAsia="x-none"/>
    </w:rPr>
  </w:style>
  <w:style w:type="character" w:customStyle="1" w:styleId="50">
    <w:name w:val="Заголовок 5 Знак"/>
    <w:basedOn w:val="a1"/>
    <w:link w:val="5"/>
    <w:rsid w:val="0054541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545419"/>
    <w:rPr>
      <w:rFonts w:ascii="Times New Roman" w:eastAsia="Times New Roman" w:hAnsi="Times New Roman" w:cs="Times New Roman"/>
      <w:b/>
      <w:bCs/>
      <w:sz w:val="20"/>
      <w:szCs w:val="20"/>
      <w:lang w:val="x-none" w:eastAsia="x-none"/>
    </w:rPr>
  </w:style>
  <w:style w:type="character" w:customStyle="1" w:styleId="70">
    <w:name w:val="Заголовок 7 Знак"/>
    <w:basedOn w:val="a1"/>
    <w:link w:val="7"/>
    <w:rsid w:val="00545419"/>
    <w:rPr>
      <w:rFonts w:ascii="Times New Roman" w:eastAsia="Times New Roman" w:hAnsi="Times New Roman" w:cs="Times New Roman"/>
      <w:sz w:val="24"/>
      <w:szCs w:val="24"/>
      <w:lang w:val="x-none" w:eastAsia="x-none"/>
    </w:rPr>
  </w:style>
  <w:style w:type="character" w:customStyle="1" w:styleId="80">
    <w:name w:val="Заголовок 8 Знак"/>
    <w:basedOn w:val="a1"/>
    <w:link w:val="8"/>
    <w:rsid w:val="00545419"/>
    <w:rPr>
      <w:rFonts w:ascii="Times New Roman" w:eastAsia="Times New Roman" w:hAnsi="Times New Roman" w:cs="Times New Roman"/>
      <w:i/>
      <w:iCs/>
      <w:sz w:val="24"/>
      <w:szCs w:val="24"/>
      <w:lang w:val="x-none" w:eastAsia="x-none"/>
    </w:rPr>
  </w:style>
  <w:style w:type="paragraph" w:styleId="ac">
    <w:name w:val="List Paragraph"/>
    <w:basedOn w:val="a0"/>
    <w:uiPriority w:val="34"/>
    <w:qFormat/>
    <w:rsid w:val="00545419"/>
    <w:pPr>
      <w:ind w:left="720"/>
      <w:contextualSpacing/>
    </w:pPr>
  </w:style>
  <w:style w:type="paragraph" w:styleId="ad">
    <w:name w:val="Body Text Indent"/>
    <w:basedOn w:val="a0"/>
    <w:link w:val="ae"/>
    <w:rsid w:val="00545419"/>
    <w:pPr>
      <w:spacing w:after="120" w:line="240" w:lineRule="auto"/>
      <w:ind w:left="283"/>
    </w:pPr>
    <w:rPr>
      <w:rFonts w:ascii="Times New Roman" w:hAnsi="Times New Roman"/>
      <w:sz w:val="24"/>
      <w:szCs w:val="24"/>
      <w:lang w:val="x-none" w:eastAsia="x-none"/>
    </w:rPr>
  </w:style>
  <w:style w:type="character" w:customStyle="1" w:styleId="ae">
    <w:name w:val="Основной текст с отступом Знак"/>
    <w:basedOn w:val="a1"/>
    <w:link w:val="ad"/>
    <w:rsid w:val="00545419"/>
    <w:rPr>
      <w:rFonts w:ascii="Times New Roman" w:eastAsia="Times New Roman" w:hAnsi="Times New Roman" w:cs="Times New Roman"/>
      <w:sz w:val="24"/>
      <w:szCs w:val="24"/>
      <w:lang w:val="x-none" w:eastAsia="x-none"/>
    </w:rPr>
  </w:style>
  <w:style w:type="paragraph" w:styleId="HTML">
    <w:name w:val="HTML Preformatted"/>
    <w:basedOn w:val="a0"/>
    <w:link w:val="HTML0"/>
    <w:rsid w:val="0054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1"/>
    <w:link w:val="HTML"/>
    <w:rsid w:val="00545419"/>
    <w:rPr>
      <w:rFonts w:ascii="Courier New" w:eastAsia="Times New Roman" w:hAnsi="Courier New" w:cs="Times New Roman"/>
      <w:sz w:val="20"/>
      <w:szCs w:val="20"/>
      <w:lang w:val="x-none" w:eastAsia="x-none"/>
    </w:rPr>
  </w:style>
  <w:style w:type="paragraph" w:customStyle="1" w:styleId="af">
    <w:name w:val="Знак Знак Знак Знак Знак Знак Знак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af0">
    <w:name w:val="Заголовок к тексту"/>
    <w:basedOn w:val="a0"/>
    <w:next w:val="af1"/>
    <w:rsid w:val="00545419"/>
    <w:pPr>
      <w:suppressAutoHyphens/>
      <w:spacing w:after="480" w:line="240" w:lineRule="exact"/>
    </w:pPr>
    <w:rPr>
      <w:rFonts w:ascii="Times New Roman" w:hAnsi="Times New Roman"/>
      <w:b/>
      <w:sz w:val="28"/>
      <w:szCs w:val="20"/>
    </w:rPr>
  </w:style>
  <w:style w:type="paragraph" w:styleId="af1">
    <w:name w:val="Body Text"/>
    <w:basedOn w:val="a0"/>
    <w:link w:val="af2"/>
    <w:uiPriority w:val="99"/>
    <w:unhideWhenUsed/>
    <w:rsid w:val="00545419"/>
    <w:pPr>
      <w:spacing w:after="120"/>
    </w:pPr>
  </w:style>
  <w:style w:type="character" w:customStyle="1" w:styleId="af2">
    <w:name w:val="Основной текст Знак"/>
    <w:basedOn w:val="a1"/>
    <w:link w:val="af1"/>
    <w:uiPriority w:val="99"/>
    <w:rsid w:val="00545419"/>
    <w:rPr>
      <w:rFonts w:ascii="Calibri" w:eastAsia="Times New Roman" w:hAnsi="Calibri" w:cs="Times New Roman"/>
      <w:lang w:eastAsia="ru-RU"/>
    </w:rPr>
  </w:style>
  <w:style w:type="paragraph" w:customStyle="1" w:styleId="ConsPlusTitle">
    <w:name w:val="ConsPlusTitle"/>
    <w:rsid w:val="0054541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3">
    <w:name w:val="Текст в заданном формате"/>
    <w:basedOn w:val="a0"/>
    <w:rsid w:val="00545419"/>
    <w:pPr>
      <w:widowControl w:val="0"/>
      <w:suppressAutoHyphens/>
      <w:spacing w:after="0" w:line="240" w:lineRule="auto"/>
    </w:pPr>
    <w:rPr>
      <w:rFonts w:ascii="Courier New" w:eastAsia="Courier New" w:hAnsi="Courier New" w:cs="Courier New"/>
      <w:sz w:val="20"/>
      <w:szCs w:val="20"/>
    </w:rPr>
  </w:style>
  <w:style w:type="paragraph" w:styleId="21">
    <w:name w:val="Body Text 2"/>
    <w:basedOn w:val="a0"/>
    <w:link w:val="22"/>
    <w:unhideWhenUsed/>
    <w:rsid w:val="00545419"/>
    <w:pPr>
      <w:spacing w:after="120" w:line="480" w:lineRule="auto"/>
    </w:pPr>
  </w:style>
  <w:style w:type="character" w:customStyle="1" w:styleId="22">
    <w:name w:val="Основной текст 2 Знак"/>
    <w:basedOn w:val="a1"/>
    <w:link w:val="21"/>
    <w:rsid w:val="00545419"/>
    <w:rPr>
      <w:rFonts w:ascii="Calibri" w:eastAsia="Times New Roman" w:hAnsi="Calibri" w:cs="Times New Roman"/>
      <w:lang w:eastAsia="ru-RU"/>
    </w:rPr>
  </w:style>
  <w:style w:type="paragraph" w:customStyle="1" w:styleId="31">
    <w:name w:val="Знак Знак Знак Знак Знак Знак Знак Знак Знак Знак Знак Знак Знак Знак Знак Знак3"/>
    <w:basedOn w:val="a0"/>
    <w:rsid w:val="00545419"/>
    <w:pPr>
      <w:spacing w:after="160" w:line="240" w:lineRule="exact"/>
    </w:pPr>
    <w:rPr>
      <w:rFonts w:ascii="Verdana" w:hAnsi="Verdana"/>
      <w:sz w:val="20"/>
      <w:szCs w:val="20"/>
      <w:lang w:val="en-US" w:eastAsia="en-US"/>
    </w:rPr>
  </w:style>
  <w:style w:type="table" w:styleId="af4">
    <w:name w:val="Table Grid"/>
    <w:basedOn w:val="a2"/>
    <w:uiPriority w:val="59"/>
    <w:rsid w:val="005454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нак Знак Знак Знак Знак Знак Знак Знак Знак Знак Знак Знак Знак Знак Знак Знак2"/>
    <w:basedOn w:val="a0"/>
    <w:rsid w:val="00545419"/>
    <w:pPr>
      <w:spacing w:after="160" w:line="240" w:lineRule="exact"/>
    </w:pPr>
    <w:rPr>
      <w:rFonts w:ascii="Verdana" w:hAnsi="Verdana"/>
      <w:sz w:val="20"/>
      <w:szCs w:val="20"/>
      <w:lang w:val="en-US" w:eastAsia="en-US"/>
    </w:rPr>
  </w:style>
  <w:style w:type="paragraph" w:styleId="af5">
    <w:name w:val="Title"/>
    <w:basedOn w:val="a0"/>
    <w:link w:val="af6"/>
    <w:qFormat/>
    <w:rsid w:val="00545419"/>
    <w:pPr>
      <w:spacing w:after="0" w:line="240" w:lineRule="auto"/>
      <w:jc w:val="center"/>
    </w:pPr>
    <w:rPr>
      <w:rFonts w:ascii="Times New Roman" w:hAnsi="Times New Roman"/>
      <w:b/>
      <w:sz w:val="36"/>
      <w:szCs w:val="20"/>
      <w:lang w:val="x-none" w:eastAsia="x-none"/>
    </w:rPr>
  </w:style>
  <w:style w:type="character" w:customStyle="1" w:styleId="af6">
    <w:name w:val="Название Знак"/>
    <w:basedOn w:val="a1"/>
    <w:link w:val="af5"/>
    <w:rsid w:val="00545419"/>
    <w:rPr>
      <w:rFonts w:ascii="Times New Roman" w:eastAsia="Times New Roman" w:hAnsi="Times New Roman" w:cs="Times New Roman"/>
      <w:b/>
      <w:sz w:val="36"/>
      <w:szCs w:val="20"/>
      <w:lang w:val="x-none" w:eastAsia="x-none"/>
    </w:rPr>
  </w:style>
  <w:style w:type="paragraph" w:customStyle="1" w:styleId="12">
    <w:name w:val="Знак Знак Знак Знак Знак Знак Знак Знак Знак Знак Знак Знак Знак Знак Знак Знак1"/>
    <w:basedOn w:val="a0"/>
    <w:rsid w:val="00545419"/>
    <w:pPr>
      <w:spacing w:after="160" w:line="240" w:lineRule="exact"/>
    </w:pPr>
    <w:rPr>
      <w:rFonts w:ascii="Verdana" w:hAnsi="Verdana"/>
      <w:sz w:val="20"/>
      <w:szCs w:val="20"/>
      <w:lang w:val="en-US" w:eastAsia="en-US"/>
    </w:rPr>
  </w:style>
  <w:style w:type="paragraph" w:styleId="af7">
    <w:name w:val="No Spacing"/>
    <w:link w:val="af8"/>
    <w:qFormat/>
    <w:rsid w:val="00545419"/>
    <w:pPr>
      <w:spacing w:after="0" w:line="240" w:lineRule="auto"/>
    </w:pPr>
    <w:rPr>
      <w:rFonts w:ascii="Times New Roman" w:eastAsia="Times New Roman" w:hAnsi="Times New Roman" w:cs="Times New Roman"/>
      <w:sz w:val="24"/>
      <w:szCs w:val="24"/>
      <w:lang w:eastAsia="ru-RU"/>
    </w:rPr>
  </w:style>
  <w:style w:type="paragraph" w:customStyle="1" w:styleId="af9">
    <w:name w:val="Знак"/>
    <w:basedOn w:val="a0"/>
    <w:rsid w:val="00545419"/>
    <w:pPr>
      <w:spacing w:after="160" w:line="240" w:lineRule="exact"/>
    </w:pPr>
    <w:rPr>
      <w:rFonts w:ascii="Verdana" w:hAnsi="Verdana"/>
      <w:sz w:val="20"/>
      <w:szCs w:val="20"/>
      <w:lang w:val="en-US" w:eastAsia="en-US"/>
    </w:rPr>
  </w:style>
  <w:style w:type="paragraph" w:customStyle="1" w:styleId="ConsPlusNormal">
    <w:name w:val="ConsPlusNormal"/>
    <w:rsid w:val="005454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1"/>
    <w:rsid w:val="00545419"/>
  </w:style>
  <w:style w:type="paragraph" w:styleId="32">
    <w:name w:val="Body Text 3"/>
    <w:basedOn w:val="a0"/>
    <w:link w:val="33"/>
    <w:rsid w:val="00545419"/>
    <w:pPr>
      <w:spacing w:after="120" w:line="240" w:lineRule="auto"/>
    </w:pPr>
    <w:rPr>
      <w:rFonts w:ascii="Times New Roman" w:hAnsi="Times New Roman"/>
      <w:sz w:val="16"/>
      <w:szCs w:val="16"/>
      <w:lang w:val="x-none" w:eastAsia="x-none"/>
    </w:rPr>
  </w:style>
  <w:style w:type="character" w:customStyle="1" w:styleId="33">
    <w:name w:val="Основной текст 3 Знак"/>
    <w:basedOn w:val="a1"/>
    <w:link w:val="32"/>
    <w:rsid w:val="00545419"/>
    <w:rPr>
      <w:rFonts w:ascii="Times New Roman" w:eastAsia="Times New Roman" w:hAnsi="Times New Roman" w:cs="Times New Roman"/>
      <w:sz w:val="16"/>
      <w:szCs w:val="16"/>
      <w:lang w:val="x-none" w:eastAsia="x-none"/>
    </w:rPr>
  </w:style>
  <w:style w:type="paragraph" w:customStyle="1" w:styleId="afb">
    <w:name w:val="Новый"/>
    <w:basedOn w:val="a0"/>
    <w:rsid w:val="00545419"/>
    <w:pPr>
      <w:spacing w:after="0" w:line="360" w:lineRule="auto"/>
      <w:ind w:firstLine="454"/>
      <w:jc w:val="both"/>
    </w:pPr>
    <w:rPr>
      <w:rFonts w:ascii="Times New Roman" w:hAnsi="Times New Roman"/>
      <w:sz w:val="28"/>
      <w:szCs w:val="24"/>
    </w:rPr>
  </w:style>
  <w:style w:type="character" w:styleId="afc">
    <w:name w:val="Hyperlink"/>
    <w:rsid w:val="00545419"/>
    <w:rPr>
      <w:color w:val="0000FF"/>
      <w:u w:val="single"/>
    </w:rPr>
  </w:style>
  <w:style w:type="character" w:customStyle="1" w:styleId="text1">
    <w:name w:val="text1"/>
    <w:rsid w:val="00545419"/>
    <w:rPr>
      <w:rFonts w:ascii="Verdana" w:hAnsi="Verdana" w:hint="default"/>
      <w:sz w:val="20"/>
      <w:szCs w:val="20"/>
    </w:rPr>
  </w:style>
  <w:style w:type="paragraph" w:customStyle="1" w:styleId="msonormalcxspmiddle">
    <w:name w:val="msonormalcxspmiddle"/>
    <w:basedOn w:val="a0"/>
    <w:uiPriority w:val="99"/>
    <w:rsid w:val="00545419"/>
    <w:pPr>
      <w:spacing w:before="100" w:beforeAutospacing="1" w:after="100" w:afterAutospacing="1" w:line="240" w:lineRule="auto"/>
    </w:pPr>
    <w:rPr>
      <w:rFonts w:ascii="Times New Roman" w:hAnsi="Times New Roman"/>
      <w:sz w:val="24"/>
      <w:szCs w:val="24"/>
    </w:rPr>
  </w:style>
  <w:style w:type="character" w:styleId="afd">
    <w:name w:val="Strong"/>
    <w:uiPriority w:val="22"/>
    <w:qFormat/>
    <w:rsid w:val="00545419"/>
    <w:rPr>
      <w:b/>
      <w:bCs/>
    </w:rPr>
  </w:style>
  <w:style w:type="character" w:customStyle="1" w:styleId="bodyarticletext1">
    <w:name w:val="bodyarticletext1"/>
    <w:rsid w:val="00545419"/>
    <w:rPr>
      <w:rFonts w:ascii="Arial" w:hAnsi="Arial" w:cs="Arial" w:hint="default"/>
      <w:color w:val="000000"/>
      <w:sz w:val="19"/>
      <w:szCs w:val="19"/>
    </w:rPr>
  </w:style>
  <w:style w:type="character" w:styleId="afe">
    <w:name w:val="Emphasis"/>
    <w:uiPriority w:val="20"/>
    <w:qFormat/>
    <w:rsid w:val="00545419"/>
    <w:rPr>
      <w:i/>
      <w:iCs/>
    </w:rPr>
  </w:style>
  <w:style w:type="paragraph" w:styleId="24">
    <w:name w:val="Body Text Indent 2"/>
    <w:basedOn w:val="a0"/>
    <w:link w:val="25"/>
    <w:rsid w:val="00545419"/>
    <w:pPr>
      <w:spacing w:after="120" w:line="480" w:lineRule="auto"/>
      <w:ind w:left="283"/>
    </w:pPr>
    <w:rPr>
      <w:rFonts w:ascii="Times New Roman" w:hAnsi="Times New Roman"/>
      <w:sz w:val="24"/>
      <w:szCs w:val="24"/>
      <w:lang w:val="x-none" w:eastAsia="x-none"/>
    </w:rPr>
  </w:style>
  <w:style w:type="character" w:customStyle="1" w:styleId="25">
    <w:name w:val="Основной текст с отступом 2 Знак"/>
    <w:basedOn w:val="a1"/>
    <w:link w:val="24"/>
    <w:rsid w:val="00545419"/>
    <w:rPr>
      <w:rFonts w:ascii="Times New Roman" w:eastAsia="Times New Roman" w:hAnsi="Times New Roman" w:cs="Times New Roman"/>
      <w:sz w:val="24"/>
      <w:szCs w:val="24"/>
      <w:lang w:val="x-none" w:eastAsia="x-none"/>
    </w:rPr>
  </w:style>
  <w:style w:type="paragraph" w:customStyle="1" w:styleId="ConsPlusNonformat">
    <w:name w:val="ConsPlusNonformat"/>
    <w:rsid w:val="00545419"/>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3">
    <w:name w:val="Стиль1"/>
    <w:basedOn w:val="a0"/>
    <w:rsid w:val="00545419"/>
    <w:pPr>
      <w:spacing w:after="0" w:line="240" w:lineRule="auto"/>
    </w:pPr>
    <w:rPr>
      <w:rFonts w:ascii="Tahoma" w:hAnsi="Tahoma"/>
      <w:b/>
      <w:sz w:val="24"/>
      <w:szCs w:val="20"/>
    </w:rPr>
  </w:style>
  <w:style w:type="paragraph" w:styleId="aff">
    <w:name w:val="Plain Text"/>
    <w:basedOn w:val="a0"/>
    <w:link w:val="aff0"/>
    <w:rsid w:val="00545419"/>
    <w:pPr>
      <w:spacing w:after="0" w:line="240" w:lineRule="auto"/>
    </w:pPr>
    <w:rPr>
      <w:rFonts w:ascii="Courier New" w:hAnsi="Courier New"/>
      <w:sz w:val="20"/>
      <w:szCs w:val="20"/>
      <w:lang w:val="x-none" w:eastAsia="x-none"/>
    </w:rPr>
  </w:style>
  <w:style w:type="character" w:customStyle="1" w:styleId="aff0">
    <w:name w:val="Текст Знак"/>
    <w:basedOn w:val="a1"/>
    <w:link w:val="aff"/>
    <w:rsid w:val="00545419"/>
    <w:rPr>
      <w:rFonts w:ascii="Courier New" w:eastAsia="Times New Roman" w:hAnsi="Courier New" w:cs="Times New Roman"/>
      <w:sz w:val="20"/>
      <w:szCs w:val="20"/>
      <w:lang w:val="x-none" w:eastAsia="x-none"/>
    </w:rPr>
  </w:style>
  <w:style w:type="table" w:styleId="41">
    <w:name w:val="Table Grid 4"/>
    <w:basedOn w:val="26"/>
    <w:rsid w:val="00545419"/>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rPr>
        <w:b/>
        <w:bCs/>
        <w:color w:val="auto"/>
      </w:rPr>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2"/>
    <w:rsid w:val="0054541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1">
    <w:name w:val="Знак Знак Знак"/>
    <w:basedOn w:val="a0"/>
    <w:rsid w:val="00545419"/>
    <w:pPr>
      <w:spacing w:after="160" w:line="240" w:lineRule="exact"/>
    </w:pPr>
    <w:rPr>
      <w:rFonts w:ascii="Verdana" w:hAnsi="Verdana"/>
      <w:sz w:val="20"/>
      <w:szCs w:val="20"/>
      <w:lang w:val="en-US" w:eastAsia="en-US"/>
    </w:rPr>
  </w:style>
  <w:style w:type="paragraph" w:customStyle="1" w:styleId="34">
    <w:name w:val="Знак3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style3">
    <w:name w:val="style3"/>
    <w:basedOn w:val="a0"/>
    <w:rsid w:val="00545419"/>
    <w:pPr>
      <w:spacing w:before="100" w:beforeAutospacing="1" w:after="100" w:afterAutospacing="1" w:line="240" w:lineRule="auto"/>
    </w:pPr>
    <w:rPr>
      <w:rFonts w:ascii="Verdana" w:hAnsi="Verdana"/>
      <w:color w:val="0066FF"/>
      <w:sz w:val="20"/>
      <w:szCs w:val="20"/>
    </w:rPr>
  </w:style>
  <w:style w:type="paragraph" w:customStyle="1" w:styleId="aff2">
    <w:name w:val="о"/>
    <w:basedOn w:val="a0"/>
    <w:rsid w:val="00545419"/>
    <w:pPr>
      <w:spacing w:after="0" w:line="240" w:lineRule="auto"/>
      <w:jc w:val="both"/>
    </w:pPr>
    <w:rPr>
      <w:rFonts w:ascii="Times New Roman" w:hAnsi="Times New Roman"/>
      <w:color w:val="000000"/>
      <w:kern w:val="2"/>
      <w:sz w:val="24"/>
      <w:szCs w:val="24"/>
    </w:rPr>
  </w:style>
  <w:style w:type="paragraph" w:customStyle="1" w:styleId="Web">
    <w:name w:val="Обычный (Web)"/>
    <w:basedOn w:val="a0"/>
    <w:rsid w:val="00545419"/>
    <w:pPr>
      <w:spacing w:before="100" w:after="100" w:line="240" w:lineRule="auto"/>
    </w:pPr>
    <w:rPr>
      <w:rFonts w:ascii="Times New Roman" w:hAnsi="Times New Roman"/>
      <w:sz w:val="24"/>
      <w:szCs w:val="20"/>
    </w:rPr>
  </w:style>
  <w:style w:type="paragraph" w:customStyle="1" w:styleId="msonospacing0">
    <w:name w:val="msonospacing"/>
    <w:basedOn w:val="a0"/>
    <w:rsid w:val="00545419"/>
    <w:pPr>
      <w:spacing w:before="30" w:after="30" w:line="240" w:lineRule="auto"/>
    </w:pPr>
    <w:rPr>
      <w:rFonts w:ascii="Times New Roman" w:hAnsi="Times New Roman"/>
      <w:sz w:val="20"/>
      <w:szCs w:val="20"/>
    </w:rPr>
  </w:style>
  <w:style w:type="paragraph" w:customStyle="1" w:styleId="style2">
    <w:name w:val="style2"/>
    <w:basedOn w:val="a0"/>
    <w:rsid w:val="00545419"/>
    <w:pPr>
      <w:spacing w:before="30" w:after="30" w:line="240" w:lineRule="auto"/>
    </w:pPr>
    <w:rPr>
      <w:rFonts w:ascii="Times New Roman" w:hAnsi="Times New Roman"/>
      <w:sz w:val="20"/>
      <w:szCs w:val="20"/>
    </w:rPr>
  </w:style>
  <w:style w:type="paragraph" w:customStyle="1" w:styleId="podzag1">
    <w:name w:val="podzag_1"/>
    <w:basedOn w:val="a0"/>
    <w:rsid w:val="00545419"/>
    <w:pPr>
      <w:spacing w:before="100" w:beforeAutospacing="1" w:after="100" w:afterAutospacing="1" w:line="240" w:lineRule="auto"/>
    </w:pPr>
    <w:rPr>
      <w:rFonts w:ascii="Arial" w:hAnsi="Arial" w:cs="Arial"/>
      <w:b/>
      <w:bCs/>
      <w:sz w:val="31"/>
      <w:szCs w:val="31"/>
    </w:rPr>
  </w:style>
  <w:style w:type="paragraph" w:customStyle="1" w:styleId="snoska">
    <w:name w:val="snoska"/>
    <w:basedOn w:val="a0"/>
    <w:rsid w:val="00545419"/>
    <w:pPr>
      <w:spacing w:before="100" w:beforeAutospacing="1" w:after="100" w:afterAutospacing="1" w:line="240" w:lineRule="auto"/>
      <w:jc w:val="both"/>
    </w:pPr>
    <w:rPr>
      <w:rFonts w:ascii="Times New Roman" w:hAnsi="Times New Roman"/>
      <w:sz w:val="19"/>
      <w:szCs w:val="19"/>
    </w:rPr>
  </w:style>
  <w:style w:type="paragraph" w:styleId="aff3">
    <w:name w:val="Block Text"/>
    <w:basedOn w:val="a0"/>
    <w:rsid w:val="00545419"/>
    <w:pPr>
      <w:spacing w:after="0" w:line="240" w:lineRule="auto"/>
      <w:ind w:left="-567" w:right="-476"/>
      <w:jc w:val="both"/>
    </w:pPr>
    <w:rPr>
      <w:rFonts w:ascii="Times New Roman" w:hAnsi="Times New Roman"/>
      <w:sz w:val="24"/>
      <w:szCs w:val="20"/>
    </w:rPr>
  </w:style>
  <w:style w:type="paragraph" w:customStyle="1" w:styleId="aff4">
    <w:name w:val="Знак Знак"/>
    <w:basedOn w:val="a0"/>
    <w:rsid w:val="00545419"/>
    <w:pPr>
      <w:tabs>
        <w:tab w:val="num" w:pos="360"/>
      </w:tabs>
      <w:spacing w:after="160" w:line="240" w:lineRule="exact"/>
    </w:pPr>
    <w:rPr>
      <w:rFonts w:ascii="Verdana" w:hAnsi="Verdana"/>
      <w:sz w:val="20"/>
      <w:szCs w:val="24"/>
      <w:lang w:val="en-US" w:eastAsia="en-US"/>
    </w:rPr>
  </w:style>
  <w:style w:type="paragraph" w:styleId="35">
    <w:name w:val="Body Text Indent 3"/>
    <w:basedOn w:val="a0"/>
    <w:link w:val="36"/>
    <w:rsid w:val="00545419"/>
    <w:pPr>
      <w:spacing w:after="120" w:line="240" w:lineRule="auto"/>
      <w:ind w:left="283"/>
    </w:pPr>
    <w:rPr>
      <w:rFonts w:ascii="Times New Roman" w:hAnsi="Times New Roman"/>
      <w:sz w:val="16"/>
      <w:szCs w:val="16"/>
      <w:lang w:val="x-none" w:eastAsia="x-none"/>
    </w:rPr>
  </w:style>
  <w:style w:type="character" w:customStyle="1" w:styleId="36">
    <w:name w:val="Основной текст с отступом 3 Знак"/>
    <w:basedOn w:val="a1"/>
    <w:link w:val="35"/>
    <w:rsid w:val="00545419"/>
    <w:rPr>
      <w:rFonts w:ascii="Times New Roman" w:eastAsia="Times New Roman" w:hAnsi="Times New Roman" w:cs="Times New Roman"/>
      <w:sz w:val="16"/>
      <w:szCs w:val="16"/>
      <w:lang w:val="x-none" w:eastAsia="x-none"/>
    </w:rPr>
  </w:style>
  <w:style w:type="paragraph" w:customStyle="1" w:styleId="14">
    <w:name w:val="Абзац списка1"/>
    <w:basedOn w:val="a0"/>
    <w:qFormat/>
    <w:rsid w:val="00545419"/>
    <w:pPr>
      <w:ind w:left="720"/>
      <w:contextualSpacing/>
    </w:pPr>
  </w:style>
  <w:style w:type="paragraph" w:customStyle="1" w:styleId="1">
    <w:name w:val="Без интервала1"/>
    <w:qFormat/>
    <w:rsid w:val="00545419"/>
    <w:pPr>
      <w:numPr>
        <w:numId w:val="1"/>
      </w:numPr>
      <w:tabs>
        <w:tab w:val="clear" w:pos="1440"/>
      </w:tabs>
      <w:spacing w:after="0" w:line="240" w:lineRule="auto"/>
      <w:ind w:left="0" w:firstLine="0"/>
    </w:pPr>
    <w:rPr>
      <w:rFonts w:ascii="Calibri" w:eastAsia="Times New Roman" w:hAnsi="Calibri" w:cs="Times New Roman"/>
      <w:lang w:eastAsia="ru-RU"/>
    </w:rPr>
  </w:style>
  <w:style w:type="paragraph" w:styleId="27">
    <w:name w:val="List 2"/>
    <w:basedOn w:val="a0"/>
    <w:rsid w:val="00545419"/>
    <w:pPr>
      <w:spacing w:after="0" w:line="240" w:lineRule="auto"/>
      <w:ind w:left="566" w:hanging="283"/>
    </w:pPr>
    <w:rPr>
      <w:rFonts w:ascii="Times New Roman" w:hAnsi="Times New Roman"/>
      <w:sz w:val="24"/>
      <w:szCs w:val="24"/>
    </w:rPr>
  </w:style>
  <w:style w:type="paragraph" w:styleId="28">
    <w:name w:val="Body Text First Indent 2"/>
    <w:basedOn w:val="ad"/>
    <w:link w:val="29"/>
    <w:rsid w:val="00545419"/>
    <w:pPr>
      <w:ind w:firstLine="210"/>
    </w:pPr>
  </w:style>
  <w:style w:type="character" w:customStyle="1" w:styleId="29">
    <w:name w:val="Красная строка 2 Знак"/>
    <w:basedOn w:val="ae"/>
    <w:link w:val="28"/>
    <w:rsid w:val="00545419"/>
    <w:rPr>
      <w:rFonts w:ascii="Times New Roman" w:eastAsia="Times New Roman" w:hAnsi="Times New Roman" w:cs="Times New Roman"/>
      <w:sz w:val="24"/>
      <w:szCs w:val="24"/>
      <w:lang w:val="x-none" w:eastAsia="x-none"/>
    </w:rPr>
  </w:style>
  <w:style w:type="paragraph" w:customStyle="1" w:styleId="aff5">
    <w:name w:val="Знак Знак Знак Знак"/>
    <w:basedOn w:val="a0"/>
    <w:rsid w:val="00545419"/>
    <w:pPr>
      <w:spacing w:after="160" w:line="240" w:lineRule="exact"/>
      <w:jc w:val="both"/>
    </w:pPr>
    <w:rPr>
      <w:rFonts w:ascii="Verdana" w:hAnsi="Verdana" w:cs="Verdana"/>
      <w:sz w:val="20"/>
      <w:szCs w:val="20"/>
      <w:lang w:val="en-US" w:eastAsia="en-US"/>
    </w:rPr>
  </w:style>
  <w:style w:type="paragraph" w:styleId="aff6">
    <w:name w:val="List"/>
    <w:basedOn w:val="a0"/>
    <w:rsid w:val="00545419"/>
    <w:pPr>
      <w:spacing w:after="0" w:line="240" w:lineRule="auto"/>
      <w:ind w:left="283" w:hanging="283"/>
    </w:pPr>
    <w:rPr>
      <w:rFonts w:ascii="Times New Roman" w:hAnsi="Times New Roman"/>
      <w:sz w:val="24"/>
      <w:szCs w:val="24"/>
      <w:lang w:eastAsia="en-US"/>
    </w:rPr>
  </w:style>
  <w:style w:type="paragraph" w:styleId="aff7">
    <w:name w:val="Body Text First Indent"/>
    <w:basedOn w:val="af1"/>
    <w:link w:val="aff8"/>
    <w:rsid w:val="00545419"/>
    <w:pPr>
      <w:spacing w:line="240" w:lineRule="auto"/>
      <w:ind w:firstLine="210"/>
    </w:pPr>
    <w:rPr>
      <w:rFonts w:ascii="Times New Roman" w:hAnsi="Times New Roman"/>
      <w:sz w:val="24"/>
      <w:szCs w:val="24"/>
      <w:lang w:val="x-none" w:eastAsia="en-US"/>
    </w:rPr>
  </w:style>
  <w:style w:type="character" w:customStyle="1" w:styleId="aff8">
    <w:name w:val="Красная строка Знак"/>
    <w:basedOn w:val="af2"/>
    <w:link w:val="aff7"/>
    <w:rsid w:val="00545419"/>
    <w:rPr>
      <w:rFonts w:ascii="Times New Roman" w:eastAsia="Times New Roman" w:hAnsi="Times New Roman" w:cs="Times New Roman"/>
      <w:sz w:val="24"/>
      <w:szCs w:val="24"/>
      <w:lang w:val="x-none" w:eastAsia="ru-RU"/>
    </w:rPr>
  </w:style>
  <w:style w:type="paragraph" w:styleId="aff9">
    <w:name w:val="footnote text"/>
    <w:basedOn w:val="a0"/>
    <w:link w:val="affa"/>
    <w:semiHidden/>
    <w:rsid w:val="00545419"/>
    <w:pPr>
      <w:spacing w:after="0" w:line="240" w:lineRule="auto"/>
    </w:pPr>
    <w:rPr>
      <w:rFonts w:ascii="Times New Roman" w:hAnsi="Times New Roman"/>
      <w:sz w:val="20"/>
      <w:szCs w:val="20"/>
      <w:lang w:val="x-none" w:eastAsia="x-none"/>
    </w:rPr>
  </w:style>
  <w:style w:type="character" w:customStyle="1" w:styleId="affa">
    <w:name w:val="Текст сноски Знак"/>
    <w:basedOn w:val="a1"/>
    <w:link w:val="aff9"/>
    <w:semiHidden/>
    <w:rsid w:val="00545419"/>
    <w:rPr>
      <w:rFonts w:ascii="Times New Roman" w:eastAsia="Times New Roman" w:hAnsi="Times New Roman" w:cs="Times New Roman"/>
      <w:sz w:val="20"/>
      <w:szCs w:val="20"/>
      <w:lang w:val="x-none" w:eastAsia="x-none"/>
    </w:rPr>
  </w:style>
  <w:style w:type="paragraph" w:customStyle="1" w:styleId="msonormalcxspmiddlecxspmiddle">
    <w:name w:val="msonormalcxspmiddlecxspmiddle"/>
    <w:basedOn w:val="a0"/>
    <w:uiPriority w:val="99"/>
    <w:rsid w:val="00545419"/>
    <w:pPr>
      <w:spacing w:before="100" w:beforeAutospacing="1" w:after="100" w:afterAutospacing="1" w:line="240" w:lineRule="auto"/>
    </w:pPr>
    <w:rPr>
      <w:rFonts w:ascii="Times New Roman" w:hAnsi="Times New Roman"/>
      <w:sz w:val="24"/>
      <w:szCs w:val="24"/>
    </w:rPr>
  </w:style>
  <w:style w:type="paragraph" w:customStyle="1" w:styleId="2a">
    <w:name w:val="Абзац списка2"/>
    <w:rsid w:val="00545419"/>
    <w:pPr>
      <w:widowControl w:val="0"/>
      <w:suppressAutoHyphens/>
      <w:ind w:left="720"/>
    </w:pPr>
    <w:rPr>
      <w:rFonts w:ascii="Calibri" w:eastAsia="Arial Unicode MS" w:hAnsi="Calibri" w:cs="Times New Roman"/>
      <w:kern w:val="1"/>
      <w:lang w:eastAsia="ar-SA"/>
    </w:rPr>
  </w:style>
  <w:style w:type="numbering" w:customStyle="1" w:styleId="15">
    <w:name w:val="Нет списка1"/>
    <w:next w:val="a3"/>
    <w:uiPriority w:val="99"/>
    <w:semiHidden/>
    <w:unhideWhenUsed/>
    <w:rsid w:val="00545419"/>
  </w:style>
  <w:style w:type="paragraph" w:customStyle="1" w:styleId="style19">
    <w:name w:val="style19"/>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40">
    <w:name w:val="fontstyle40"/>
    <w:rsid w:val="00545419"/>
  </w:style>
  <w:style w:type="character" w:customStyle="1" w:styleId="fontstyle39">
    <w:name w:val="fontstyle39"/>
    <w:rsid w:val="00545419"/>
  </w:style>
  <w:style w:type="character" w:customStyle="1" w:styleId="apple-converted-space">
    <w:name w:val="apple-converted-space"/>
    <w:rsid w:val="00545419"/>
  </w:style>
  <w:style w:type="paragraph" w:customStyle="1" w:styleId="style22">
    <w:name w:val="style22"/>
    <w:basedOn w:val="a0"/>
    <w:rsid w:val="00545419"/>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4">
    <w:name w:val="style4"/>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1">
    <w:name w:val="fontstyle11"/>
    <w:rsid w:val="00545419"/>
  </w:style>
  <w:style w:type="paragraph" w:customStyle="1" w:styleId="style6">
    <w:name w:val="style6"/>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5">
    <w:name w:val="style5"/>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
    <w:name w:val="style1"/>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2">
    <w:name w:val="fontstyle12"/>
    <w:rsid w:val="00545419"/>
  </w:style>
  <w:style w:type="paragraph" w:customStyle="1" w:styleId="nospacing">
    <w:name w:val="nospacing"/>
    <w:basedOn w:val="a0"/>
    <w:rsid w:val="00545419"/>
    <w:pPr>
      <w:spacing w:before="100" w:beforeAutospacing="1" w:after="100" w:afterAutospacing="1" w:line="240" w:lineRule="auto"/>
    </w:pPr>
    <w:rPr>
      <w:rFonts w:ascii="Times New Roman" w:hAnsi="Times New Roman"/>
      <w:sz w:val="24"/>
      <w:szCs w:val="24"/>
    </w:rPr>
  </w:style>
  <w:style w:type="paragraph" w:customStyle="1" w:styleId="a10">
    <w:name w:val="a1"/>
    <w:basedOn w:val="a0"/>
    <w:rsid w:val="00545419"/>
    <w:pPr>
      <w:spacing w:before="100" w:beforeAutospacing="1" w:after="100" w:afterAutospacing="1" w:line="240" w:lineRule="auto"/>
    </w:pPr>
    <w:rPr>
      <w:rFonts w:ascii="Times New Roman" w:hAnsi="Times New Roman"/>
      <w:sz w:val="24"/>
      <w:szCs w:val="24"/>
    </w:rPr>
  </w:style>
  <w:style w:type="character" w:customStyle="1" w:styleId="150">
    <w:name w:val="15"/>
    <w:rsid w:val="00545419"/>
  </w:style>
  <w:style w:type="character" w:customStyle="1" w:styleId="16">
    <w:name w:val="16"/>
    <w:rsid w:val="00545419"/>
  </w:style>
  <w:style w:type="paragraph" w:customStyle="1" w:styleId="a00">
    <w:name w:val="a0"/>
    <w:basedOn w:val="a0"/>
    <w:rsid w:val="00545419"/>
    <w:pPr>
      <w:spacing w:before="100" w:beforeAutospacing="1" w:after="100" w:afterAutospacing="1" w:line="240" w:lineRule="auto"/>
    </w:pPr>
    <w:rPr>
      <w:rFonts w:ascii="Times New Roman" w:hAnsi="Times New Roman"/>
      <w:sz w:val="24"/>
      <w:szCs w:val="24"/>
    </w:rPr>
  </w:style>
  <w:style w:type="character" w:customStyle="1" w:styleId="af8">
    <w:name w:val="Без интервала Знак"/>
    <w:link w:val="af7"/>
    <w:locked/>
    <w:rsid w:val="00545419"/>
    <w:rPr>
      <w:rFonts w:ascii="Times New Roman" w:eastAsia="Times New Roman" w:hAnsi="Times New Roman" w:cs="Times New Roman"/>
      <w:sz w:val="24"/>
      <w:szCs w:val="24"/>
      <w:lang w:eastAsia="ru-RU"/>
    </w:rPr>
  </w:style>
  <w:style w:type="paragraph" w:customStyle="1" w:styleId="nf">
    <w:name w:val="nf"/>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90">
    <w:name w:val="Style19"/>
    <w:basedOn w:val="a0"/>
    <w:uiPriority w:val="99"/>
    <w:rsid w:val="00545419"/>
    <w:pPr>
      <w:widowControl w:val="0"/>
      <w:autoSpaceDE w:val="0"/>
      <w:autoSpaceDN w:val="0"/>
      <w:adjustRightInd w:val="0"/>
      <w:spacing w:after="0" w:line="480" w:lineRule="exact"/>
      <w:ind w:firstLine="686"/>
      <w:jc w:val="both"/>
    </w:pPr>
    <w:rPr>
      <w:rFonts w:ascii="Times New Roman" w:hAnsi="Times New Roman"/>
      <w:sz w:val="24"/>
      <w:szCs w:val="24"/>
    </w:rPr>
  </w:style>
  <w:style w:type="character" w:customStyle="1" w:styleId="1-2">
    <w:name w:val="Средняя сетка 1 - Акцент 2 Знак"/>
    <w:link w:val="1-21"/>
    <w:uiPriority w:val="34"/>
    <w:locked/>
    <w:rsid w:val="00545419"/>
    <w:rPr>
      <w:rFonts w:eastAsia="Calibri"/>
      <w:sz w:val="24"/>
      <w:szCs w:val="24"/>
    </w:rPr>
  </w:style>
  <w:style w:type="paragraph" w:customStyle="1" w:styleId="1-21">
    <w:name w:val="Средняя сетка 1 - Акцент 21"/>
    <w:basedOn w:val="a0"/>
    <w:link w:val="1-2"/>
    <w:uiPriority w:val="34"/>
    <w:qFormat/>
    <w:rsid w:val="00545419"/>
    <w:pPr>
      <w:spacing w:after="0" w:line="240" w:lineRule="auto"/>
      <w:ind w:left="720"/>
      <w:contextualSpacing/>
    </w:pPr>
    <w:rPr>
      <w:rFonts w:asciiTheme="minorHAnsi" w:eastAsia="Calibri" w:hAnsiTheme="minorHAnsi" w:cstheme="minorBidi"/>
      <w:sz w:val="24"/>
      <w:szCs w:val="24"/>
      <w:lang w:eastAsia="en-US"/>
    </w:rPr>
  </w:style>
  <w:style w:type="paragraph" w:styleId="affb">
    <w:name w:val="Revision"/>
    <w:hidden/>
    <w:uiPriority w:val="99"/>
    <w:semiHidden/>
    <w:rsid w:val="00545419"/>
    <w:pPr>
      <w:spacing w:after="0" w:line="240" w:lineRule="auto"/>
    </w:pPr>
    <w:rPr>
      <w:rFonts w:ascii="Calibri" w:eastAsia="Times New Roman" w:hAnsi="Calibri" w:cs="Times New Roman"/>
      <w:lang w:eastAsia="ru-RU"/>
    </w:rPr>
  </w:style>
  <w:style w:type="character" w:styleId="affc">
    <w:name w:val="annotation reference"/>
    <w:uiPriority w:val="99"/>
    <w:semiHidden/>
    <w:unhideWhenUsed/>
    <w:rsid w:val="00545419"/>
    <w:rPr>
      <w:sz w:val="16"/>
      <w:szCs w:val="16"/>
    </w:rPr>
  </w:style>
  <w:style w:type="paragraph" w:styleId="affd">
    <w:name w:val="annotation text"/>
    <w:basedOn w:val="a0"/>
    <w:link w:val="affe"/>
    <w:uiPriority w:val="99"/>
    <w:semiHidden/>
    <w:unhideWhenUsed/>
    <w:rsid w:val="00545419"/>
    <w:rPr>
      <w:sz w:val="20"/>
      <w:szCs w:val="20"/>
    </w:rPr>
  </w:style>
  <w:style w:type="character" w:customStyle="1" w:styleId="affe">
    <w:name w:val="Текст примечания Знак"/>
    <w:basedOn w:val="a1"/>
    <w:link w:val="affd"/>
    <w:uiPriority w:val="99"/>
    <w:semiHidden/>
    <w:rsid w:val="00545419"/>
    <w:rPr>
      <w:rFonts w:ascii="Calibri" w:eastAsia="Times New Roman" w:hAnsi="Calibri" w:cs="Times New Roman"/>
      <w:sz w:val="20"/>
      <w:szCs w:val="20"/>
      <w:lang w:eastAsia="ru-RU"/>
    </w:rPr>
  </w:style>
  <w:style w:type="paragraph" w:styleId="afff">
    <w:name w:val="annotation subject"/>
    <w:basedOn w:val="affd"/>
    <w:next w:val="affd"/>
    <w:link w:val="afff0"/>
    <w:uiPriority w:val="99"/>
    <w:semiHidden/>
    <w:unhideWhenUsed/>
    <w:rsid w:val="00545419"/>
    <w:rPr>
      <w:b/>
      <w:bCs/>
      <w:lang w:val="x-none" w:eastAsia="x-none"/>
    </w:rPr>
  </w:style>
  <w:style w:type="character" w:customStyle="1" w:styleId="afff0">
    <w:name w:val="Тема примечания Знак"/>
    <w:basedOn w:val="affe"/>
    <w:link w:val="afff"/>
    <w:uiPriority w:val="99"/>
    <w:semiHidden/>
    <w:rsid w:val="00545419"/>
    <w:rPr>
      <w:rFonts w:ascii="Calibri" w:eastAsia="Times New Roman" w:hAnsi="Calibri" w:cs="Times New Roman"/>
      <w:b/>
      <w:bCs/>
      <w:sz w:val="20"/>
      <w:szCs w:val="20"/>
      <w:lang w:val="x-none" w:eastAsia="x-none"/>
    </w:rPr>
  </w:style>
  <w:style w:type="paragraph" w:customStyle="1" w:styleId="Default">
    <w:name w:val="Default"/>
    <w:rsid w:val="005454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1">
    <w:name w:val="Содержимое таблицы"/>
    <w:basedOn w:val="a0"/>
    <w:rsid w:val="00545419"/>
    <w:pPr>
      <w:widowControl w:val="0"/>
      <w:suppressLineNumbers/>
      <w:suppressAutoHyphens/>
      <w:spacing w:after="0" w:line="240" w:lineRule="auto"/>
    </w:pPr>
    <w:rPr>
      <w:rFonts w:ascii="Times New Roman" w:eastAsia="Andale Sans UI" w:hAnsi="Times New Roman"/>
      <w:kern w:val="1"/>
      <w:sz w:val="24"/>
      <w:szCs w:val="24"/>
    </w:rPr>
  </w:style>
</w:styles>
</file>

<file path=word/webSettings.xml><?xml version="1.0" encoding="utf-8"?>
<w:webSettings xmlns:r="http://schemas.openxmlformats.org/officeDocument/2006/relationships" xmlns:w="http://schemas.openxmlformats.org/wordprocessingml/2006/main">
  <w:divs>
    <w:div w:id="612173324">
      <w:bodyDiv w:val="1"/>
      <w:marLeft w:val="0"/>
      <w:marRight w:val="0"/>
      <w:marTop w:val="0"/>
      <w:marBottom w:val="0"/>
      <w:divBdr>
        <w:top w:val="none" w:sz="0" w:space="0" w:color="auto"/>
        <w:left w:val="none" w:sz="0" w:space="0" w:color="auto"/>
        <w:bottom w:val="none" w:sz="0" w:space="0" w:color="auto"/>
        <w:right w:val="none" w:sz="0" w:space="0" w:color="auto"/>
      </w:divBdr>
    </w:div>
    <w:div w:id="13440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du.shopping-time.ru/product/3705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shopping-time.ru/product/37053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F81E7-17ED-400E-BE8F-71630AB9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272</Pages>
  <Words>66237</Words>
  <Characters>377556</Characters>
  <Application>Microsoft Office Word</Application>
  <DocSecurity>0</DocSecurity>
  <Lines>3146</Lines>
  <Paragraphs>885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бухгалтер</cp:lastModifiedBy>
  <cp:revision>23</cp:revision>
  <cp:lastPrinted>2018-10-15T09:24:00Z</cp:lastPrinted>
  <dcterms:created xsi:type="dcterms:W3CDTF">2018-03-15T12:38:00Z</dcterms:created>
  <dcterms:modified xsi:type="dcterms:W3CDTF">2018-10-15T11:36:00Z</dcterms:modified>
</cp:coreProperties>
</file>